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F2172">
        <w:rPr>
          <w:rFonts w:ascii="Times New Roman" w:hAnsi="Times New Roman" w:cs="Times New Roman"/>
          <w:sz w:val="24"/>
          <w:szCs w:val="24"/>
        </w:rPr>
        <w:t>5500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BF2172">
        <w:rPr>
          <w:rFonts w:ascii="Times New Roman" w:hAnsi="Times New Roman" w:cs="Times New Roman"/>
          <w:sz w:val="24"/>
          <w:szCs w:val="24"/>
        </w:rPr>
        <w:t>140</w:t>
      </w:r>
      <w:r w:rsidR="00B149B6">
        <w:rPr>
          <w:rFonts w:ascii="Times New Roman" w:hAnsi="Times New Roman" w:cs="Times New Roman"/>
          <w:sz w:val="24"/>
          <w:szCs w:val="24"/>
        </w:rPr>
        <w:t>10</w:t>
      </w:r>
      <w:r w:rsidR="00BF2172">
        <w:rPr>
          <w:rFonts w:ascii="Times New Roman" w:hAnsi="Times New Roman" w:cs="Times New Roman"/>
          <w:sz w:val="24"/>
          <w:szCs w:val="24"/>
        </w:rPr>
        <w:t>9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BF2172">
        <w:rPr>
          <w:rFonts w:ascii="Times New Roman" w:hAnsi="Times New Roman" w:cs="Times New Roman"/>
          <w:sz w:val="24"/>
          <w:szCs w:val="24"/>
        </w:rPr>
        <w:t>334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BF217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F2172">
        <w:rPr>
          <w:rFonts w:ascii="Times New Roman" w:hAnsi="Times New Roman" w:cs="Times New Roman"/>
          <w:sz w:val="24"/>
          <w:szCs w:val="24"/>
        </w:rPr>
        <w:t>территория Краснодонского сельского поселения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BF2172">
        <w:rPr>
          <w:rFonts w:ascii="Times New Roman" w:hAnsi="Times New Roman" w:cs="Times New Roman"/>
          <w:sz w:val="24"/>
          <w:szCs w:val="24"/>
        </w:rPr>
        <w:t xml:space="preserve">вид разрешённого использования: </w:t>
      </w:r>
      <w:r w:rsidR="00FD68CA">
        <w:rPr>
          <w:rFonts w:ascii="Times New Roman" w:hAnsi="Times New Roman" w:cs="Times New Roman"/>
          <w:sz w:val="24"/>
          <w:szCs w:val="24"/>
        </w:rPr>
        <w:t xml:space="preserve">для </w:t>
      </w:r>
      <w:r w:rsidR="00BF2172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FD68CA">
        <w:rPr>
          <w:rFonts w:ascii="Times New Roman" w:hAnsi="Times New Roman" w:cs="Times New Roman"/>
          <w:sz w:val="24"/>
          <w:szCs w:val="24"/>
        </w:rPr>
        <w:t>го</w:t>
      </w:r>
      <w:r w:rsidR="00BF2172">
        <w:rPr>
          <w:rFonts w:ascii="Times New Roman" w:hAnsi="Times New Roman" w:cs="Times New Roman"/>
          <w:sz w:val="24"/>
          <w:szCs w:val="24"/>
        </w:rPr>
        <w:t xml:space="preserve"> </w:t>
      </w:r>
      <w:r w:rsidR="00FD68CA">
        <w:rPr>
          <w:rFonts w:ascii="Times New Roman" w:hAnsi="Times New Roman" w:cs="Times New Roman"/>
          <w:sz w:val="24"/>
          <w:szCs w:val="24"/>
        </w:rPr>
        <w:t>производства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0C0642" w:rsidRPr="002B75F2" w:rsidRDefault="000C0642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 1</w:t>
      </w:r>
      <w:r w:rsidR="00B149B6">
        <w:rPr>
          <w:rFonts w:ascii="Times New Roman" w:hAnsi="Times New Roman" w:cs="Times New Roman"/>
          <w:sz w:val="24"/>
          <w:szCs w:val="24"/>
        </w:rPr>
        <w:t>0</w:t>
      </w:r>
      <w:r w:rsidRPr="007C1A10">
        <w:rPr>
          <w:rFonts w:ascii="Times New Roman" w:hAnsi="Times New Roman" w:cs="Times New Roman"/>
          <w:sz w:val="24"/>
          <w:szCs w:val="24"/>
        </w:rPr>
        <w:t>00 кв.м., кадастровый номер: 34:08:</w:t>
      </w:r>
      <w:r w:rsidR="00CB6F5C">
        <w:rPr>
          <w:rFonts w:ascii="Times New Roman" w:hAnsi="Times New Roman" w:cs="Times New Roman"/>
          <w:sz w:val="24"/>
          <w:szCs w:val="24"/>
        </w:rPr>
        <w:t>090102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CB6F5C">
        <w:rPr>
          <w:rFonts w:ascii="Times New Roman" w:hAnsi="Times New Roman" w:cs="Times New Roman"/>
          <w:sz w:val="24"/>
          <w:szCs w:val="24"/>
        </w:rPr>
        <w:t>2927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681AF0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1AF0">
        <w:rPr>
          <w:rFonts w:ascii="Times New Roman" w:hAnsi="Times New Roman" w:cs="Times New Roman"/>
          <w:sz w:val="24"/>
          <w:szCs w:val="24"/>
        </w:rPr>
        <w:t>Качалино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E9126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EE7341">
        <w:rPr>
          <w:rFonts w:ascii="Times New Roman" w:hAnsi="Times New Roman" w:cs="Times New Roman"/>
          <w:b/>
          <w:sz w:val="24"/>
          <w:szCs w:val="24"/>
          <w:u w:val="single"/>
        </w:rPr>
        <w:t>25.02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EE7341">
        <w:rPr>
          <w:rFonts w:ascii="Times New Roman" w:hAnsi="Times New Roman" w:cs="Times New Roman"/>
          <w:b/>
          <w:sz w:val="24"/>
          <w:szCs w:val="24"/>
          <w:u w:val="single"/>
        </w:rPr>
        <w:t>27.03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4924D7"/>
    <w:rsid w:val="004B74AA"/>
    <w:rsid w:val="00517B85"/>
    <w:rsid w:val="00625B18"/>
    <w:rsid w:val="00635379"/>
    <w:rsid w:val="00681AF0"/>
    <w:rsid w:val="006957E1"/>
    <w:rsid w:val="006E75F3"/>
    <w:rsid w:val="007C1A10"/>
    <w:rsid w:val="007C6A7E"/>
    <w:rsid w:val="007E3080"/>
    <w:rsid w:val="008151C5"/>
    <w:rsid w:val="00817A0B"/>
    <w:rsid w:val="00885BA7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31387"/>
    <w:rsid w:val="00B64FF4"/>
    <w:rsid w:val="00BF2172"/>
    <w:rsid w:val="00C4009B"/>
    <w:rsid w:val="00CB6F5C"/>
    <w:rsid w:val="00D07139"/>
    <w:rsid w:val="00D73EBF"/>
    <w:rsid w:val="00D7618B"/>
    <w:rsid w:val="00DC0199"/>
    <w:rsid w:val="00DD03F8"/>
    <w:rsid w:val="00E73719"/>
    <w:rsid w:val="00E91269"/>
    <w:rsid w:val="00EE7341"/>
    <w:rsid w:val="00F01A28"/>
    <w:rsid w:val="00F252BF"/>
    <w:rsid w:val="00F26F38"/>
    <w:rsid w:val="00F308F2"/>
    <w:rsid w:val="00F4444E"/>
    <w:rsid w:val="00FD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2019-02-15T11:49:00Z</cp:lastPrinted>
  <dcterms:created xsi:type="dcterms:W3CDTF">2019-02-22T05:53:00Z</dcterms:created>
  <dcterms:modified xsi:type="dcterms:W3CDTF">2019-02-22T05:53:00Z</dcterms:modified>
</cp:coreProperties>
</file>