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0BF" w:rsidRDefault="00B3347D" w:rsidP="000D7F5C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</w:t>
      </w:r>
      <w:r w:rsidR="000D7F5C">
        <w:rPr>
          <w:b/>
          <w:sz w:val="28"/>
          <w:szCs w:val="28"/>
        </w:rPr>
        <w:t xml:space="preserve"> прошедшем</w:t>
      </w:r>
      <w:r>
        <w:rPr>
          <w:b/>
          <w:sz w:val="28"/>
          <w:szCs w:val="28"/>
        </w:rPr>
        <w:t xml:space="preserve">  году </w:t>
      </w:r>
      <w:r w:rsidR="00D970BF">
        <w:rPr>
          <w:b/>
          <w:sz w:val="28"/>
          <w:szCs w:val="28"/>
        </w:rPr>
        <w:t xml:space="preserve">29 слушателей из 40 сдали </w:t>
      </w:r>
      <w:r w:rsidR="00D970BF" w:rsidRPr="00350BB0">
        <w:rPr>
          <w:b/>
          <w:sz w:val="28"/>
          <w:szCs w:val="28"/>
        </w:rPr>
        <w:t>теоретически</w:t>
      </w:r>
      <w:r w:rsidR="00D970BF">
        <w:rPr>
          <w:b/>
          <w:sz w:val="28"/>
          <w:szCs w:val="28"/>
        </w:rPr>
        <w:t>е</w:t>
      </w:r>
      <w:r w:rsidR="00D970BF" w:rsidRPr="00350BB0">
        <w:rPr>
          <w:b/>
          <w:sz w:val="28"/>
          <w:szCs w:val="28"/>
        </w:rPr>
        <w:t xml:space="preserve"> экзамен</w:t>
      </w:r>
      <w:r w:rsidR="00D970BF">
        <w:rPr>
          <w:b/>
          <w:sz w:val="28"/>
          <w:szCs w:val="28"/>
        </w:rPr>
        <w:t>ы</w:t>
      </w:r>
      <w:r w:rsidR="000D7F5C">
        <w:rPr>
          <w:b/>
          <w:sz w:val="28"/>
          <w:szCs w:val="28"/>
        </w:rPr>
        <w:t xml:space="preserve"> </w:t>
      </w:r>
      <w:r w:rsidR="00D970BF" w:rsidRPr="00350BB0">
        <w:rPr>
          <w:b/>
          <w:sz w:val="28"/>
          <w:szCs w:val="28"/>
        </w:rPr>
        <w:t>по единой программе подготовк</w:t>
      </w:r>
      <w:r w:rsidR="00D970BF">
        <w:rPr>
          <w:b/>
          <w:sz w:val="28"/>
          <w:szCs w:val="28"/>
        </w:rPr>
        <w:t>и арбитражных управляющих успешно</w:t>
      </w:r>
    </w:p>
    <w:p w:rsidR="00D970BF" w:rsidRDefault="00D970BF" w:rsidP="000D7F5C">
      <w:pPr>
        <w:ind w:firstLine="567"/>
        <w:jc w:val="center"/>
        <w:rPr>
          <w:b/>
          <w:sz w:val="28"/>
          <w:szCs w:val="28"/>
        </w:rPr>
      </w:pPr>
    </w:p>
    <w:p w:rsidR="00D970BF" w:rsidRDefault="00B3347D" w:rsidP="000D7F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Росреестра по Волгоградской области</w:t>
      </w:r>
      <w:r w:rsidRPr="00AA7D6B">
        <w:rPr>
          <w:sz w:val="28"/>
          <w:szCs w:val="28"/>
        </w:rPr>
        <w:t xml:space="preserve"> в </w:t>
      </w:r>
      <w:r>
        <w:rPr>
          <w:sz w:val="28"/>
          <w:szCs w:val="28"/>
        </w:rPr>
        <w:t>рамках мероприятий по</w:t>
      </w:r>
      <w:r w:rsidRPr="00AA7D6B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е</w:t>
      </w:r>
      <w:r w:rsidRPr="00AA7D6B">
        <w:rPr>
          <w:sz w:val="28"/>
          <w:szCs w:val="28"/>
        </w:rPr>
        <w:t xml:space="preserve"> арбитражных управляющих </w:t>
      </w:r>
      <w:r>
        <w:rPr>
          <w:sz w:val="28"/>
          <w:szCs w:val="28"/>
        </w:rPr>
        <w:t>при участии                   НОУ ДПО</w:t>
      </w:r>
      <w:r w:rsidRPr="00F21232">
        <w:rPr>
          <w:sz w:val="28"/>
          <w:szCs w:val="28"/>
        </w:rPr>
        <w:t xml:space="preserve"> «Волгоградский институт экономики, социологии и права»</w:t>
      </w:r>
      <w:r>
        <w:rPr>
          <w:sz w:val="28"/>
          <w:szCs w:val="28"/>
        </w:rPr>
        <w:t>,</w:t>
      </w:r>
      <w:r w:rsidRPr="008D74AE">
        <w:rPr>
          <w:sz w:val="28"/>
          <w:szCs w:val="28"/>
        </w:rPr>
        <w:t xml:space="preserve"> </w:t>
      </w:r>
      <w:r w:rsidRPr="00F21232">
        <w:rPr>
          <w:sz w:val="28"/>
          <w:szCs w:val="28"/>
        </w:rPr>
        <w:t>Волжск</w:t>
      </w:r>
      <w:r w:rsidR="000D7F5C">
        <w:rPr>
          <w:sz w:val="28"/>
          <w:szCs w:val="28"/>
        </w:rPr>
        <w:t>ого</w:t>
      </w:r>
      <w:r>
        <w:rPr>
          <w:sz w:val="28"/>
          <w:szCs w:val="28"/>
        </w:rPr>
        <w:t xml:space="preserve"> филиал</w:t>
      </w:r>
      <w:r w:rsidR="000D7F5C">
        <w:rPr>
          <w:sz w:val="28"/>
          <w:szCs w:val="28"/>
        </w:rPr>
        <w:t>а</w:t>
      </w:r>
      <w:r w:rsidRPr="00F21232">
        <w:rPr>
          <w:sz w:val="28"/>
          <w:szCs w:val="28"/>
        </w:rPr>
        <w:t xml:space="preserve"> </w:t>
      </w:r>
      <w:r w:rsidR="000D7F5C">
        <w:rPr>
          <w:sz w:val="28"/>
          <w:szCs w:val="28"/>
        </w:rPr>
        <w:t>ОЧУ ВО</w:t>
      </w:r>
      <w:r w:rsidRPr="00F21232">
        <w:rPr>
          <w:sz w:val="28"/>
          <w:szCs w:val="28"/>
        </w:rPr>
        <w:t xml:space="preserve"> «Международный юридический институт»</w:t>
      </w:r>
      <w:r>
        <w:rPr>
          <w:sz w:val="28"/>
          <w:szCs w:val="28"/>
        </w:rPr>
        <w:t>,</w:t>
      </w:r>
      <w:r w:rsidRPr="008D74AE">
        <w:rPr>
          <w:sz w:val="28"/>
          <w:szCs w:val="28"/>
        </w:rPr>
        <w:t xml:space="preserve"> </w:t>
      </w:r>
      <w:r w:rsidR="000D7F5C">
        <w:rPr>
          <w:sz w:val="28"/>
          <w:szCs w:val="28"/>
        </w:rPr>
        <w:t>НОЧУ</w:t>
      </w:r>
      <w:r w:rsidRPr="00F21232">
        <w:rPr>
          <w:sz w:val="28"/>
          <w:szCs w:val="28"/>
        </w:rPr>
        <w:t xml:space="preserve"> </w:t>
      </w:r>
      <w:r w:rsidR="000D7F5C">
        <w:rPr>
          <w:sz w:val="28"/>
          <w:szCs w:val="28"/>
        </w:rPr>
        <w:t>ВО</w:t>
      </w:r>
      <w:r w:rsidRPr="00F21232">
        <w:rPr>
          <w:sz w:val="28"/>
          <w:szCs w:val="28"/>
        </w:rPr>
        <w:t xml:space="preserve"> «Волгоградский гуманитарный институт»</w:t>
      </w:r>
      <w:r w:rsidR="00D970BF">
        <w:rPr>
          <w:sz w:val="28"/>
          <w:szCs w:val="28"/>
        </w:rPr>
        <w:t xml:space="preserve"> в прошедшем</w:t>
      </w:r>
      <w:r>
        <w:rPr>
          <w:sz w:val="28"/>
          <w:szCs w:val="28"/>
        </w:rPr>
        <w:t xml:space="preserve"> году </w:t>
      </w:r>
      <w:r w:rsidRPr="00F21232">
        <w:rPr>
          <w:sz w:val="28"/>
          <w:szCs w:val="28"/>
        </w:rPr>
        <w:t>проведено 10 теоретических экзаменов по единой программе под</w:t>
      </w:r>
      <w:r>
        <w:rPr>
          <w:sz w:val="28"/>
          <w:szCs w:val="28"/>
        </w:rPr>
        <w:t>готовки арбитражных управляющих</w:t>
      </w:r>
      <w:r w:rsidR="00D970BF">
        <w:rPr>
          <w:sz w:val="28"/>
          <w:szCs w:val="28"/>
        </w:rPr>
        <w:t xml:space="preserve">, </w:t>
      </w:r>
      <w:r w:rsidR="008D74AE" w:rsidRPr="00F21232">
        <w:rPr>
          <w:sz w:val="28"/>
          <w:szCs w:val="28"/>
        </w:rPr>
        <w:t>проэкзаменовано 40 сл</w:t>
      </w:r>
      <w:r w:rsidR="008D74AE">
        <w:rPr>
          <w:sz w:val="28"/>
          <w:szCs w:val="28"/>
        </w:rPr>
        <w:t>ушателей</w:t>
      </w:r>
      <w:r w:rsidR="008D74AE" w:rsidRPr="00F21232">
        <w:rPr>
          <w:sz w:val="28"/>
          <w:szCs w:val="28"/>
        </w:rPr>
        <w:t xml:space="preserve">. </w:t>
      </w:r>
    </w:p>
    <w:p w:rsidR="008D74AE" w:rsidRPr="00F21232" w:rsidRDefault="008D74AE" w:rsidP="000D7F5C">
      <w:pPr>
        <w:ind w:firstLine="567"/>
        <w:jc w:val="both"/>
        <w:rPr>
          <w:sz w:val="28"/>
          <w:szCs w:val="28"/>
        </w:rPr>
      </w:pPr>
      <w:r w:rsidRPr="00F21232">
        <w:rPr>
          <w:sz w:val="28"/>
          <w:szCs w:val="28"/>
        </w:rPr>
        <w:t xml:space="preserve">Результаты проведения теоретических экзаменов, определяющих уровень знаний экзаменуемых слушателей, оценены «удовлетворительно» в отношении </w:t>
      </w:r>
      <w:r>
        <w:rPr>
          <w:sz w:val="28"/>
          <w:szCs w:val="28"/>
        </w:rPr>
        <w:t xml:space="preserve">29 </w:t>
      </w:r>
      <w:r w:rsidRPr="00F21232">
        <w:rPr>
          <w:sz w:val="28"/>
          <w:szCs w:val="28"/>
        </w:rPr>
        <w:t xml:space="preserve">слушателей. </w:t>
      </w:r>
    </w:p>
    <w:p w:rsidR="008D74AE" w:rsidRPr="00F21232" w:rsidRDefault="008D74AE" w:rsidP="000D7F5C">
      <w:pPr>
        <w:ind w:firstLine="567"/>
        <w:jc w:val="both"/>
        <w:rPr>
          <w:sz w:val="28"/>
          <w:szCs w:val="28"/>
        </w:rPr>
      </w:pPr>
      <w:r w:rsidRPr="00F21232">
        <w:rPr>
          <w:sz w:val="28"/>
          <w:szCs w:val="28"/>
        </w:rPr>
        <w:t>По итогам проведенных экзаменов слушателям</w:t>
      </w:r>
      <w:r w:rsidR="00D970BF">
        <w:rPr>
          <w:sz w:val="28"/>
          <w:szCs w:val="28"/>
        </w:rPr>
        <w:t>, прошедшим экзаменационные испытания успешно, выданы</w:t>
      </w:r>
      <w:r w:rsidRPr="00F21232">
        <w:rPr>
          <w:sz w:val="28"/>
          <w:szCs w:val="28"/>
        </w:rPr>
        <w:t xml:space="preserve"> свидетельств</w:t>
      </w:r>
      <w:r w:rsidR="00D970BF">
        <w:rPr>
          <w:sz w:val="28"/>
          <w:szCs w:val="28"/>
        </w:rPr>
        <w:t>а</w:t>
      </w:r>
      <w:r w:rsidRPr="00F21232">
        <w:rPr>
          <w:sz w:val="28"/>
          <w:szCs w:val="28"/>
        </w:rPr>
        <w:t xml:space="preserve"> о сдаче теоретического экзамена по единой программе подгот</w:t>
      </w:r>
      <w:r>
        <w:rPr>
          <w:sz w:val="28"/>
          <w:szCs w:val="28"/>
        </w:rPr>
        <w:t>овки арбитражных управляющих</w:t>
      </w:r>
      <w:r w:rsidRPr="00F21232">
        <w:rPr>
          <w:sz w:val="28"/>
          <w:szCs w:val="28"/>
        </w:rPr>
        <w:t>.</w:t>
      </w:r>
    </w:p>
    <w:p w:rsidR="00617AAB" w:rsidRPr="00F56314" w:rsidRDefault="00617AAB" w:rsidP="000D7F5C">
      <w:pPr>
        <w:ind w:firstLine="567"/>
        <w:jc w:val="both"/>
        <w:rPr>
          <w:sz w:val="28"/>
          <w:szCs w:val="28"/>
        </w:rPr>
      </w:pPr>
    </w:p>
    <w:sectPr w:rsidR="00617AAB" w:rsidRPr="00F56314" w:rsidSect="000B740F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590" w:rsidRDefault="00086590">
      <w:r>
        <w:separator/>
      </w:r>
    </w:p>
  </w:endnote>
  <w:endnote w:type="continuationSeparator" w:id="0">
    <w:p w:rsidR="00086590" w:rsidRDefault="0008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590" w:rsidRDefault="00086590">
      <w:r>
        <w:separator/>
      </w:r>
    </w:p>
  </w:footnote>
  <w:footnote w:type="continuationSeparator" w:id="0">
    <w:p w:rsidR="00086590" w:rsidRDefault="00086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749" w:rsidRDefault="00271749" w:rsidP="000B74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1749" w:rsidRDefault="002717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749" w:rsidRDefault="00271749" w:rsidP="000B74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2976">
      <w:rPr>
        <w:rStyle w:val="a6"/>
        <w:noProof/>
      </w:rPr>
      <w:t>2</w:t>
    </w:r>
    <w:r>
      <w:rPr>
        <w:rStyle w:val="a6"/>
      </w:rPr>
      <w:fldChar w:fldCharType="end"/>
    </w:r>
  </w:p>
  <w:p w:rsidR="00271749" w:rsidRDefault="002717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A5"/>
    <w:rsid w:val="00011988"/>
    <w:rsid w:val="00063041"/>
    <w:rsid w:val="00086590"/>
    <w:rsid w:val="00095FB1"/>
    <w:rsid w:val="000B740F"/>
    <w:rsid w:val="000D7F5C"/>
    <w:rsid w:val="001B1568"/>
    <w:rsid w:val="001D72B5"/>
    <w:rsid w:val="00271749"/>
    <w:rsid w:val="00350BB0"/>
    <w:rsid w:val="003C25FF"/>
    <w:rsid w:val="003D7B95"/>
    <w:rsid w:val="00424341"/>
    <w:rsid w:val="00432F3E"/>
    <w:rsid w:val="00450DA5"/>
    <w:rsid w:val="0047098F"/>
    <w:rsid w:val="004A1B73"/>
    <w:rsid w:val="00511DCF"/>
    <w:rsid w:val="0056327D"/>
    <w:rsid w:val="00617AAB"/>
    <w:rsid w:val="006831CC"/>
    <w:rsid w:val="00754A47"/>
    <w:rsid w:val="00850B68"/>
    <w:rsid w:val="008D432B"/>
    <w:rsid w:val="008D74AE"/>
    <w:rsid w:val="00990F7A"/>
    <w:rsid w:val="00A12976"/>
    <w:rsid w:val="00A13D7A"/>
    <w:rsid w:val="00A92838"/>
    <w:rsid w:val="00AA7D6B"/>
    <w:rsid w:val="00B3347D"/>
    <w:rsid w:val="00BB6F46"/>
    <w:rsid w:val="00C5129E"/>
    <w:rsid w:val="00CE164E"/>
    <w:rsid w:val="00CF1D21"/>
    <w:rsid w:val="00D61EF3"/>
    <w:rsid w:val="00D848DF"/>
    <w:rsid w:val="00D970BF"/>
    <w:rsid w:val="00DB5351"/>
    <w:rsid w:val="00ED2E8C"/>
    <w:rsid w:val="00F50282"/>
    <w:rsid w:val="00F56314"/>
    <w:rsid w:val="00FC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54A8B-9A1A-45E7-BA83-CF73F1E9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31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F56314"/>
    <w:rPr>
      <w:sz w:val="20"/>
      <w:szCs w:val="20"/>
    </w:rPr>
  </w:style>
  <w:style w:type="character" w:styleId="a4">
    <w:name w:val="footnote reference"/>
    <w:basedOn w:val="a0"/>
    <w:semiHidden/>
    <w:rsid w:val="00F56314"/>
    <w:rPr>
      <w:vertAlign w:val="superscript"/>
    </w:rPr>
  </w:style>
  <w:style w:type="paragraph" w:styleId="a5">
    <w:name w:val="header"/>
    <w:basedOn w:val="a"/>
    <w:rsid w:val="00D61EF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61EF3"/>
  </w:style>
  <w:style w:type="paragraph" w:styleId="a7">
    <w:name w:val="footer"/>
    <w:basedOn w:val="a"/>
    <w:rsid w:val="00D61EF3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"/>
    <w:basedOn w:val="a"/>
    <w:rsid w:val="001B1568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9">
    <w:name w:val="Balloon Text"/>
    <w:basedOn w:val="a"/>
    <w:semiHidden/>
    <w:rsid w:val="001B1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BE35B-BB8D-471B-958F-545D1DAE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Обобщение итогов работы комиссий</vt:lpstr>
    </vt:vector>
  </TitlesOfParts>
  <Company>FRS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Обобщение итогов работы комиссий</dc:title>
  <dc:subject/>
  <dc:creator>FRS</dc:creator>
  <cp:keywords/>
  <cp:lastModifiedBy>Евсиков Андрей</cp:lastModifiedBy>
  <cp:revision>2</cp:revision>
  <cp:lastPrinted>2019-01-11T11:55:00Z</cp:lastPrinted>
  <dcterms:created xsi:type="dcterms:W3CDTF">2019-04-29T10:00:00Z</dcterms:created>
  <dcterms:modified xsi:type="dcterms:W3CDTF">2019-04-29T10:00:00Z</dcterms:modified>
</cp:coreProperties>
</file>