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5C4EA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 ОБСУДИЛ ПЕРСПЕКТИВЫ ОТРАСЛИ ГЕОДЕЗИИ И КАРТОГРАФИИ В ГОД 100-ЛЕТИЯ ОБРАЗОВАНИЯ СЛУЖБЫ</w:t>
      </w:r>
    </w:p>
    <w:p w:rsidR="000E74A5" w:rsidRDefault="000E74A5" w:rsidP="000E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>Делегация Росреестра во главе с заместителем руководителя Вячеславом Спиренковым приняла участие в открытии 10-ой ежегодной международной научно-практической конференции «Геодезия. Маркшейдерия. Аэросъемка».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Конференция проходит в юбилейный для отрасли геодезии и картографии год. Ровно 100 лет назад 15 марта Председателем Совета Народных Комиссаров В.И. Лениным был подписан Декрет «Об учреждении Высшего геодезического управления» и тем самым было положено начало формированию государственной картографо-геодезической службы России. 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Вячеслав Спиренков поздравил участников мероприятия со знаменательной датой и отметил, что сегодня Росреестр продолжает дела, начатые 100 лет назад. Формируя стратегию развития отрасли геодезии и картографии на ближайшие годы, прогнозируя направления дальнейшего развития, Росреестр опирается на опыт, приобретенный предшественниками, переосмысляя его и привнося качественно новые подходы к решению поставленных перед службой задач. 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заместитель руководителя Росреестра подчеркнул, что в рамках программы «Цифровая экономика» перед Росреестром поставлены масштабные задачи по созданию эффективных и высокотехнологичных сервисов, предоставляющих пространственные данные потребителям с учетом реальных потребностей экономики. Современный уровень развития технологий позволяет успешно решать эти задачи, однако скорость проникновения инноваций в сферу государственных проектов пока крайне низка.  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выявления и устранения барьеров, препятствующих активному внедрению высокотехнологичных сервисов в сферу государственного управления, необходимо понимание узких мест и путей их устранения. С этой целью в настоящее время Росреестром проводится масштабное исследование потребностей экономики в сервисах геоданных, выявляются лучшие практики применения геоданных в отраслях и регионах, производится анализ перспективных направлений развития технологий, изучается мировой опыт, который можно применить в России. Как показала практика многих стран, взаимодействие государства и частного бизнеса – один из самых успешных путей внедрения высокотехнологичных решений в сферу государственного управления, отметил заместитель руководителя Росреестра Вячеслав Спиренков. 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отдельно было сказано о проблеме старения кадров отрасли, необходимости создания условий для повышения привлекательности работы для молодых кадров, более тесном взаимодействии с профильными вузами.  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продолжение темы о необходимости создания и совершенствования государственных сервисов прозвучал доклад директора ФГБУ «Центр геодезии, картографии и ИПД» Александра Ребрия. Он рассказал участникам конференции о составе и структуре Федерального фонда пространственных данных (ФФПД), видах материалов, входящих в состав фонда, а также о процедуре предоставления потребителям материалов и данных ФФПД.  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подведомственного Росреестру учреждения подчеркнул, что главной задачей в части повышения качества оказания государственной услуги по предоставлению материалов и данных фонда является создание максимально понятного и комфортного для заявителей сервиса. Для достижения этой цели на сайте учреждения внедрена автоматизированная система поиска пространственных данных, которая позволяет находить информацию по метаданным цифровых открытых карт и планов, содержащихся в ФФПД, а также заполнять форму заявления об их предоставлении. 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 Ребрий отметил, что с момента внедрения автоматизированной системы наблюдается положительная динамика в части сокращения времени выдачи материалов фонда и уменьшения количества отказов по заявлениям потребителей, и обещал, что работа над повышением качества оказания услуги будет продолжена. </w:t>
      </w:r>
    </w:p>
    <w:p w:rsidR="000E74A5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советника директора ФГБУ «Центр геодезии, картографии и ИПД» Федора Шкурова был посвящен возможностям отрасли в условиях развития цифровой экономики. Он отметил необходимость инициатив по реализации пилотных проектов, участия в мониторинге лучших практик применения пространственных данных и геосервисов в экономике, статистических исследованиях отраслевых компаний, научных проектах, в том числе испытаниях технологий и стандартизации продуктов и сервисов. </w:t>
      </w:r>
    </w:p>
    <w:p w:rsidR="00AA33AD" w:rsidRPr="000E74A5" w:rsidRDefault="000E74A5" w:rsidP="000E7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4A5">
        <w:rPr>
          <w:rFonts w:ascii="Times New Roman" w:eastAsia="Times New Roman" w:hAnsi="Times New Roman"/>
          <w:sz w:val="28"/>
          <w:szCs w:val="28"/>
          <w:lang w:eastAsia="ru-RU"/>
        </w:rPr>
        <w:t>В работе конференции со стороны Росреестра также приняли участие советник руководителя Максим Волков и начальник Управления геодезии, картографии, землеустройства и кадастровых работ Денис Дудников.</w:t>
      </w:r>
    </w:p>
    <w:p w:rsidR="00146F9A" w:rsidRDefault="00146F9A" w:rsidP="000E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0E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0E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0E74A5" w:rsidP="000E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информации официального сайта Росреестра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E74A5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5C4EA3"/>
    <w:rsid w:val="006825CC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353E-8372-4498-B8BE-C645F75A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9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66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2019-04-29T09:47:00Z</dcterms:created>
  <dcterms:modified xsi:type="dcterms:W3CDTF">2019-04-29T09:47:00Z</dcterms:modified>
</cp:coreProperties>
</file>