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8D" w:rsidRDefault="0026178D" w:rsidP="00B40ACE">
      <w:pPr>
        <w:shd w:val="clear" w:color="auto" w:fill="FFFFFF"/>
        <w:jc w:val="center"/>
        <w:rPr>
          <w:b/>
          <w:sz w:val="32"/>
          <w:szCs w:val="32"/>
        </w:rPr>
      </w:pPr>
    </w:p>
    <w:p w:rsidR="0026178D" w:rsidRDefault="0026178D" w:rsidP="00B40ACE">
      <w:pPr>
        <w:shd w:val="clear" w:color="auto" w:fill="FFFFFF"/>
        <w:jc w:val="center"/>
        <w:rPr>
          <w:b/>
          <w:sz w:val="32"/>
          <w:szCs w:val="32"/>
        </w:rPr>
      </w:pPr>
    </w:p>
    <w:p w:rsidR="0026178D" w:rsidRDefault="0026178D" w:rsidP="0026178D">
      <w:pPr>
        <w:tabs>
          <w:tab w:val="left" w:pos="6379"/>
        </w:tabs>
        <w:spacing w:after="120"/>
        <w:jc w:val="center"/>
        <w:rPr>
          <w:sz w:val="28"/>
          <w:szCs w:val="28"/>
        </w:rPr>
      </w:pPr>
      <w:r>
        <w:rPr>
          <w:sz w:val="28"/>
          <w:szCs w:val="28"/>
        </w:rPr>
        <w:t xml:space="preserve">Заключение независимой экспертизы, проведенной по размещенному проекту административного регламента заинтересованными лицами в соответствии с частями 6 - 10 статьи 13 Федерального закона от 27.07.2010 № 210-ФЗ «Об организации предоставления государственных и муниципальных услуг», представляется в администрацию Иловлинского муниципального района по адресу: 403071, Волгоградская область </w:t>
      </w:r>
      <w:proofErr w:type="spellStart"/>
      <w:r>
        <w:rPr>
          <w:sz w:val="28"/>
          <w:szCs w:val="28"/>
        </w:rPr>
        <w:t>Иловлинский</w:t>
      </w:r>
      <w:proofErr w:type="spellEnd"/>
      <w:r>
        <w:rPr>
          <w:sz w:val="28"/>
          <w:szCs w:val="28"/>
        </w:rPr>
        <w:t xml:space="preserve"> район, р.п. Иловля, ул. Буденного, д. 47.</w:t>
      </w:r>
    </w:p>
    <w:p w:rsidR="0026178D" w:rsidRDefault="0026178D" w:rsidP="0026178D">
      <w:pPr>
        <w:tabs>
          <w:tab w:val="left" w:pos="6379"/>
        </w:tabs>
        <w:spacing w:after="120"/>
        <w:jc w:val="center"/>
        <w:rPr>
          <w:sz w:val="28"/>
          <w:szCs w:val="28"/>
        </w:rPr>
      </w:pPr>
    </w:p>
    <w:p w:rsidR="0026178D" w:rsidRDefault="0026178D" w:rsidP="0026178D">
      <w:pPr>
        <w:tabs>
          <w:tab w:val="left" w:pos="6379"/>
        </w:tabs>
        <w:spacing w:after="120"/>
        <w:jc w:val="center"/>
        <w:rPr>
          <w:sz w:val="28"/>
          <w:szCs w:val="28"/>
        </w:rPr>
      </w:pPr>
      <w:r>
        <w:rPr>
          <w:sz w:val="28"/>
          <w:szCs w:val="28"/>
        </w:rPr>
        <w:t xml:space="preserve">Телефон/факс администрации Иловлинского муниципального района: </w:t>
      </w:r>
    </w:p>
    <w:p w:rsidR="0026178D" w:rsidRDefault="0026178D" w:rsidP="0026178D">
      <w:pPr>
        <w:tabs>
          <w:tab w:val="left" w:pos="6379"/>
        </w:tabs>
        <w:spacing w:after="120"/>
        <w:jc w:val="center"/>
        <w:rPr>
          <w:sz w:val="28"/>
          <w:szCs w:val="28"/>
        </w:rPr>
      </w:pPr>
    </w:p>
    <w:p w:rsidR="0026178D" w:rsidRDefault="0026178D" w:rsidP="0026178D">
      <w:pPr>
        <w:tabs>
          <w:tab w:val="left" w:pos="6379"/>
        </w:tabs>
        <w:spacing w:after="120"/>
        <w:jc w:val="center"/>
        <w:rPr>
          <w:sz w:val="28"/>
          <w:szCs w:val="28"/>
        </w:rPr>
      </w:pPr>
      <w:r>
        <w:rPr>
          <w:sz w:val="28"/>
          <w:szCs w:val="28"/>
        </w:rPr>
        <w:t>Т.8(84467)5-14-00, Ф.8(84467)5-20-88.</w:t>
      </w:r>
    </w:p>
    <w:p w:rsidR="0026178D" w:rsidRDefault="0026178D" w:rsidP="0026178D">
      <w:pPr>
        <w:tabs>
          <w:tab w:val="left" w:pos="6379"/>
        </w:tabs>
        <w:spacing w:after="120"/>
        <w:jc w:val="center"/>
        <w:rPr>
          <w:sz w:val="28"/>
          <w:szCs w:val="28"/>
        </w:rPr>
      </w:pPr>
    </w:p>
    <w:p w:rsidR="0026178D" w:rsidRDefault="0026178D" w:rsidP="0026178D">
      <w:pPr>
        <w:tabs>
          <w:tab w:val="left" w:pos="6379"/>
        </w:tabs>
        <w:spacing w:after="120"/>
        <w:jc w:val="center"/>
        <w:rPr>
          <w:sz w:val="28"/>
          <w:szCs w:val="28"/>
        </w:rPr>
      </w:pPr>
      <w:r>
        <w:rPr>
          <w:sz w:val="28"/>
          <w:szCs w:val="28"/>
        </w:rPr>
        <w:t>Адрес электронной почты администрации Иловлинского муниципального района: ra_ilov@volganet.ru</w:t>
      </w:r>
    </w:p>
    <w:p w:rsidR="0026178D" w:rsidRDefault="0026178D" w:rsidP="0026178D">
      <w:pPr>
        <w:tabs>
          <w:tab w:val="left" w:pos="6379"/>
        </w:tabs>
        <w:spacing w:after="120"/>
        <w:jc w:val="center"/>
        <w:rPr>
          <w:sz w:val="28"/>
          <w:szCs w:val="28"/>
        </w:rPr>
      </w:pPr>
    </w:p>
    <w:p w:rsidR="0026178D" w:rsidRDefault="0026178D" w:rsidP="0026178D">
      <w:pPr>
        <w:tabs>
          <w:tab w:val="left" w:pos="6379"/>
        </w:tabs>
        <w:spacing w:after="120"/>
        <w:jc w:val="center"/>
        <w:rPr>
          <w:sz w:val="28"/>
          <w:szCs w:val="28"/>
        </w:rPr>
      </w:pPr>
      <w:r>
        <w:rPr>
          <w:sz w:val="28"/>
          <w:szCs w:val="28"/>
        </w:rPr>
        <w:t>Срок, отведенный для проведения независимой экспертизы и представления заключений по размещенному проекту административного регламента, составляет один месяц со дня его размещения в сети Интернет на официальном сайте администрации района – до 16.06.2017г.</w:t>
      </w:r>
    </w:p>
    <w:p w:rsidR="0026178D" w:rsidRDefault="0026178D" w:rsidP="00B40ACE">
      <w:pPr>
        <w:shd w:val="clear" w:color="auto" w:fill="FFFFFF"/>
        <w:jc w:val="center"/>
        <w:rPr>
          <w:b/>
          <w:sz w:val="32"/>
          <w:szCs w:val="32"/>
        </w:rPr>
      </w:pPr>
    </w:p>
    <w:p w:rsidR="0026178D" w:rsidRDefault="0026178D" w:rsidP="00B40ACE">
      <w:pPr>
        <w:shd w:val="clear" w:color="auto" w:fill="FFFFFF"/>
        <w:jc w:val="center"/>
        <w:rPr>
          <w:b/>
          <w:sz w:val="32"/>
          <w:szCs w:val="32"/>
        </w:rPr>
      </w:pPr>
    </w:p>
    <w:p w:rsidR="0026178D" w:rsidRDefault="0026178D" w:rsidP="00B40ACE">
      <w:pPr>
        <w:shd w:val="clear" w:color="auto" w:fill="FFFFFF"/>
        <w:jc w:val="center"/>
        <w:rPr>
          <w:b/>
          <w:sz w:val="32"/>
          <w:szCs w:val="32"/>
        </w:rPr>
      </w:pPr>
      <w:r>
        <w:rPr>
          <w:b/>
          <w:sz w:val="32"/>
          <w:szCs w:val="32"/>
        </w:rPr>
        <w:t xml:space="preserve">                                                                              ПРОЕКТ</w:t>
      </w:r>
    </w:p>
    <w:p w:rsidR="0026178D" w:rsidRDefault="0026178D" w:rsidP="00B40ACE">
      <w:pPr>
        <w:shd w:val="clear" w:color="auto" w:fill="FFFFFF"/>
        <w:jc w:val="center"/>
        <w:rPr>
          <w:b/>
          <w:sz w:val="32"/>
          <w:szCs w:val="32"/>
        </w:rPr>
      </w:pPr>
    </w:p>
    <w:p w:rsidR="00B40ACE" w:rsidRPr="00B40ACE" w:rsidRDefault="00605EE1" w:rsidP="00B40ACE">
      <w:pPr>
        <w:shd w:val="clear" w:color="auto" w:fill="FFFFFF"/>
        <w:jc w:val="center"/>
        <w:rPr>
          <w:b/>
          <w:sz w:val="32"/>
          <w:szCs w:val="32"/>
        </w:rPr>
      </w:pPr>
      <w:r>
        <w:rPr>
          <w:b/>
          <w:noProof/>
          <w:sz w:val="36"/>
          <w:szCs w:val="36"/>
        </w:rPr>
        <w:drawing>
          <wp:inline distT="0" distB="0" distL="0" distR="0">
            <wp:extent cx="476250" cy="647700"/>
            <wp:effectExtent l="1905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cstate="print">
                      <a:lum contrast="12000"/>
                      <a:grayscl/>
                    </a:blip>
                    <a:srcRect/>
                    <a:stretch>
                      <a:fillRect/>
                    </a:stretch>
                  </pic:blipFill>
                  <pic:spPr bwMode="auto">
                    <a:xfrm>
                      <a:off x="0" y="0"/>
                      <a:ext cx="476250" cy="647700"/>
                    </a:xfrm>
                    <a:prstGeom prst="rect">
                      <a:avLst/>
                    </a:prstGeom>
                    <a:noFill/>
                    <a:ln w="9525">
                      <a:noFill/>
                      <a:miter lim="800000"/>
                      <a:headEnd/>
                      <a:tailEnd/>
                    </a:ln>
                  </pic:spPr>
                </pic:pic>
              </a:graphicData>
            </a:graphic>
          </wp:inline>
        </w:drawing>
      </w:r>
    </w:p>
    <w:p w:rsidR="00B40ACE" w:rsidRPr="00B40ACE" w:rsidRDefault="00B40ACE" w:rsidP="00B40ACE">
      <w:pPr>
        <w:shd w:val="clear" w:color="auto" w:fill="FFFFFF"/>
        <w:tabs>
          <w:tab w:val="left" w:leader="underscore" w:pos="2962"/>
          <w:tab w:val="left" w:leader="underscore" w:pos="9374"/>
        </w:tabs>
        <w:jc w:val="center"/>
        <w:rPr>
          <w:b/>
          <w:sz w:val="26"/>
          <w:szCs w:val="26"/>
        </w:rPr>
      </w:pPr>
      <w:r w:rsidRPr="00B40ACE">
        <w:rPr>
          <w:b/>
          <w:sz w:val="26"/>
          <w:szCs w:val="26"/>
        </w:rPr>
        <w:t>АДМИНИСТРАЦИЯ ИЛОВЛИНСКОГО МУНИЦИПАЛЬНОГО РАЙОНА</w:t>
      </w:r>
    </w:p>
    <w:p w:rsidR="00B40ACE" w:rsidRPr="00B40ACE" w:rsidRDefault="00B40ACE" w:rsidP="00B40ACE">
      <w:pPr>
        <w:shd w:val="clear" w:color="auto" w:fill="FFFFFF"/>
        <w:jc w:val="center"/>
        <w:rPr>
          <w:b/>
          <w:sz w:val="26"/>
          <w:szCs w:val="26"/>
        </w:rPr>
      </w:pPr>
      <w:r w:rsidRPr="00B40ACE">
        <w:rPr>
          <w:b/>
          <w:sz w:val="26"/>
          <w:szCs w:val="26"/>
        </w:rPr>
        <w:t>ВОЛГОГРАДСКОЙ ОБЛАСТИ</w:t>
      </w:r>
    </w:p>
    <w:p w:rsidR="00B40ACE" w:rsidRPr="00B40ACE" w:rsidRDefault="00B40ACE" w:rsidP="00B40ACE">
      <w:pPr>
        <w:shd w:val="clear" w:color="auto" w:fill="FFFFFF"/>
        <w:jc w:val="center"/>
        <w:rPr>
          <w:b/>
          <w:sz w:val="20"/>
          <w:szCs w:val="20"/>
        </w:rPr>
      </w:pPr>
      <w:proofErr w:type="gramStart"/>
      <w:r w:rsidRPr="00B40ACE">
        <w:rPr>
          <w:b/>
          <w:sz w:val="32"/>
          <w:szCs w:val="32"/>
        </w:rPr>
        <w:t>П</w:t>
      </w:r>
      <w:proofErr w:type="gramEnd"/>
      <w:r w:rsidRPr="00B40ACE">
        <w:rPr>
          <w:b/>
          <w:sz w:val="32"/>
          <w:szCs w:val="32"/>
        </w:rPr>
        <w:t xml:space="preserve"> О С Т А Н О В Л Е Н И Е</w:t>
      </w:r>
    </w:p>
    <w:p w:rsidR="00B40ACE" w:rsidRPr="00B40ACE" w:rsidRDefault="00995C54" w:rsidP="00B40ACE">
      <w:pPr>
        <w:shd w:val="clear" w:color="auto" w:fill="FFFFFF"/>
        <w:tabs>
          <w:tab w:val="left" w:pos="4066"/>
        </w:tabs>
        <w:rPr>
          <w:sz w:val="28"/>
          <w:szCs w:val="28"/>
        </w:rPr>
      </w:pPr>
      <w:r w:rsidRPr="00995C54">
        <w:rPr>
          <w:noProof/>
          <w:sz w:val="20"/>
          <w:szCs w:val="20"/>
        </w:rPr>
        <w:pict>
          <v:line id="Line 2" o:spid="_x0000_s1044" style="position:absolute;z-index:251663872;visibility:visible" from="1.5pt,2pt" to="482.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" strokeweight="4.5pt">
            <v:stroke linestyle="thickThin"/>
          </v:line>
        </w:pict>
      </w:r>
    </w:p>
    <w:p w:rsidR="00B40ACE" w:rsidRPr="00B40ACE" w:rsidRDefault="00B40ACE" w:rsidP="00B40ACE">
      <w:pPr>
        <w:shd w:val="clear" w:color="auto" w:fill="FFFFFF"/>
        <w:tabs>
          <w:tab w:val="left" w:pos="4066"/>
        </w:tabs>
        <w:rPr>
          <w:sz w:val="28"/>
          <w:szCs w:val="28"/>
        </w:rPr>
      </w:pPr>
      <w:r w:rsidRPr="00B40ACE">
        <w:rPr>
          <w:sz w:val="28"/>
          <w:szCs w:val="28"/>
        </w:rPr>
        <w:t>от  «__»_______201</w:t>
      </w:r>
      <w:r w:rsidR="007133B3">
        <w:rPr>
          <w:sz w:val="28"/>
          <w:szCs w:val="28"/>
        </w:rPr>
        <w:t>7</w:t>
      </w:r>
      <w:r w:rsidRPr="00B40ACE">
        <w:rPr>
          <w:sz w:val="28"/>
          <w:szCs w:val="28"/>
        </w:rPr>
        <w:t xml:space="preserve"> г.      № __</w:t>
      </w:r>
    </w:p>
    <w:p w:rsidR="00B40ACE" w:rsidRPr="00B40ACE" w:rsidRDefault="00B40ACE" w:rsidP="00B40ACE">
      <w:pPr>
        <w:rPr>
          <w:sz w:val="28"/>
          <w:szCs w:val="28"/>
        </w:rPr>
      </w:pPr>
    </w:p>
    <w:p w:rsidR="004838AF" w:rsidRPr="004838AF" w:rsidRDefault="00FA73DB" w:rsidP="004838AF">
      <w:pPr>
        <w:pStyle w:val="ConsPlusTitle"/>
        <w:widowControl/>
        <w:jc w:val="center"/>
        <w:rPr>
          <w:sz w:val="28"/>
          <w:szCs w:val="28"/>
        </w:rPr>
      </w:pPr>
      <w:r>
        <w:rPr>
          <w:sz w:val="28"/>
          <w:szCs w:val="28"/>
        </w:rPr>
        <w:t xml:space="preserve">Об утверждении административного </w:t>
      </w:r>
      <w:r w:rsidR="004838AF" w:rsidRPr="004838AF">
        <w:rPr>
          <w:sz w:val="28"/>
          <w:szCs w:val="28"/>
        </w:rPr>
        <w:t xml:space="preserve">регламента </w:t>
      </w:r>
      <w:r w:rsidR="007126FD">
        <w:rPr>
          <w:sz w:val="28"/>
          <w:szCs w:val="28"/>
        </w:rPr>
        <w:br/>
      </w:r>
      <w:r>
        <w:rPr>
          <w:sz w:val="28"/>
          <w:szCs w:val="28"/>
        </w:rPr>
        <w:t xml:space="preserve">  предоставления государственной </w:t>
      </w:r>
      <w:r w:rsidR="004838AF" w:rsidRPr="004838AF">
        <w:rPr>
          <w:sz w:val="28"/>
          <w:szCs w:val="28"/>
        </w:rPr>
        <w:t xml:space="preserve">услуги </w:t>
      </w:r>
      <w:r w:rsidR="007126FD">
        <w:rPr>
          <w:sz w:val="28"/>
          <w:szCs w:val="28"/>
        </w:rPr>
        <w:br/>
      </w:r>
      <w:r w:rsidRPr="00FA73DB">
        <w:rPr>
          <w:sz w:val="28"/>
          <w:szCs w:val="28"/>
        </w:rPr>
        <w:t>"</w:t>
      </w:r>
      <w:r>
        <w:rPr>
          <w:sz w:val="28"/>
          <w:szCs w:val="28"/>
        </w:rPr>
        <w:t>У</w:t>
      </w:r>
      <w:r w:rsidRPr="00FA73DB">
        <w:rPr>
          <w:sz w:val="28"/>
          <w:szCs w:val="28"/>
        </w:rPr>
        <w:t>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p w:rsidR="004838AF" w:rsidRDefault="004838AF" w:rsidP="004838AF">
      <w:pPr>
        <w:pStyle w:val="ConsPlusNormal"/>
        <w:widowControl/>
        <w:ind w:firstLine="540"/>
        <w:jc w:val="both"/>
        <w:rPr>
          <w:rFonts w:ascii="Times New Roman" w:hAnsi="Times New Roman" w:cs="Times New Roman"/>
          <w:sz w:val="28"/>
          <w:szCs w:val="28"/>
        </w:rPr>
      </w:pPr>
    </w:p>
    <w:p w:rsidR="00B40ACE" w:rsidRPr="00FA73DB" w:rsidRDefault="004838AF" w:rsidP="00FA73DB">
      <w:pPr>
        <w:pStyle w:val="ConsPlusTitle"/>
        <w:ind w:firstLine="708"/>
        <w:jc w:val="both"/>
        <w:outlineLvl w:val="0"/>
        <w:rPr>
          <w:b w:val="0"/>
          <w:sz w:val="28"/>
          <w:szCs w:val="28"/>
        </w:rPr>
      </w:pPr>
      <w:proofErr w:type="gramStart"/>
      <w:r>
        <w:rPr>
          <w:b w:val="0"/>
          <w:sz w:val="28"/>
          <w:szCs w:val="28"/>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FA73DB">
        <w:rPr>
          <w:b w:val="0"/>
          <w:sz w:val="28"/>
          <w:szCs w:val="28"/>
        </w:rPr>
        <w:t xml:space="preserve"> Федеральным Законом </w:t>
      </w:r>
      <w:r w:rsidR="00FA73DB" w:rsidRPr="00FA73DB">
        <w:rPr>
          <w:b w:val="0"/>
          <w:bCs w:val="0"/>
          <w:sz w:val="28"/>
          <w:szCs w:val="28"/>
        </w:rPr>
        <w:t xml:space="preserve">от 24.04.2008 </w:t>
      </w:r>
      <w:hyperlink r:id="rId9" w:history="1">
        <w:r w:rsidR="00FA73DB" w:rsidRPr="00FA73DB">
          <w:rPr>
            <w:b w:val="0"/>
            <w:bCs w:val="0"/>
            <w:sz w:val="28"/>
            <w:szCs w:val="28"/>
          </w:rPr>
          <w:t>N 48-ФЗ</w:t>
        </w:r>
      </w:hyperlink>
      <w:r w:rsidR="00FA73DB" w:rsidRPr="00FA73DB">
        <w:rPr>
          <w:b w:val="0"/>
          <w:bCs w:val="0"/>
          <w:sz w:val="28"/>
          <w:szCs w:val="28"/>
        </w:rPr>
        <w:t xml:space="preserve"> "Об опеке и попечительстве"</w:t>
      </w:r>
      <w:r w:rsidR="00FA73DB">
        <w:rPr>
          <w:b w:val="0"/>
          <w:bCs w:val="0"/>
          <w:sz w:val="28"/>
          <w:szCs w:val="28"/>
        </w:rPr>
        <w:t xml:space="preserve">, Федеральным Законом </w:t>
      </w:r>
      <w:r w:rsidR="00FA73DB" w:rsidRPr="00FA73DB">
        <w:rPr>
          <w:b w:val="0"/>
          <w:bCs w:val="0"/>
          <w:sz w:val="28"/>
          <w:szCs w:val="28"/>
        </w:rPr>
        <w:t xml:space="preserve">от 24.11.1995 </w:t>
      </w:r>
      <w:hyperlink r:id="rId10" w:history="1">
        <w:r w:rsidR="00FA73DB" w:rsidRPr="00FA73DB">
          <w:rPr>
            <w:b w:val="0"/>
            <w:bCs w:val="0"/>
            <w:sz w:val="28"/>
            <w:szCs w:val="28"/>
          </w:rPr>
          <w:t>N 181-ФЗ</w:t>
        </w:r>
      </w:hyperlink>
      <w:r w:rsidR="00FA73DB" w:rsidRPr="00FA73DB">
        <w:rPr>
          <w:b w:val="0"/>
          <w:bCs w:val="0"/>
          <w:sz w:val="28"/>
          <w:szCs w:val="28"/>
        </w:rPr>
        <w:t xml:space="preserve"> "О социальной защите инвалидов в Российской Федерации", Гражданским </w:t>
      </w:r>
      <w:hyperlink r:id="rId11" w:history="1">
        <w:r w:rsidR="00FA73DB" w:rsidRPr="00FA73DB">
          <w:rPr>
            <w:b w:val="0"/>
            <w:bCs w:val="0"/>
            <w:sz w:val="28"/>
            <w:szCs w:val="28"/>
          </w:rPr>
          <w:t>кодексом</w:t>
        </w:r>
      </w:hyperlink>
      <w:r w:rsidR="00FA73DB" w:rsidRPr="00FA73DB">
        <w:rPr>
          <w:b w:val="0"/>
          <w:bCs w:val="0"/>
          <w:sz w:val="28"/>
          <w:szCs w:val="28"/>
        </w:rPr>
        <w:t xml:space="preserve"> Российской Федерации, Семейным </w:t>
      </w:r>
      <w:hyperlink r:id="rId12" w:history="1">
        <w:r w:rsidR="00FA73DB" w:rsidRPr="00FA73DB">
          <w:rPr>
            <w:b w:val="0"/>
            <w:bCs w:val="0"/>
            <w:sz w:val="28"/>
            <w:szCs w:val="28"/>
          </w:rPr>
          <w:t>кодексом</w:t>
        </w:r>
      </w:hyperlink>
      <w:r w:rsidR="00FA73DB" w:rsidRPr="00FA73DB">
        <w:rPr>
          <w:b w:val="0"/>
          <w:bCs w:val="0"/>
          <w:sz w:val="28"/>
          <w:szCs w:val="28"/>
        </w:rPr>
        <w:t xml:space="preserve"> Российской</w:t>
      </w:r>
      <w:proofErr w:type="gramEnd"/>
      <w:r w:rsidR="00FA73DB" w:rsidRPr="00FA73DB">
        <w:rPr>
          <w:b w:val="0"/>
          <w:bCs w:val="0"/>
          <w:sz w:val="28"/>
          <w:szCs w:val="28"/>
        </w:rPr>
        <w:t xml:space="preserve"> </w:t>
      </w:r>
      <w:proofErr w:type="gramStart"/>
      <w:r w:rsidR="00FA73DB" w:rsidRPr="00FA73DB">
        <w:rPr>
          <w:b w:val="0"/>
          <w:bCs w:val="0"/>
          <w:sz w:val="28"/>
          <w:szCs w:val="28"/>
        </w:rPr>
        <w:t>Федерации</w:t>
      </w:r>
      <w:r w:rsidR="00FA73DB">
        <w:rPr>
          <w:b w:val="0"/>
          <w:bCs w:val="0"/>
          <w:sz w:val="28"/>
          <w:szCs w:val="28"/>
        </w:rPr>
        <w:t xml:space="preserve">, </w:t>
      </w:r>
      <w:hyperlink r:id="rId13" w:history="1">
        <w:r w:rsidR="00FA73DB" w:rsidRPr="00FA73DB">
          <w:rPr>
            <w:b w:val="0"/>
            <w:bCs w:val="0"/>
            <w:sz w:val="28"/>
            <w:szCs w:val="28"/>
          </w:rPr>
          <w:t>Законом</w:t>
        </w:r>
      </w:hyperlink>
      <w:r w:rsidR="00FA73DB" w:rsidRPr="00FA73DB">
        <w:rPr>
          <w:b w:val="0"/>
          <w:bCs w:val="0"/>
          <w:sz w:val="28"/>
          <w:szCs w:val="28"/>
        </w:rPr>
        <w:t xml:space="preserve"> Волгоградской области от 15.11.2007 N 1558-ОД "Об органах опеки и попечительства"</w:t>
      </w:r>
      <w:r w:rsidR="00FA73DB">
        <w:rPr>
          <w:b w:val="0"/>
          <w:bCs w:val="0"/>
          <w:sz w:val="28"/>
          <w:szCs w:val="28"/>
        </w:rPr>
        <w:t xml:space="preserve">, </w:t>
      </w:r>
      <w:r w:rsidR="00FA73DB" w:rsidRPr="00FA73DB">
        <w:rPr>
          <w:b w:val="0"/>
          <w:bCs w:val="0"/>
          <w:sz w:val="28"/>
          <w:szCs w:val="28"/>
        </w:rPr>
        <w:t>Законом Волгоградской области от 15.11.2007 N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w:t>
      </w:r>
      <w:r w:rsidR="00FA73DB">
        <w:rPr>
          <w:b w:val="0"/>
          <w:bCs w:val="0"/>
          <w:sz w:val="28"/>
          <w:szCs w:val="28"/>
        </w:rPr>
        <w:t xml:space="preserve">, </w:t>
      </w:r>
      <w:hyperlink r:id="rId14" w:history="1">
        <w:r w:rsidR="00FA73DB" w:rsidRPr="00FA73DB">
          <w:rPr>
            <w:b w:val="0"/>
            <w:bCs w:val="0"/>
            <w:sz w:val="28"/>
            <w:szCs w:val="28"/>
          </w:rPr>
          <w:t>постановлением</w:t>
        </w:r>
      </w:hyperlink>
      <w:r w:rsidR="00FA73DB" w:rsidRPr="00FA73DB">
        <w:rPr>
          <w:b w:val="0"/>
          <w:bCs w:val="0"/>
          <w:sz w:val="28"/>
          <w:szCs w:val="28"/>
        </w:rPr>
        <w:t xml:space="preserve"> Администрации Волгоградской области от 25.07.2011 N 369-п "О разработке и утверждении административных регламентов предоставления государственных услуг"</w:t>
      </w:r>
      <w:r w:rsidR="00FA73DB">
        <w:rPr>
          <w:b w:val="0"/>
          <w:sz w:val="28"/>
          <w:szCs w:val="28"/>
        </w:rPr>
        <w:t xml:space="preserve">, </w:t>
      </w:r>
      <w:r w:rsidRPr="00386A3D">
        <w:rPr>
          <w:b w:val="0"/>
          <w:sz w:val="28"/>
          <w:szCs w:val="28"/>
        </w:rPr>
        <w:t xml:space="preserve">постановлением </w:t>
      </w:r>
      <w:r w:rsidR="00B414BA">
        <w:rPr>
          <w:b w:val="0"/>
          <w:sz w:val="28"/>
          <w:szCs w:val="28"/>
        </w:rPr>
        <w:t xml:space="preserve">  администрации  </w:t>
      </w:r>
      <w:r w:rsidR="00B40ACE">
        <w:rPr>
          <w:b w:val="0"/>
          <w:sz w:val="28"/>
          <w:szCs w:val="28"/>
        </w:rPr>
        <w:t>Иловлинского  муниципального</w:t>
      </w:r>
      <w:proofErr w:type="gramEnd"/>
      <w:r w:rsidR="00B40ACE">
        <w:rPr>
          <w:b w:val="0"/>
          <w:sz w:val="28"/>
          <w:szCs w:val="28"/>
        </w:rPr>
        <w:t xml:space="preserve">  </w:t>
      </w:r>
      <w:proofErr w:type="gramStart"/>
      <w:r w:rsidR="00B40ACE">
        <w:rPr>
          <w:b w:val="0"/>
          <w:sz w:val="28"/>
          <w:szCs w:val="28"/>
        </w:rPr>
        <w:t>района  Волгоградской  области   от 14.09.2011  г. № 1111</w:t>
      </w:r>
      <w:r w:rsidR="00887C89">
        <w:rPr>
          <w:b w:val="0"/>
          <w:sz w:val="28"/>
          <w:szCs w:val="28"/>
        </w:rPr>
        <w:t xml:space="preserve"> </w:t>
      </w:r>
      <w:r w:rsidRPr="00386A3D">
        <w:rPr>
          <w:b w:val="0"/>
          <w:sz w:val="28"/>
          <w:szCs w:val="28"/>
        </w:rPr>
        <w:t>«</w:t>
      </w:r>
      <w:r w:rsidRPr="00386A3D">
        <w:rPr>
          <w:b w:val="0"/>
          <w:bCs w:val="0"/>
          <w:sz w:val="28"/>
          <w:szCs w:val="28"/>
        </w:rPr>
        <w:t>О</w:t>
      </w:r>
      <w:r w:rsidR="00B40ACE">
        <w:rPr>
          <w:b w:val="0"/>
          <w:bCs w:val="0"/>
          <w:sz w:val="28"/>
          <w:szCs w:val="28"/>
        </w:rPr>
        <w:t xml:space="preserve">б  утверждении   Порядка  </w:t>
      </w:r>
      <w:r w:rsidRPr="00386A3D">
        <w:rPr>
          <w:b w:val="0"/>
          <w:bCs w:val="0"/>
          <w:sz w:val="28"/>
          <w:szCs w:val="28"/>
        </w:rPr>
        <w:t xml:space="preserve"> разработки  и  утверждения административных   регламентов  </w:t>
      </w:r>
      <w:r w:rsidR="00B40ACE">
        <w:rPr>
          <w:b w:val="0"/>
          <w:bCs w:val="0"/>
          <w:sz w:val="28"/>
          <w:szCs w:val="28"/>
        </w:rPr>
        <w:t>предоста</w:t>
      </w:r>
      <w:r w:rsidRPr="00386A3D">
        <w:rPr>
          <w:b w:val="0"/>
          <w:bCs w:val="0"/>
          <w:sz w:val="28"/>
          <w:szCs w:val="28"/>
        </w:rPr>
        <w:t>вления муниципальных услуг»</w:t>
      </w:r>
      <w:r w:rsidR="00FA73DB">
        <w:rPr>
          <w:b w:val="0"/>
          <w:bCs w:val="0"/>
          <w:sz w:val="28"/>
          <w:szCs w:val="28"/>
        </w:rPr>
        <w:t xml:space="preserve">, </w:t>
      </w:r>
      <w:r>
        <w:rPr>
          <w:b w:val="0"/>
          <w:sz w:val="28"/>
          <w:szCs w:val="28"/>
        </w:rPr>
        <w:t xml:space="preserve"> </w:t>
      </w:r>
      <w:r w:rsidR="00FA73DB" w:rsidRPr="00FA73DB">
        <w:rPr>
          <w:b w:val="0"/>
          <w:sz w:val="28"/>
          <w:szCs w:val="28"/>
        </w:rPr>
        <w:t xml:space="preserve">Приказом </w:t>
      </w:r>
      <w:proofErr w:type="spellStart"/>
      <w:r w:rsidR="00FA73DB" w:rsidRPr="00FA73DB">
        <w:rPr>
          <w:b w:val="0"/>
          <w:sz w:val="28"/>
          <w:szCs w:val="28"/>
        </w:rPr>
        <w:t>Минтрудсоцзащиты</w:t>
      </w:r>
      <w:proofErr w:type="spellEnd"/>
      <w:r w:rsidR="00FA73DB" w:rsidRPr="00FA73DB">
        <w:rPr>
          <w:b w:val="0"/>
          <w:sz w:val="28"/>
          <w:szCs w:val="28"/>
        </w:rPr>
        <w:t xml:space="preserve"> Волгоградской области от 09.06.2014 N 891</w:t>
      </w:r>
      <w:r w:rsidR="00FA73DB">
        <w:rPr>
          <w:b w:val="0"/>
          <w:sz w:val="28"/>
          <w:szCs w:val="28"/>
        </w:rPr>
        <w:t xml:space="preserve"> </w:t>
      </w:r>
      <w:r w:rsidR="00FA73DB" w:rsidRPr="00FA73DB">
        <w:rPr>
          <w:b w:val="0"/>
          <w:sz w:val="28"/>
          <w:szCs w:val="28"/>
        </w:rPr>
        <w:t>"Об утверждении типового административного регламента по осуществлению органом местного самоуправления переданных государственных полномочий по предоставлению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w:t>
      </w:r>
      <w:proofErr w:type="gramEnd"/>
      <w:r w:rsidR="00FA73DB" w:rsidRPr="00FA73DB">
        <w:rPr>
          <w:b w:val="0"/>
          <w:sz w:val="28"/>
          <w:szCs w:val="28"/>
        </w:rPr>
        <w:t xml:space="preserve"> права и исполнять свои обязанности"</w:t>
      </w:r>
      <w:r w:rsidR="00FA73DB">
        <w:rPr>
          <w:b w:val="0"/>
          <w:sz w:val="28"/>
          <w:szCs w:val="28"/>
        </w:rPr>
        <w:t xml:space="preserve"> </w:t>
      </w:r>
      <w:r>
        <w:rPr>
          <w:b w:val="0"/>
          <w:sz w:val="28"/>
          <w:szCs w:val="28"/>
        </w:rPr>
        <w:t>администрация  Иловлинского   муниципального   района</w:t>
      </w:r>
      <w:r w:rsidR="000747BD">
        <w:rPr>
          <w:b w:val="0"/>
          <w:sz w:val="28"/>
          <w:szCs w:val="28"/>
        </w:rPr>
        <w:t xml:space="preserve">  </w:t>
      </w:r>
      <w:proofErr w:type="spellStart"/>
      <w:proofErr w:type="gramStart"/>
      <w:r w:rsidR="00B40ACE" w:rsidRPr="00B40ACE">
        <w:rPr>
          <w:sz w:val="28"/>
          <w:szCs w:val="28"/>
        </w:rPr>
        <w:t>п</w:t>
      </w:r>
      <w:proofErr w:type="spellEnd"/>
      <w:proofErr w:type="gramEnd"/>
      <w:r w:rsidR="00B40ACE" w:rsidRPr="00B40ACE">
        <w:rPr>
          <w:sz w:val="28"/>
          <w:szCs w:val="28"/>
        </w:rPr>
        <w:t xml:space="preserve"> о с т а </w:t>
      </w:r>
      <w:proofErr w:type="spellStart"/>
      <w:r w:rsidR="00B40ACE" w:rsidRPr="00B40ACE">
        <w:rPr>
          <w:sz w:val="28"/>
          <w:szCs w:val="28"/>
        </w:rPr>
        <w:t>н</w:t>
      </w:r>
      <w:proofErr w:type="spellEnd"/>
      <w:r w:rsidR="00B40ACE" w:rsidRPr="00B40ACE">
        <w:rPr>
          <w:sz w:val="28"/>
          <w:szCs w:val="28"/>
        </w:rPr>
        <w:t xml:space="preserve"> о в л я е т:</w:t>
      </w:r>
    </w:p>
    <w:p w:rsidR="00A13116" w:rsidRPr="00A13116" w:rsidRDefault="004838AF" w:rsidP="002B6E72">
      <w:pPr>
        <w:pStyle w:val="ab"/>
        <w:ind w:firstLine="540"/>
        <w:jc w:val="both"/>
        <w:rPr>
          <w:sz w:val="28"/>
          <w:szCs w:val="28"/>
        </w:rPr>
      </w:pPr>
      <w:r w:rsidRPr="008F3C0A">
        <w:rPr>
          <w:sz w:val="28"/>
          <w:szCs w:val="28"/>
        </w:rPr>
        <w:t>1.</w:t>
      </w:r>
      <w:r w:rsidRPr="00A13116">
        <w:rPr>
          <w:sz w:val="28"/>
          <w:szCs w:val="28"/>
        </w:rPr>
        <w:t xml:space="preserve">Утвердить  прилагаемый административный   регламент  предоставления       </w:t>
      </w:r>
      <w:r w:rsidR="00FA73DB">
        <w:rPr>
          <w:sz w:val="28"/>
          <w:szCs w:val="28"/>
        </w:rPr>
        <w:t>государственной</w:t>
      </w:r>
      <w:r w:rsidRPr="00A13116">
        <w:rPr>
          <w:sz w:val="28"/>
          <w:szCs w:val="28"/>
        </w:rPr>
        <w:t xml:space="preserve">  услуги  </w:t>
      </w:r>
      <w:r w:rsidR="00FA73DB" w:rsidRPr="00FA73DB">
        <w:rPr>
          <w:sz w:val="28"/>
          <w:szCs w:val="28"/>
        </w:rPr>
        <w:t>"Установление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r w:rsidR="00A13116">
        <w:rPr>
          <w:sz w:val="28"/>
          <w:szCs w:val="28"/>
        </w:rPr>
        <w:t>.</w:t>
      </w:r>
    </w:p>
    <w:p w:rsidR="00FA73DB" w:rsidRDefault="008F3C0A" w:rsidP="00FA73D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2.Административный регламент по предоставлению </w:t>
      </w:r>
      <w:r w:rsidR="00F447F2">
        <w:rPr>
          <w:rFonts w:ascii="Times New Roman" w:hAnsi="Times New Roman" w:cs="Times New Roman"/>
          <w:sz w:val="28"/>
          <w:szCs w:val="28"/>
        </w:rPr>
        <w:t>государственной</w:t>
      </w:r>
      <w:r>
        <w:rPr>
          <w:rFonts w:ascii="Times New Roman" w:hAnsi="Times New Roman" w:cs="Times New Roman"/>
          <w:sz w:val="28"/>
          <w:szCs w:val="28"/>
        </w:rPr>
        <w:t xml:space="preserve"> услуги </w:t>
      </w:r>
      <w:r w:rsidR="00F447F2" w:rsidRPr="00F447F2">
        <w:rPr>
          <w:rFonts w:ascii="Times New Roman" w:hAnsi="Times New Roman" w:cs="Times New Roman"/>
          <w:sz w:val="28"/>
          <w:szCs w:val="28"/>
        </w:rPr>
        <w:t>"Установление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r>
        <w:rPr>
          <w:rFonts w:ascii="Times New Roman" w:hAnsi="Times New Roman" w:cs="Times New Roman"/>
          <w:sz w:val="28"/>
          <w:szCs w:val="28"/>
        </w:rPr>
        <w:t xml:space="preserve"> разместить</w:t>
      </w:r>
      <w:r w:rsidR="000747BD">
        <w:rPr>
          <w:rFonts w:ascii="Times New Roman" w:hAnsi="Times New Roman" w:cs="Times New Roman"/>
          <w:sz w:val="28"/>
          <w:szCs w:val="28"/>
        </w:rPr>
        <w:t xml:space="preserve">   и</w:t>
      </w:r>
      <w:r>
        <w:rPr>
          <w:rFonts w:ascii="Times New Roman" w:hAnsi="Times New Roman" w:cs="Times New Roman"/>
          <w:sz w:val="28"/>
          <w:szCs w:val="28"/>
        </w:rPr>
        <w:t xml:space="preserve"> </w:t>
      </w:r>
      <w:r w:rsidR="000747BD">
        <w:rPr>
          <w:rFonts w:ascii="Times New Roman" w:hAnsi="Times New Roman" w:cs="Times New Roman"/>
          <w:sz w:val="28"/>
          <w:szCs w:val="28"/>
        </w:rPr>
        <w:t xml:space="preserve"> </w:t>
      </w:r>
      <w:r>
        <w:rPr>
          <w:rFonts w:ascii="Times New Roman" w:hAnsi="Times New Roman" w:cs="Times New Roman"/>
          <w:sz w:val="28"/>
          <w:szCs w:val="28"/>
        </w:rPr>
        <w:t>в</w:t>
      </w:r>
      <w:r w:rsidR="000747BD">
        <w:rPr>
          <w:rFonts w:ascii="Times New Roman" w:hAnsi="Times New Roman" w:cs="Times New Roman"/>
          <w:sz w:val="28"/>
          <w:szCs w:val="28"/>
        </w:rPr>
        <w:t xml:space="preserve"> </w:t>
      </w:r>
      <w:r>
        <w:rPr>
          <w:rFonts w:ascii="Times New Roman" w:hAnsi="Times New Roman" w:cs="Times New Roman"/>
          <w:sz w:val="28"/>
          <w:szCs w:val="28"/>
        </w:rPr>
        <w:t xml:space="preserve"> региональном </w:t>
      </w:r>
      <w:r w:rsidR="000747BD">
        <w:rPr>
          <w:rFonts w:ascii="Times New Roman" w:hAnsi="Times New Roman" w:cs="Times New Roman"/>
          <w:sz w:val="28"/>
          <w:szCs w:val="28"/>
        </w:rPr>
        <w:t xml:space="preserve"> </w:t>
      </w:r>
      <w:r>
        <w:rPr>
          <w:rFonts w:ascii="Times New Roman" w:hAnsi="Times New Roman" w:cs="Times New Roman"/>
          <w:sz w:val="28"/>
          <w:szCs w:val="28"/>
        </w:rPr>
        <w:t xml:space="preserve">реестре </w:t>
      </w:r>
      <w:r w:rsidR="000747BD">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государственных и муниципальных услуг (функций) Волгоградской области. </w:t>
      </w:r>
    </w:p>
    <w:p w:rsidR="00F447F2" w:rsidRDefault="00F447F2" w:rsidP="008979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Признать</w:t>
      </w:r>
      <w:r w:rsidRPr="00F447F2">
        <w:rPr>
          <w:rFonts w:ascii="Times New Roman" w:hAnsi="Times New Roman" w:cs="Times New Roman"/>
          <w:sz w:val="28"/>
          <w:szCs w:val="28"/>
        </w:rPr>
        <w:t xml:space="preserve"> утратившим силу постановление администрации Иловлинского муниципального района Волгоградской области от </w:t>
      </w:r>
      <w:r w:rsidR="008979BA">
        <w:rPr>
          <w:rFonts w:ascii="Times New Roman" w:hAnsi="Times New Roman" w:cs="Times New Roman"/>
          <w:sz w:val="28"/>
          <w:szCs w:val="28"/>
        </w:rPr>
        <w:t>16</w:t>
      </w:r>
      <w:r w:rsidRPr="00F447F2">
        <w:rPr>
          <w:rFonts w:ascii="Times New Roman" w:hAnsi="Times New Roman" w:cs="Times New Roman"/>
          <w:sz w:val="28"/>
          <w:szCs w:val="28"/>
        </w:rPr>
        <w:t>.</w:t>
      </w:r>
      <w:r w:rsidR="008979BA">
        <w:rPr>
          <w:rFonts w:ascii="Times New Roman" w:hAnsi="Times New Roman" w:cs="Times New Roman"/>
          <w:sz w:val="28"/>
          <w:szCs w:val="28"/>
        </w:rPr>
        <w:t>02</w:t>
      </w:r>
      <w:r w:rsidRPr="00F447F2">
        <w:rPr>
          <w:rFonts w:ascii="Times New Roman" w:hAnsi="Times New Roman" w:cs="Times New Roman"/>
          <w:sz w:val="28"/>
          <w:szCs w:val="28"/>
        </w:rPr>
        <w:t>.201</w:t>
      </w:r>
      <w:r w:rsidR="008979BA">
        <w:rPr>
          <w:rFonts w:ascii="Times New Roman" w:hAnsi="Times New Roman" w:cs="Times New Roman"/>
          <w:sz w:val="28"/>
          <w:szCs w:val="28"/>
        </w:rPr>
        <w:t>7</w:t>
      </w:r>
      <w:r w:rsidRPr="00F447F2">
        <w:rPr>
          <w:rFonts w:ascii="Times New Roman" w:hAnsi="Times New Roman" w:cs="Times New Roman"/>
          <w:sz w:val="28"/>
          <w:szCs w:val="28"/>
        </w:rPr>
        <w:t xml:space="preserve"> N </w:t>
      </w:r>
      <w:r w:rsidR="008979BA">
        <w:rPr>
          <w:rFonts w:ascii="Times New Roman" w:hAnsi="Times New Roman" w:cs="Times New Roman"/>
          <w:sz w:val="28"/>
          <w:szCs w:val="28"/>
        </w:rPr>
        <w:t>128</w:t>
      </w:r>
      <w:r w:rsidRPr="00F447F2">
        <w:rPr>
          <w:rFonts w:ascii="Times New Roman" w:hAnsi="Times New Roman" w:cs="Times New Roman"/>
          <w:sz w:val="28"/>
          <w:szCs w:val="28"/>
        </w:rPr>
        <w:t xml:space="preserve"> «</w:t>
      </w:r>
      <w:r w:rsidR="008979BA" w:rsidRPr="008979BA">
        <w:rPr>
          <w:rFonts w:ascii="Times New Roman" w:hAnsi="Times New Roman" w:cs="Times New Roman"/>
          <w:sz w:val="28"/>
          <w:szCs w:val="28"/>
        </w:rPr>
        <w:t>Об утвержден</w:t>
      </w:r>
      <w:r w:rsidR="008979BA">
        <w:rPr>
          <w:rFonts w:ascii="Times New Roman" w:hAnsi="Times New Roman" w:cs="Times New Roman"/>
          <w:sz w:val="28"/>
          <w:szCs w:val="28"/>
        </w:rPr>
        <w:t xml:space="preserve">ии административного регламента </w:t>
      </w:r>
      <w:r w:rsidR="008979BA" w:rsidRPr="008979BA">
        <w:rPr>
          <w:rFonts w:ascii="Times New Roman" w:hAnsi="Times New Roman" w:cs="Times New Roman"/>
          <w:sz w:val="28"/>
          <w:szCs w:val="28"/>
        </w:rPr>
        <w:t xml:space="preserve">предоставления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w:t>
      </w:r>
      <w:r w:rsidR="008979BA" w:rsidRPr="008979BA">
        <w:rPr>
          <w:rFonts w:ascii="Times New Roman" w:hAnsi="Times New Roman" w:cs="Times New Roman"/>
          <w:sz w:val="28"/>
          <w:szCs w:val="28"/>
        </w:rPr>
        <w:lastRenderedPageBreak/>
        <w:t>обязанности"</w:t>
      </w:r>
      <w:r w:rsidRPr="00F447F2">
        <w:rPr>
          <w:rFonts w:ascii="Times New Roman" w:hAnsi="Times New Roman" w:cs="Times New Roman"/>
          <w:sz w:val="28"/>
          <w:szCs w:val="28"/>
        </w:rPr>
        <w:t>».</w:t>
      </w:r>
    </w:p>
    <w:p w:rsidR="004838AF" w:rsidRDefault="00F447F2" w:rsidP="00FA73D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4838AF">
        <w:rPr>
          <w:rFonts w:ascii="Times New Roman" w:hAnsi="Times New Roman" w:cs="Times New Roman"/>
          <w:sz w:val="28"/>
          <w:szCs w:val="28"/>
        </w:rPr>
        <w:t>. Настоящее   постановление    вступает  в   силу  со  дня   его  обнародовани</w:t>
      </w:r>
      <w:r w:rsidR="004923B4">
        <w:rPr>
          <w:rFonts w:ascii="Times New Roman" w:hAnsi="Times New Roman" w:cs="Times New Roman"/>
          <w:sz w:val="28"/>
          <w:szCs w:val="28"/>
        </w:rPr>
        <w:t>я</w:t>
      </w:r>
      <w:r w:rsidR="004838AF">
        <w:rPr>
          <w:rFonts w:ascii="Times New Roman" w:hAnsi="Times New Roman" w:cs="Times New Roman"/>
          <w:sz w:val="28"/>
          <w:szCs w:val="28"/>
        </w:rPr>
        <w:t>.</w:t>
      </w:r>
    </w:p>
    <w:p w:rsidR="004838AF" w:rsidRDefault="00F447F2" w:rsidP="004838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4838AF">
        <w:rPr>
          <w:rFonts w:ascii="Times New Roman" w:hAnsi="Times New Roman" w:cs="Times New Roman"/>
          <w:sz w:val="28"/>
          <w:szCs w:val="28"/>
        </w:rPr>
        <w:t xml:space="preserve">.  </w:t>
      </w:r>
      <w:proofErr w:type="gramStart"/>
      <w:r w:rsidR="004838AF">
        <w:rPr>
          <w:rFonts w:ascii="Times New Roman" w:hAnsi="Times New Roman" w:cs="Times New Roman"/>
          <w:sz w:val="28"/>
          <w:szCs w:val="28"/>
        </w:rPr>
        <w:t>Контроль  за</w:t>
      </w:r>
      <w:proofErr w:type="gramEnd"/>
      <w:r w:rsidR="004838AF">
        <w:rPr>
          <w:rFonts w:ascii="Times New Roman" w:hAnsi="Times New Roman" w:cs="Times New Roman"/>
          <w:sz w:val="28"/>
          <w:szCs w:val="28"/>
        </w:rPr>
        <w:t xml:space="preserve">  исполнением   настоящего  постановления  </w:t>
      </w:r>
      <w:r w:rsidR="00B40ACE">
        <w:rPr>
          <w:rFonts w:ascii="Times New Roman" w:hAnsi="Times New Roman" w:cs="Times New Roman"/>
          <w:sz w:val="28"/>
          <w:szCs w:val="28"/>
        </w:rPr>
        <w:t xml:space="preserve">  возложить на </w:t>
      </w:r>
      <w:r w:rsidRPr="00F447F2">
        <w:rPr>
          <w:rFonts w:ascii="Times New Roman" w:hAnsi="Times New Roman" w:cs="Times New Roman"/>
          <w:sz w:val="28"/>
          <w:szCs w:val="28"/>
        </w:rPr>
        <w:t xml:space="preserve">первого заместителя </w:t>
      </w:r>
      <w:r>
        <w:rPr>
          <w:rFonts w:ascii="Times New Roman" w:hAnsi="Times New Roman" w:cs="Times New Roman"/>
          <w:sz w:val="28"/>
          <w:szCs w:val="28"/>
        </w:rPr>
        <w:t>г</w:t>
      </w:r>
      <w:r w:rsidRPr="00F447F2">
        <w:rPr>
          <w:rFonts w:ascii="Times New Roman" w:hAnsi="Times New Roman" w:cs="Times New Roman"/>
          <w:sz w:val="28"/>
          <w:szCs w:val="28"/>
        </w:rPr>
        <w:t>лавы администрации Иловлинского муниципального района О.Ю. Попова</w:t>
      </w:r>
      <w:r w:rsidR="00B40ACE">
        <w:rPr>
          <w:rFonts w:ascii="Times New Roman" w:hAnsi="Times New Roman" w:cs="Times New Roman"/>
          <w:sz w:val="28"/>
          <w:szCs w:val="28"/>
        </w:rPr>
        <w:t>.</w:t>
      </w:r>
    </w:p>
    <w:p w:rsidR="00F06CA3" w:rsidRDefault="00F06CA3" w:rsidP="004838AF">
      <w:pPr>
        <w:pStyle w:val="ConsPlusNormal"/>
        <w:widowControl/>
        <w:ind w:firstLine="540"/>
        <w:jc w:val="both"/>
        <w:rPr>
          <w:rFonts w:ascii="Times New Roman" w:hAnsi="Times New Roman" w:cs="Times New Roman"/>
          <w:sz w:val="28"/>
          <w:szCs w:val="28"/>
        </w:rPr>
      </w:pPr>
    </w:p>
    <w:p w:rsidR="00E4197A" w:rsidRDefault="00E4197A" w:rsidP="004838AF">
      <w:pPr>
        <w:pStyle w:val="ConsPlusNormal"/>
        <w:widowControl/>
        <w:ind w:firstLine="540"/>
        <w:jc w:val="both"/>
        <w:rPr>
          <w:rFonts w:ascii="Times New Roman" w:hAnsi="Times New Roman" w:cs="Times New Roman"/>
          <w:sz w:val="28"/>
          <w:szCs w:val="28"/>
        </w:rPr>
      </w:pPr>
    </w:p>
    <w:p w:rsidR="004838AF" w:rsidRDefault="004838AF" w:rsidP="004838AF">
      <w:pPr>
        <w:pStyle w:val="ConsPlusNormal"/>
        <w:widowControl/>
        <w:ind w:firstLine="540"/>
        <w:jc w:val="both"/>
        <w:rPr>
          <w:rFonts w:ascii="Times New Roman" w:hAnsi="Times New Roman" w:cs="Times New Roman"/>
          <w:sz w:val="28"/>
          <w:szCs w:val="28"/>
        </w:rPr>
      </w:pPr>
    </w:p>
    <w:p w:rsidR="004838AF" w:rsidRDefault="004838AF" w:rsidP="004838A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B40ACE">
        <w:rPr>
          <w:rFonts w:ascii="Times New Roman" w:hAnsi="Times New Roman" w:cs="Times New Roman"/>
          <w:sz w:val="28"/>
          <w:szCs w:val="28"/>
        </w:rPr>
        <w:t xml:space="preserve">администрации </w:t>
      </w:r>
    </w:p>
    <w:p w:rsidR="004838AF" w:rsidRDefault="004838AF" w:rsidP="004838A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Иловлинского   муниципального   района</w:t>
      </w:r>
      <w:r w:rsidR="00B40ACE">
        <w:rPr>
          <w:rFonts w:ascii="Times New Roman" w:hAnsi="Times New Roman" w:cs="Times New Roman"/>
          <w:sz w:val="28"/>
          <w:szCs w:val="28"/>
        </w:rPr>
        <w:tab/>
      </w:r>
      <w:r w:rsidR="00B40ACE">
        <w:rPr>
          <w:rFonts w:ascii="Times New Roman" w:hAnsi="Times New Roman" w:cs="Times New Roman"/>
          <w:sz w:val="28"/>
          <w:szCs w:val="28"/>
        </w:rPr>
        <w:tab/>
      </w:r>
      <w:r w:rsidR="00B40ACE">
        <w:rPr>
          <w:rFonts w:ascii="Times New Roman" w:hAnsi="Times New Roman" w:cs="Times New Roman"/>
          <w:sz w:val="28"/>
          <w:szCs w:val="28"/>
        </w:rPr>
        <w:tab/>
      </w:r>
      <w:r w:rsidR="00B40ACE">
        <w:rPr>
          <w:rFonts w:ascii="Times New Roman" w:hAnsi="Times New Roman" w:cs="Times New Roman"/>
          <w:sz w:val="28"/>
          <w:szCs w:val="28"/>
        </w:rPr>
        <w:tab/>
      </w:r>
      <w:r w:rsidR="007133B3">
        <w:rPr>
          <w:rFonts w:ascii="Times New Roman" w:hAnsi="Times New Roman" w:cs="Times New Roman"/>
          <w:sz w:val="28"/>
          <w:szCs w:val="28"/>
        </w:rPr>
        <w:t xml:space="preserve">     </w:t>
      </w:r>
      <w:r w:rsidR="00B40ACE">
        <w:rPr>
          <w:rFonts w:ascii="Times New Roman" w:hAnsi="Times New Roman" w:cs="Times New Roman"/>
          <w:sz w:val="28"/>
          <w:szCs w:val="28"/>
        </w:rPr>
        <w:t>И.С. Гель</w:t>
      </w:r>
    </w:p>
    <w:p w:rsidR="00B40ACE" w:rsidRDefault="00B40ACE" w:rsidP="004838AF">
      <w:pPr>
        <w:pStyle w:val="ConsPlusNormal"/>
        <w:widowControl/>
        <w:ind w:firstLine="0"/>
        <w:jc w:val="both"/>
        <w:rPr>
          <w:rFonts w:ascii="Times New Roman" w:hAnsi="Times New Roman" w:cs="Times New Roman"/>
          <w:sz w:val="28"/>
          <w:szCs w:val="28"/>
        </w:rPr>
      </w:pPr>
    </w:p>
    <w:p w:rsidR="00B40ACE" w:rsidRDefault="00B40ACE" w:rsidP="004838AF">
      <w:pPr>
        <w:pStyle w:val="ConsPlusNormal"/>
        <w:widowControl/>
        <w:ind w:firstLine="0"/>
        <w:jc w:val="both"/>
        <w:rPr>
          <w:rFonts w:ascii="Times New Roman" w:hAnsi="Times New Roman" w:cs="Times New Roman"/>
          <w:sz w:val="28"/>
          <w:szCs w:val="28"/>
        </w:rPr>
      </w:pPr>
    </w:p>
    <w:p w:rsidR="00B40ACE" w:rsidRDefault="00B40ACE" w:rsidP="004838AF">
      <w:pPr>
        <w:pStyle w:val="ConsPlusNormal"/>
        <w:widowControl/>
        <w:ind w:firstLine="0"/>
        <w:jc w:val="both"/>
        <w:rPr>
          <w:rFonts w:ascii="Times New Roman" w:hAnsi="Times New Roman" w:cs="Times New Roman"/>
          <w:sz w:val="28"/>
          <w:szCs w:val="28"/>
        </w:rPr>
      </w:pPr>
    </w:p>
    <w:p w:rsidR="00F447F2" w:rsidRDefault="00F447F2" w:rsidP="004838AF">
      <w:pPr>
        <w:pStyle w:val="ConsPlusNormal"/>
        <w:widowControl/>
        <w:ind w:firstLine="0"/>
        <w:jc w:val="both"/>
        <w:rPr>
          <w:rFonts w:ascii="Times New Roman" w:hAnsi="Times New Roman" w:cs="Times New Roman"/>
          <w:sz w:val="28"/>
          <w:szCs w:val="28"/>
        </w:rPr>
      </w:pPr>
    </w:p>
    <w:p w:rsidR="00F447F2" w:rsidRDefault="00F447F2" w:rsidP="004838AF">
      <w:pPr>
        <w:pStyle w:val="ConsPlusNormal"/>
        <w:widowControl/>
        <w:ind w:firstLine="0"/>
        <w:jc w:val="both"/>
        <w:rPr>
          <w:rFonts w:ascii="Times New Roman" w:hAnsi="Times New Roman" w:cs="Times New Roman"/>
          <w:sz w:val="28"/>
          <w:szCs w:val="28"/>
        </w:rPr>
      </w:pPr>
    </w:p>
    <w:p w:rsidR="00F447F2" w:rsidRDefault="00F447F2" w:rsidP="004838AF">
      <w:pPr>
        <w:pStyle w:val="ConsPlusNormal"/>
        <w:widowControl/>
        <w:ind w:firstLine="0"/>
        <w:jc w:val="both"/>
        <w:rPr>
          <w:rFonts w:ascii="Times New Roman" w:hAnsi="Times New Roman" w:cs="Times New Roman"/>
          <w:sz w:val="28"/>
          <w:szCs w:val="28"/>
        </w:rPr>
      </w:pPr>
    </w:p>
    <w:p w:rsidR="00F447F2" w:rsidRDefault="00F447F2" w:rsidP="004838AF">
      <w:pPr>
        <w:pStyle w:val="ConsPlusNormal"/>
        <w:widowControl/>
        <w:ind w:firstLine="0"/>
        <w:jc w:val="both"/>
        <w:rPr>
          <w:rFonts w:ascii="Times New Roman" w:hAnsi="Times New Roman" w:cs="Times New Roman"/>
          <w:sz w:val="28"/>
          <w:szCs w:val="28"/>
        </w:rPr>
      </w:pPr>
    </w:p>
    <w:p w:rsidR="00F447F2" w:rsidRDefault="00F447F2" w:rsidP="004838AF">
      <w:pPr>
        <w:pStyle w:val="ConsPlusNormal"/>
        <w:widowControl/>
        <w:ind w:firstLine="0"/>
        <w:jc w:val="both"/>
        <w:rPr>
          <w:rFonts w:ascii="Times New Roman" w:hAnsi="Times New Roman" w:cs="Times New Roman"/>
          <w:sz w:val="28"/>
          <w:szCs w:val="28"/>
        </w:rPr>
      </w:pPr>
    </w:p>
    <w:p w:rsidR="00F447F2" w:rsidRDefault="00F447F2" w:rsidP="004838AF">
      <w:pPr>
        <w:pStyle w:val="ConsPlusNormal"/>
        <w:widowControl/>
        <w:ind w:firstLine="0"/>
        <w:jc w:val="both"/>
        <w:rPr>
          <w:rFonts w:ascii="Times New Roman" w:hAnsi="Times New Roman" w:cs="Times New Roman"/>
          <w:sz w:val="28"/>
          <w:szCs w:val="28"/>
        </w:rPr>
      </w:pPr>
    </w:p>
    <w:p w:rsidR="00F447F2" w:rsidRDefault="00F447F2" w:rsidP="004838AF">
      <w:pPr>
        <w:pStyle w:val="ConsPlusNormal"/>
        <w:widowControl/>
        <w:ind w:firstLine="0"/>
        <w:jc w:val="both"/>
        <w:rPr>
          <w:rFonts w:ascii="Times New Roman" w:hAnsi="Times New Roman" w:cs="Times New Roman"/>
          <w:sz w:val="28"/>
          <w:szCs w:val="28"/>
        </w:rPr>
      </w:pPr>
    </w:p>
    <w:p w:rsidR="00F447F2" w:rsidRDefault="00F447F2" w:rsidP="004838AF">
      <w:pPr>
        <w:pStyle w:val="ConsPlusNormal"/>
        <w:widowControl/>
        <w:ind w:firstLine="0"/>
        <w:jc w:val="both"/>
        <w:rPr>
          <w:rFonts w:ascii="Times New Roman" w:hAnsi="Times New Roman" w:cs="Times New Roman"/>
          <w:sz w:val="28"/>
          <w:szCs w:val="28"/>
        </w:rPr>
      </w:pPr>
    </w:p>
    <w:p w:rsidR="00F447F2" w:rsidRDefault="00F447F2" w:rsidP="004838AF">
      <w:pPr>
        <w:pStyle w:val="ConsPlusNormal"/>
        <w:widowControl/>
        <w:ind w:firstLine="0"/>
        <w:jc w:val="both"/>
        <w:rPr>
          <w:rFonts w:ascii="Times New Roman" w:hAnsi="Times New Roman" w:cs="Times New Roman"/>
          <w:sz w:val="28"/>
          <w:szCs w:val="28"/>
        </w:rPr>
      </w:pPr>
    </w:p>
    <w:p w:rsidR="00F447F2" w:rsidRDefault="00F447F2" w:rsidP="004838AF">
      <w:pPr>
        <w:pStyle w:val="ConsPlusNormal"/>
        <w:widowControl/>
        <w:ind w:firstLine="0"/>
        <w:jc w:val="both"/>
        <w:rPr>
          <w:rFonts w:ascii="Times New Roman" w:hAnsi="Times New Roman" w:cs="Times New Roman"/>
          <w:sz w:val="28"/>
          <w:szCs w:val="28"/>
        </w:rPr>
      </w:pPr>
    </w:p>
    <w:p w:rsidR="00F447F2" w:rsidRDefault="00F447F2" w:rsidP="004838AF">
      <w:pPr>
        <w:pStyle w:val="ConsPlusNormal"/>
        <w:widowControl/>
        <w:ind w:firstLine="0"/>
        <w:jc w:val="both"/>
        <w:rPr>
          <w:rFonts w:ascii="Times New Roman" w:hAnsi="Times New Roman" w:cs="Times New Roman"/>
          <w:sz w:val="28"/>
          <w:szCs w:val="28"/>
        </w:rPr>
      </w:pPr>
    </w:p>
    <w:p w:rsidR="000F3534" w:rsidRDefault="000F3534" w:rsidP="004838AF">
      <w:pPr>
        <w:pStyle w:val="ConsPlusNormal"/>
        <w:widowControl/>
        <w:ind w:firstLine="0"/>
        <w:jc w:val="both"/>
        <w:rPr>
          <w:rFonts w:ascii="Times New Roman" w:hAnsi="Times New Roman" w:cs="Times New Roman"/>
          <w:sz w:val="28"/>
          <w:szCs w:val="28"/>
        </w:rPr>
      </w:pPr>
    </w:p>
    <w:p w:rsidR="00F447F2" w:rsidRDefault="00F447F2" w:rsidP="004838AF">
      <w:pPr>
        <w:pStyle w:val="ConsPlusNormal"/>
        <w:widowControl/>
        <w:ind w:firstLine="0"/>
        <w:jc w:val="both"/>
        <w:rPr>
          <w:rFonts w:ascii="Times New Roman" w:hAnsi="Times New Roman" w:cs="Times New Roman"/>
          <w:sz w:val="28"/>
          <w:szCs w:val="28"/>
        </w:rPr>
      </w:pPr>
    </w:p>
    <w:p w:rsidR="007133B3" w:rsidRDefault="007133B3" w:rsidP="004838AF">
      <w:pPr>
        <w:pStyle w:val="ConsPlusNormal"/>
        <w:widowControl/>
        <w:ind w:firstLine="0"/>
        <w:jc w:val="both"/>
        <w:rPr>
          <w:rFonts w:ascii="Times New Roman" w:hAnsi="Times New Roman" w:cs="Times New Roman"/>
          <w:sz w:val="28"/>
          <w:szCs w:val="28"/>
        </w:rPr>
      </w:pPr>
    </w:p>
    <w:p w:rsidR="00E77A6B" w:rsidRDefault="00E77A6B" w:rsidP="00986342">
      <w:pPr>
        <w:pStyle w:val="ConsPlusTitle"/>
        <w:widowControl/>
        <w:ind w:left="4956" w:firstLine="1419"/>
        <w:jc w:val="both"/>
        <w:rPr>
          <w:b w:val="0"/>
          <w:sz w:val="28"/>
          <w:szCs w:val="28"/>
        </w:rPr>
      </w:pPr>
    </w:p>
    <w:p w:rsidR="00B7400C" w:rsidRDefault="00B40ACE" w:rsidP="00986342">
      <w:pPr>
        <w:pStyle w:val="ConsPlusTitle"/>
        <w:widowControl/>
        <w:ind w:left="4956" w:firstLine="1419"/>
        <w:jc w:val="both"/>
        <w:rPr>
          <w:b w:val="0"/>
          <w:sz w:val="28"/>
          <w:szCs w:val="28"/>
        </w:rPr>
      </w:pPr>
      <w:proofErr w:type="gramStart"/>
      <w:r>
        <w:rPr>
          <w:b w:val="0"/>
          <w:sz w:val="28"/>
          <w:szCs w:val="28"/>
        </w:rPr>
        <w:t>УТВЕРЖДЕН</w:t>
      </w:r>
      <w:proofErr w:type="gramEnd"/>
      <w:r w:rsidR="00986342">
        <w:rPr>
          <w:b w:val="0"/>
          <w:sz w:val="28"/>
          <w:szCs w:val="28"/>
        </w:rPr>
        <w:br/>
        <w:t>п</w:t>
      </w:r>
      <w:r w:rsidR="008F6C80">
        <w:rPr>
          <w:b w:val="0"/>
          <w:sz w:val="28"/>
          <w:szCs w:val="28"/>
        </w:rPr>
        <w:t>остановлени</w:t>
      </w:r>
      <w:r>
        <w:rPr>
          <w:b w:val="0"/>
          <w:sz w:val="28"/>
          <w:szCs w:val="28"/>
        </w:rPr>
        <w:t>ем</w:t>
      </w:r>
      <w:r w:rsidR="00986342">
        <w:rPr>
          <w:b w:val="0"/>
          <w:sz w:val="28"/>
          <w:szCs w:val="28"/>
        </w:rPr>
        <w:t xml:space="preserve">  администрации</w:t>
      </w:r>
    </w:p>
    <w:p w:rsidR="00585C25" w:rsidRPr="000A58BD" w:rsidRDefault="00B40ACE" w:rsidP="00986342">
      <w:pPr>
        <w:pStyle w:val="ConsPlusTitle"/>
        <w:widowControl/>
        <w:ind w:left="4248" w:firstLine="708"/>
        <w:jc w:val="both"/>
        <w:rPr>
          <w:b w:val="0"/>
          <w:sz w:val="28"/>
          <w:szCs w:val="28"/>
        </w:rPr>
      </w:pPr>
      <w:r>
        <w:rPr>
          <w:b w:val="0"/>
          <w:sz w:val="28"/>
          <w:szCs w:val="28"/>
        </w:rPr>
        <w:t xml:space="preserve">Иловлинского  муниципального     </w:t>
      </w:r>
      <w:r>
        <w:rPr>
          <w:b w:val="0"/>
          <w:sz w:val="28"/>
          <w:szCs w:val="28"/>
        </w:rPr>
        <w:tab/>
        <w:t xml:space="preserve">района  </w:t>
      </w:r>
      <w:r w:rsidR="00986342">
        <w:rPr>
          <w:b w:val="0"/>
          <w:sz w:val="28"/>
          <w:szCs w:val="28"/>
        </w:rPr>
        <w:t>о</w:t>
      </w:r>
      <w:r w:rsidR="00CD5673">
        <w:rPr>
          <w:b w:val="0"/>
          <w:sz w:val="28"/>
          <w:szCs w:val="28"/>
        </w:rPr>
        <w:t>т</w:t>
      </w:r>
      <w:r w:rsidR="00E15DD1">
        <w:rPr>
          <w:b w:val="0"/>
          <w:sz w:val="28"/>
          <w:szCs w:val="28"/>
        </w:rPr>
        <w:t xml:space="preserve"> </w:t>
      </w:r>
      <w:r w:rsidR="007133B3">
        <w:rPr>
          <w:b w:val="0"/>
          <w:sz w:val="28"/>
          <w:szCs w:val="28"/>
        </w:rPr>
        <w:t>«__»_____</w:t>
      </w:r>
      <w:r w:rsidR="00F05588">
        <w:rPr>
          <w:b w:val="0"/>
          <w:sz w:val="28"/>
          <w:szCs w:val="28"/>
        </w:rPr>
        <w:t>20__</w:t>
      </w:r>
      <w:r w:rsidR="00986342">
        <w:rPr>
          <w:b w:val="0"/>
          <w:sz w:val="28"/>
          <w:szCs w:val="28"/>
        </w:rPr>
        <w:t xml:space="preserve"> г.</w:t>
      </w:r>
      <w:r w:rsidR="007133B3">
        <w:rPr>
          <w:b w:val="0"/>
          <w:sz w:val="28"/>
          <w:szCs w:val="28"/>
        </w:rPr>
        <w:t xml:space="preserve"> </w:t>
      </w:r>
      <w:r w:rsidR="00CD5673">
        <w:rPr>
          <w:b w:val="0"/>
          <w:sz w:val="28"/>
          <w:szCs w:val="28"/>
        </w:rPr>
        <w:t>№</w:t>
      </w:r>
      <w:r w:rsidR="00986342">
        <w:rPr>
          <w:b w:val="0"/>
          <w:sz w:val="28"/>
          <w:szCs w:val="28"/>
        </w:rPr>
        <w:t>____</w:t>
      </w:r>
    </w:p>
    <w:p w:rsidR="00585C25" w:rsidRPr="000A58BD" w:rsidRDefault="00585C25" w:rsidP="000A58BD">
      <w:pPr>
        <w:pStyle w:val="ConsPlusTitle"/>
        <w:widowControl/>
        <w:jc w:val="both"/>
        <w:rPr>
          <w:b w:val="0"/>
          <w:sz w:val="28"/>
          <w:szCs w:val="28"/>
        </w:rPr>
      </w:pPr>
    </w:p>
    <w:p w:rsidR="00585C25" w:rsidRPr="000A58BD" w:rsidRDefault="00585C25" w:rsidP="000A58BD">
      <w:pPr>
        <w:pStyle w:val="ConsPlusTitle"/>
        <w:widowControl/>
        <w:jc w:val="center"/>
        <w:rPr>
          <w:b w:val="0"/>
          <w:sz w:val="28"/>
          <w:szCs w:val="28"/>
        </w:rPr>
      </w:pPr>
    </w:p>
    <w:p w:rsidR="00585C25" w:rsidRPr="00277C30" w:rsidRDefault="00211A64" w:rsidP="00A13116">
      <w:pPr>
        <w:autoSpaceDE w:val="0"/>
        <w:autoSpaceDN w:val="0"/>
        <w:adjustRightInd w:val="0"/>
        <w:ind w:firstLine="540"/>
        <w:jc w:val="center"/>
        <w:rPr>
          <w:b/>
          <w:sz w:val="32"/>
          <w:szCs w:val="32"/>
        </w:rPr>
      </w:pPr>
      <w:r w:rsidRPr="00277C30">
        <w:rPr>
          <w:b/>
          <w:sz w:val="32"/>
          <w:szCs w:val="32"/>
        </w:rPr>
        <w:t>АДМИНИСТРАТИВНЫЙ РЕГЛАМЕНТ</w:t>
      </w:r>
    </w:p>
    <w:p w:rsidR="00793C50" w:rsidRPr="00A13116" w:rsidRDefault="00585C25" w:rsidP="00793C50">
      <w:pPr>
        <w:pStyle w:val="ab"/>
        <w:jc w:val="center"/>
        <w:rPr>
          <w:sz w:val="28"/>
          <w:szCs w:val="28"/>
        </w:rPr>
      </w:pPr>
      <w:r w:rsidRPr="000A58BD">
        <w:rPr>
          <w:sz w:val="28"/>
          <w:szCs w:val="28"/>
        </w:rPr>
        <w:t xml:space="preserve">предоставления </w:t>
      </w:r>
      <w:r w:rsidR="00F447F2">
        <w:rPr>
          <w:sz w:val="28"/>
          <w:szCs w:val="28"/>
        </w:rPr>
        <w:t>государственной</w:t>
      </w:r>
      <w:r w:rsidRPr="000A58BD">
        <w:rPr>
          <w:sz w:val="28"/>
          <w:szCs w:val="28"/>
        </w:rPr>
        <w:t xml:space="preserve"> услуги</w:t>
      </w:r>
      <w:r w:rsidR="00277C30">
        <w:rPr>
          <w:sz w:val="28"/>
          <w:szCs w:val="28"/>
        </w:rPr>
        <w:br/>
      </w:r>
      <w:r w:rsidR="00F447F2" w:rsidRPr="00F447F2">
        <w:rPr>
          <w:sz w:val="28"/>
          <w:szCs w:val="28"/>
        </w:rPr>
        <w:t>"Установление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p w:rsidR="00A13116" w:rsidRPr="00A13116" w:rsidRDefault="00A13116" w:rsidP="00793C50">
      <w:pPr>
        <w:pStyle w:val="ab"/>
        <w:jc w:val="center"/>
        <w:rPr>
          <w:sz w:val="28"/>
          <w:szCs w:val="28"/>
        </w:rPr>
      </w:pPr>
    </w:p>
    <w:p w:rsidR="00585C25" w:rsidRPr="000A58BD" w:rsidRDefault="00585C25" w:rsidP="00013C0F">
      <w:pPr>
        <w:autoSpaceDE w:val="0"/>
        <w:autoSpaceDN w:val="0"/>
        <w:adjustRightInd w:val="0"/>
        <w:ind w:firstLine="540"/>
        <w:jc w:val="center"/>
        <w:rPr>
          <w:b/>
          <w:sz w:val="28"/>
          <w:szCs w:val="28"/>
        </w:rPr>
      </w:pPr>
    </w:p>
    <w:p w:rsidR="007133B3" w:rsidRPr="007133B3" w:rsidRDefault="007133B3" w:rsidP="007133B3">
      <w:pPr>
        <w:widowControl w:val="0"/>
        <w:autoSpaceDE w:val="0"/>
        <w:autoSpaceDN w:val="0"/>
        <w:jc w:val="center"/>
        <w:outlineLvl w:val="1"/>
        <w:rPr>
          <w:b/>
          <w:sz w:val="28"/>
          <w:szCs w:val="28"/>
        </w:rPr>
      </w:pPr>
      <w:r w:rsidRPr="007133B3">
        <w:rPr>
          <w:b/>
          <w:sz w:val="28"/>
          <w:szCs w:val="28"/>
        </w:rPr>
        <w:t>I. Общие положения</w:t>
      </w:r>
    </w:p>
    <w:p w:rsidR="007133B3" w:rsidRPr="007133B3" w:rsidRDefault="007133B3" w:rsidP="007133B3">
      <w:pPr>
        <w:widowControl w:val="0"/>
        <w:autoSpaceDE w:val="0"/>
        <w:autoSpaceDN w:val="0"/>
        <w:jc w:val="both"/>
        <w:rPr>
          <w:sz w:val="28"/>
          <w:szCs w:val="28"/>
        </w:rPr>
      </w:pPr>
    </w:p>
    <w:p w:rsidR="007133B3" w:rsidRPr="007133B3" w:rsidRDefault="007133B3" w:rsidP="007133B3">
      <w:pPr>
        <w:widowControl w:val="0"/>
        <w:autoSpaceDE w:val="0"/>
        <w:autoSpaceDN w:val="0"/>
        <w:ind w:firstLine="540"/>
        <w:jc w:val="both"/>
        <w:rPr>
          <w:sz w:val="28"/>
          <w:szCs w:val="28"/>
        </w:rPr>
      </w:pPr>
      <w:r w:rsidRPr="007133B3">
        <w:rPr>
          <w:sz w:val="28"/>
          <w:szCs w:val="28"/>
        </w:rPr>
        <w:t xml:space="preserve">1.1. </w:t>
      </w:r>
      <w:proofErr w:type="gramStart"/>
      <w:r w:rsidRPr="007133B3">
        <w:rPr>
          <w:sz w:val="28"/>
          <w:szCs w:val="28"/>
        </w:rPr>
        <w:t xml:space="preserve">Настоящий типовой административный регламент по </w:t>
      </w:r>
      <w:r w:rsidRPr="007133B3">
        <w:rPr>
          <w:sz w:val="28"/>
          <w:szCs w:val="28"/>
        </w:rPr>
        <w:lastRenderedPageBreak/>
        <w:t xml:space="preserve">осуществлению </w:t>
      </w:r>
      <w:r>
        <w:rPr>
          <w:sz w:val="28"/>
          <w:szCs w:val="28"/>
        </w:rPr>
        <w:t>администрацией Иловлинского муниципального района Волгоградской области</w:t>
      </w:r>
      <w:r w:rsidRPr="007133B3">
        <w:rPr>
          <w:sz w:val="28"/>
          <w:szCs w:val="28"/>
        </w:rPr>
        <w:t xml:space="preserve"> переданных государственных полномочий по предоставлению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(далее - административный регламент, государственная услуга) разработан с целью формирования единого подхода к организации и осуществлению органами местного самоуправления переданных</w:t>
      </w:r>
      <w:proofErr w:type="gramEnd"/>
      <w:r w:rsidRPr="007133B3">
        <w:rPr>
          <w:sz w:val="28"/>
          <w:szCs w:val="28"/>
        </w:rPr>
        <w:t xml:space="preserve"> государственных полномочий по опеке и попечительству в отношении совершеннолетних дееспособных граждан, которые по состоянию здоровья не способны самостоятельно осуществлять и защищать свои права и исполнять свои обязанности, повышения результативности и качества предоставления государственной услуги, последовательности действий (административных процедур) при осуществлении переданных государственных полномочий.</w:t>
      </w:r>
    </w:p>
    <w:p w:rsidR="007133B3" w:rsidRPr="007133B3" w:rsidRDefault="007133B3" w:rsidP="007133B3">
      <w:pPr>
        <w:widowControl w:val="0"/>
        <w:autoSpaceDE w:val="0"/>
        <w:autoSpaceDN w:val="0"/>
        <w:ind w:firstLine="540"/>
        <w:jc w:val="both"/>
        <w:rPr>
          <w:sz w:val="28"/>
          <w:szCs w:val="28"/>
        </w:rPr>
      </w:pPr>
      <w:r w:rsidRPr="007133B3">
        <w:rPr>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7133B3" w:rsidRPr="007133B3" w:rsidRDefault="007133B3" w:rsidP="007133B3">
      <w:pPr>
        <w:widowControl w:val="0"/>
        <w:autoSpaceDE w:val="0"/>
        <w:autoSpaceDN w:val="0"/>
        <w:ind w:firstLine="540"/>
        <w:jc w:val="both"/>
        <w:rPr>
          <w:sz w:val="28"/>
          <w:szCs w:val="28"/>
        </w:rPr>
      </w:pPr>
      <w:r w:rsidRPr="007133B3">
        <w:rPr>
          <w:sz w:val="28"/>
          <w:szCs w:val="28"/>
        </w:rPr>
        <w:t>1.2. Заявителями на получение государственной услуги являются:</w:t>
      </w:r>
    </w:p>
    <w:p w:rsidR="007133B3" w:rsidRPr="007133B3" w:rsidRDefault="007133B3" w:rsidP="007133B3">
      <w:pPr>
        <w:widowControl w:val="0"/>
        <w:autoSpaceDE w:val="0"/>
        <w:autoSpaceDN w:val="0"/>
        <w:ind w:firstLine="540"/>
        <w:jc w:val="both"/>
        <w:rPr>
          <w:sz w:val="28"/>
          <w:szCs w:val="28"/>
        </w:rPr>
      </w:pPr>
      <w:r w:rsidRPr="007133B3">
        <w:rPr>
          <w:sz w:val="28"/>
          <w:szCs w:val="28"/>
        </w:rPr>
        <w:t>совершеннолетние дееспособные граждане Российской Федерации, проживающие или находящиеся на территории муниципального района (городского округа) Волгоградской области, которые по состоянию здоровья не способны самостоятельно осуществлять и защищать свои права и исполнять свои обязанности (далее - заявитель).</w:t>
      </w:r>
    </w:p>
    <w:p w:rsidR="007133B3" w:rsidRPr="005177B6" w:rsidRDefault="007133B3" w:rsidP="007133B3">
      <w:pPr>
        <w:widowControl w:val="0"/>
        <w:autoSpaceDE w:val="0"/>
        <w:autoSpaceDN w:val="0"/>
        <w:ind w:firstLine="540"/>
        <w:jc w:val="both"/>
        <w:rPr>
          <w:sz w:val="28"/>
          <w:szCs w:val="28"/>
        </w:rPr>
      </w:pPr>
      <w:r w:rsidRPr="005177B6">
        <w:rPr>
          <w:sz w:val="28"/>
          <w:szCs w:val="28"/>
        </w:rPr>
        <w:t>1.3. Требования к порядку информирования о предоставлении государственной услуги.</w:t>
      </w:r>
    </w:p>
    <w:p w:rsidR="008D6F60" w:rsidRPr="008D6F60" w:rsidRDefault="007133B3" w:rsidP="008D6F60">
      <w:pPr>
        <w:tabs>
          <w:tab w:val="left" w:pos="567"/>
        </w:tabs>
        <w:ind w:firstLine="539"/>
        <w:jc w:val="both"/>
        <w:rPr>
          <w:color w:val="000000"/>
          <w:sz w:val="28"/>
          <w:szCs w:val="28"/>
        </w:rPr>
      </w:pPr>
      <w:r w:rsidRPr="005177B6">
        <w:rPr>
          <w:sz w:val="28"/>
          <w:szCs w:val="28"/>
        </w:rPr>
        <w:t>1.3.1</w:t>
      </w:r>
      <w:r w:rsidRPr="008D6F60">
        <w:rPr>
          <w:sz w:val="28"/>
          <w:szCs w:val="28"/>
        </w:rPr>
        <w:t xml:space="preserve">. </w:t>
      </w:r>
      <w:r w:rsidR="008D6F60" w:rsidRPr="008D6F60">
        <w:rPr>
          <w:b/>
          <w:color w:val="000000"/>
          <w:sz w:val="28"/>
          <w:szCs w:val="28"/>
        </w:rPr>
        <w:t>Администрация   Иловлинского   муниципального   района   Волгоградской   области:</w:t>
      </w:r>
    </w:p>
    <w:p w:rsidR="008D6F60" w:rsidRPr="008D6F60" w:rsidRDefault="008D6F60" w:rsidP="008D6F60">
      <w:pPr>
        <w:ind w:firstLine="539"/>
        <w:jc w:val="both"/>
        <w:rPr>
          <w:color w:val="000000"/>
          <w:sz w:val="28"/>
          <w:szCs w:val="28"/>
        </w:rPr>
      </w:pPr>
      <w:r w:rsidRPr="008D6F60">
        <w:rPr>
          <w:color w:val="000000"/>
          <w:sz w:val="28"/>
          <w:szCs w:val="28"/>
        </w:rPr>
        <w:t xml:space="preserve">Адрес: 403071, Волгоградская область, </w:t>
      </w:r>
      <w:proofErr w:type="spellStart"/>
      <w:r w:rsidRPr="008D6F60">
        <w:rPr>
          <w:color w:val="000000"/>
          <w:sz w:val="28"/>
          <w:szCs w:val="28"/>
        </w:rPr>
        <w:t>Иловлинский</w:t>
      </w:r>
      <w:proofErr w:type="spellEnd"/>
      <w:r w:rsidRPr="008D6F60">
        <w:rPr>
          <w:color w:val="000000"/>
          <w:sz w:val="28"/>
          <w:szCs w:val="28"/>
        </w:rPr>
        <w:t xml:space="preserve"> район,  р.п. Иловля,  ул. Буденного, 47</w:t>
      </w:r>
    </w:p>
    <w:p w:rsidR="008D6F60" w:rsidRPr="008D6F60" w:rsidRDefault="008D6F60" w:rsidP="008D6F60">
      <w:pPr>
        <w:ind w:firstLine="539"/>
        <w:jc w:val="both"/>
        <w:rPr>
          <w:color w:val="000000"/>
          <w:sz w:val="28"/>
          <w:szCs w:val="28"/>
        </w:rPr>
      </w:pPr>
      <w:r w:rsidRPr="008D6F60">
        <w:rPr>
          <w:color w:val="000000"/>
          <w:sz w:val="28"/>
          <w:szCs w:val="28"/>
        </w:rPr>
        <w:t>Телефон: 8 (84467) 5-14-00 (приемная);  факс: 8 (84467) 5-20-88</w:t>
      </w:r>
    </w:p>
    <w:p w:rsidR="008D6F60" w:rsidRPr="008D6F60" w:rsidRDefault="008D6F60" w:rsidP="008D6F60">
      <w:pPr>
        <w:widowControl w:val="0"/>
        <w:tabs>
          <w:tab w:val="left" w:pos="567"/>
          <w:tab w:val="left" w:pos="709"/>
        </w:tabs>
        <w:autoSpaceDE w:val="0"/>
        <w:autoSpaceDN w:val="0"/>
        <w:jc w:val="both"/>
        <w:rPr>
          <w:color w:val="000000"/>
          <w:sz w:val="28"/>
          <w:szCs w:val="28"/>
        </w:rPr>
      </w:pPr>
      <w:r>
        <w:rPr>
          <w:color w:val="000000"/>
          <w:sz w:val="28"/>
          <w:szCs w:val="28"/>
        </w:rPr>
        <w:t xml:space="preserve">        </w:t>
      </w:r>
      <w:r w:rsidRPr="008D6F60">
        <w:rPr>
          <w:color w:val="000000"/>
          <w:sz w:val="28"/>
          <w:szCs w:val="28"/>
        </w:rPr>
        <w:t xml:space="preserve">Адрес электронной почты: </w:t>
      </w:r>
      <w:hyperlink r:id="rId15" w:history="1">
        <w:r w:rsidRPr="008D6F60">
          <w:rPr>
            <w:color w:val="000000"/>
            <w:sz w:val="28"/>
            <w:szCs w:val="28"/>
            <w:u w:val="single"/>
            <w:lang w:val="en-US"/>
          </w:rPr>
          <w:t>ra</w:t>
        </w:r>
        <w:r w:rsidRPr="008D6F60">
          <w:rPr>
            <w:color w:val="000000"/>
            <w:sz w:val="28"/>
            <w:szCs w:val="28"/>
            <w:u w:val="single"/>
          </w:rPr>
          <w:t>_</w:t>
        </w:r>
        <w:r w:rsidRPr="008D6F60">
          <w:rPr>
            <w:color w:val="000000"/>
            <w:sz w:val="28"/>
            <w:szCs w:val="28"/>
            <w:u w:val="single"/>
            <w:lang w:val="en-US"/>
          </w:rPr>
          <w:t>ilov</w:t>
        </w:r>
        <w:r w:rsidRPr="008D6F60">
          <w:rPr>
            <w:color w:val="000000"/>
            <w:sz w:val="28"/>
            <w:szCs w:val="28"/>
            <w:u w:val="single"/>
          </w:rPr>
          <w:t>@</w:t>
        </w:r>
        <w:r w:rsidRPr="008D6F60">
          <w:rPr>
            <w:color w:val="000000"/>
            <w:sz w:val="28"/>
            <w:szCs w:val="28"/>
            <w:u w:val="single"/>
            <w:lang w:val="en-US"/>
          </w:rPr>
          <w:t>volganet</w:t>
        </w:r>
        <w:r w:rsidRPr="008D6F60">
          <w:rPr>
            <w:color w:val="000000"/>
            <w:sz w:val="28"/>
            <w:szCs w:val="28"/>
            <w:u w:val="single"/>
          </w:rPr>
          <w:t>.</w:t>
        </w:r>
        <w:r w:rsidRPr="008D6F60">
          <w:rPr>
            <w:color w:val="000000"/>
            <w:sz w:val="28"/>
            <w:szCs w:val="28"/>
            <w:u w:val="single"/>
            <w:lang w:val="en-US"/>
          </w:rPr>
          <w:t>ru</w:t>
        </w:r>
      </w:hyperlink>
    </w:p>
    <w:p w:rsidR="008D6F60" w:rsidRPr="008D6F60" w:rsidRDefault="008D6F60" w:rsidP="008D6F60">
      <w:pPr>
        <w:widowControl w:val="0"/>
        <w:tabs>
          <w:tab w:val="left" w:pos="567"/>
          <w:tab w:val="left" w:pos="709"/>
        </w:tabs>
        <w:autoSpaceDE w:val="0"/>
        <w:autoSpaceDN w:val="0"/>
        <w:jc w:val="both"/>
        <w:rPr>
          <w:color w:val="000000"/>
          <w:sz w:val="28"/>
          <w:szCs w:val="28"/>
        </w:rPr>
      </w:pPr>
    </w:p>
    <w:p w:rsidR="008D6F60" w:rsidRPr="008D6F60" w:rsidRDefault="008D6F60" w:rsidP="008D6F60">
      <w:pPr>
        <w:ind w:firstLine="539"/>
        <w:jc w:val="both"/>
        <w:rPr>
          <w:b/>
          <w:color w:val="000000"/>
          <w:sz w:val="28"/>
          <w:szCs w:val="28"/>
        </w:rPr>
      </w:pPr>
      <w:r w:rsidRPr="008D6F60">
        <w:rPr>
          <w:b/>
          <w:color w:val="000000"/>
          <w:sz w:val="28"/>
          <w:szCs w:val="28"/>
        </w:rPr>
        <w:t xml:space="preserve">Отдел образования, опеки и попечительства администрации   Иловлинского   муниципального   района   Волгоградской   области:  </w:t>
      </w:r>
    </w:p>
    <w:p w:rsidR="008D6F60" w:rsidRPr="008D6F60" w:rsidRDefault="008D6F60" w:rsidP="008D6F60">
      <w:pPr>
        <w:ind w:firstLine="539"/>
        <w:jc w:val="both"/>
        <w:rPr>
          <w:color w:val="000000"/>
          <w:sz w:val="28"/>
          <w:szCs w:val="28"/>
        </w:rPr>
      </w:pPr>
      <w:r w:rsidRPr="008D6F60">
        <w:rPr>
          <w:color w:val="000000"/>
          <w:sz w:val="28"/>
          <w:szCs w:val="28"/>
        </w:rPr>
        <w:t xml:space="preserve">Адрес: 403071, Волгоградская область, </w:t>
      </w:r>
      <w:proofErr w:type="spellStart"/>
      <w:r w:rsidRPr="008D6F60">
        <w:rPr>
          <w:color w:val="000000"/>
          <w:sz w:val="28"/>
          <w:szCs w:val="28"/>
        </w:rPr>
        <w:t>Иловлинский</w:t>
      </w:r>
      <w:proofErr w:type="spellEnd"/>
      <w:r w:rsidRPr="008D6F60">
        <w:rPr>
          <w:color w:val="000000"/>
          <w:sz w:val="28"/>
          <w:szCs w:val="28"/>
        </w:rPr>
        <w:t xml:space="preserve"> район,  р.п. Иловля,  ул. Буденного, 53</w:t>
      </w:r>
    </w:p>
    <w:p w:rsidR="008D6F60" w:rsidRPr="008D6F60" w:rsidRDefault="008D6F60" w:rsidP="008D6F60">
      <w:pPr>
        <w:ind w:firstLine="539"/>
        <w:jc w:val="both"/>
        <w:rPr>
          <w:color w:val="000000"/>
          <w:sz w:val="28"/>
          <w:szCs w:val="28"/>
        </w:rPr>
      </w:pPr>
      <w:r w:rsidRPr="008D6F60">
        <w:rPr>
          <w:color w:val="000000"/>
          <w:sz w:val="28"/>
          <w:szCs w:val="28"/>
        </w:rPr>
        <w:t>Телефон: 8 (84467) 5-13-41 (приемная);  факс: 8 (84467) 5-13-41</w:t>
      </w:r>
    </w:p>
    <w:p w:rsidR="007133B3" w:rsidRPr="008D6F60" w:rsidRDefault="008D6F60" w:rsidP="008D6F60">
      <w:pPr>
        <w:widowControl w:val="0"/>
        <w:autoSpaceDE w:val="0"/>
        <w:autoSpaceDN w:val="0"/>
        <w:jc w:val="both"/>
        <w:rPr>
          <w:sz w:val="28"/>
          <w:szCs w:val="28"/>
        </w:rPr>
      </w:pPr>
      <w:r w:rsidRPr="008D6F60">
        <w:rPr>
          <w:color w:val="000000"/>
          <w:sz w:val="28"/>
          <w:szCs w:val="28"/>
        </w:rPr>
        <w:t xml:space="preserve">Адрес электронной почты: </w:t>
      </w:r>
      <w:hyperlink r:id="rId16" w:history="1">
        <w:r w:rsidRPr="008D6F60">
          <w:rPr>
            <w:color w:val="000000"/>
            <w:sz w:val="28"/>
            <w:szCs w:val="28"/>
            <w:u w:val="single"/>
            <w:lang w:val="en-US"/>
          </w:rPr>
          <w:t>edu</w:t>
        </w:r>
        <w:r w:rsidRPr="008D6F60">
          <w:rPr>
            <w:color w:val="000000"/>
            <w:sz w:val="28"/>
            <w:szCs w:val="28"/>
            <w:u w:val="single"/>
          </w:rPr>
          <w:t>.</w:t>
        </w:r>
        <w:r w:rsidRPr="008D6F60">
          <w:rPr>
            <w:color w:val="000000"/>
            <w:sz w:val="28"/>
            <w:szCs w:val="28"/>
            <w:u w:val="single"/>
            <w:lang w:val="en-US"/>
          </w:rPr>
          <w:t>ilovlya</w:t>
        </w:r>
        <w:r w:rsidRPr="008D6F60">
          <w:rPr>
            <w:color w:val="000000"/>
            <w:sz w:val="28"/>
            <w:szCs w:val="28"/>
            <w:u w:val="single"/>
          </w:rPr>
          <w:t>@</w:t>
        </w:r>
        <w:r w:rsidRPr="008D6F60">
          <w:rPr>
            <w:color w:val="000000"/>
            <w:sz w:val="28"/>
            <w:szCs w:val="28"/>
            <w:u w:val="single"/>
            <w:lang w:val="en-US"/>
          </w:rPr>
          <w:t>yandex</w:t>
        </w:r>
        <w:r w:rsidRPr="008D6F60">
          <w:rPr>
            <w:color w:val="000000"/>
            <w:sz w:val="28"/>
            <w:szCs w:val="28"/>
            <w:u w:val="single"/>
          </w:rPr>
          <w:t>.</w:t>
        </w:r>
        <w:r w:rsidRPr="008D6F60">
          <w:rPr>
            <w:color w:val="000000"/>
            <w:sz w:val="28"/>
            <w:szCs w:val="28"/>
            <w:u w:val="single"/>
            <w:lang w:val="en-US"/>
          </w:rPr>
          <w:t>ru</w:t>
        </w:r>
      </w:hyperlink>
    </w:p>
    <w:p w:rsidR="008D6F60" w:rsidRPr="008D6F60" w:rsidRDefault="007133B3" w:rsidP="008D6F60">
      <w:pPr>
        <w:widowControl w:val="0"/>
        <w:tabs>
          <w:tab w:val="left" w:pos="567"/>
        </w:tabs>
        <w:autoSpaceDE w:val="0"/>
        <w:autoSpaceDN w:val="0"/>
        <w:adjustRightInd w:val="0"/>
        <w:jc w:val="both"/>
        <w:rPr>
          <w:color w:val="000000"/>
          <w:sz w:val="28"/>
          <w:szCs w:val="28"/>
        </w:rPr>
      </w:pPr>
      <w:r w:rsidRPr="00AF4670">
        <w:rPr>
          <w:sz w:val="28"/>
          <w:szCs w:val="28"/>
        </w:rPr>
        <w:t xml:space="preserve">   </w:t>
      </w:r>
      <w:r w:rsidR="008D6F60">
        <w:rPr>
          <w:sz w:val="28"/>
          <w:szCs w:val="28"/>
        </w:rPr>
        <w:t xml:space="preserve">   </w:t>
      </w:r>
      <w:r w:rsidRPr="00AF4670">
        <w:rPr>
          <w:sz w:val="28"/>
          <w:szCs w:val="28"/>
        </w:rPr>
        <w:t xml:space="preserve"> 1.3.2. </w:t>
      </w:r>
      <w:r w:rsidR="008D6F60" w:rsidRPr="008D6F60">
        <w:rPr>
          <w:color w:val="000000"/>
          <w:sz w:val="28"/>
          <w:szCs w:val="28"/>
        </w:rPr>
        <w:t>Местонахождения:</w:t>
      </w:r>
    </w:p>
    <w:p w:rsidR="008D6F60" w:rsidRPr="008D6F60" w:rsidRDefault="008D6F60" w:rsidP="008D6F60">
      <w:pPr>
        <w:widowControl w:val="0"/>
        <w:tabs>
          <w:tab w:val="left" w:pos="567"/>
        </w:tabs>
        <w:autoSpaceDE w:val="0"/>
        <w:autoSpaceDN w:val="0"/>
        <w:adjustRightInd w:val="0"/>
        <w:jc w:val="both"/>
        <w:rPr>
          <w:color w:val="000000"/>
          <w:sz w:val="28"/>
          <w:szCs w:val="28"/>
        </w:rPr>
      </w:pPr>
      <w:r w:rsidRPr="008D6F60">
        <w:rPr>
          <w:color w:val="000000"/>
          <w:sz w:val="28"/>
          <w:szCs w:val="28"/>
        </w:rPr>
        <w:t xml:space="preserve">         </w:t>
      </w:r>
      <w:r w:rsidRPr="008D6F60">
        <w:rPr>
          <w:b/>
          <w:color w:val="000000"/>
          <w:sz w:val="28"/>
          <w:szCs w:val="28"/>
        </w:rPr>
        <w:t xml:space="preserve">Администрация   Иловлинского   муниципального   района   Волгоградской   области </w:t>
      </w:r>
      <w:r w:rsidRPr="008D6F60">
        <w:rPr>
          <w:color w:val="000000"/>
          <w:sz w:val="28"/>
          <w:szCs w:val="28"/>
        </w:rPr>
        <w:t xml:space="preserve">осуществляет прием заявителей в соответствии </w:t>
      </w:r>
      <w:r w:rsidRPr="008D6F60">
        <w:rPr>
          <w:color w:val="000000"/>
          <w:sz w:val="28"/>
          <w:szCs w:val="28"/>
          <w:lang w:eastAsia="en-US"/>
        </w:rPr>
        <w:t xml:space="preserve">со следующим графиком: </w:t>
      </w:r>
    </w:p>
    <w:p w:rsidR="008D6F60" w:rsidRDefault="008D6F60" w:rsidP="008D6F60">
      <w:pPr>
        <w:tabs>
          <w:tab w:val="left" w:pos="567"/>
        </w:tabs>
        <w:ind w:firstLine="539"/>
        <w:jc w:val="both"/>
        <w:rPr>
          <w:color w:val="000000"/>
          <w:sz w:val="28"/>
          <w:szCs w:val="28"/>
        </w:rPr>
      </w:pPr>
      <w:r w:rsidRPr="008D6F60">
        <w:rPr>
          <w:color w:val="000000"/>
          <w:sz w:val="28"/>
          <w:szCs w:val="28"/>
        </w:rPr>
        <w:lastRenderedPageBreak/>
        <w:t>понедельник - пятница  с  08.00 час.  до 17.00 час</w:t>
      </w:r>
      <w:proofErr w:type="gramStart"/>
      <w:r w:rsidRPr="008D6F60">
        <w:rPr>
          <w:color w:val="000000"/>
          <w:sz w:val="28"/>
          <w:szCs w:val="28"/>
        </w:rPr>
        <w:t xml:space="preserve">.,  </w:t>
      </w:r>
      <w:proofErr w:type="gramEnd"/>
      <w:r w:rsidRPr="008D6F60">
        <w:rPr>
          <w:color w:val="000000"/>
          <w:sz w:val="28"/>
          <w:szCs w:val="28"/>
        </w:rPr>
        <w:t>перерыв   с 12.00 час. до 13.00  час.;  выходные - суббота, воскресенье,  нерабочие   праздничные  дни.</w:t>
      </w:r>
    </w:p>
    <w:p w:rsidR="008D6F60" w:rsidRPr="008D6F60" w:rsidRDefault="008D6F60" w:rsidP="008D6F60">
      <w:pPr>
        <w:tabs>
          <w:tab w:val="left" w:pos="567"/>
        </w:tabs>
        <w:ind w:firstLine="539"/>
        <w:jc w:val="both"/>
        <w:rPr>
          <w:color w:val="000000"/>
          <w:sz w:val="28"/>
          <w:szCs w:val="28"/>
        </w:rPr>
      </w:pPr>
    </w:p>
    <w:p w:rsidR="008D6F60" w:rsidRPr="008D6F60" w:rsidRDefault="008D6F60" w:rsidP="008D6F60">
      <w:pPr>
        <w:ind w:firstLine="539"/>
        <w:jc w:val="both"/>
        <w:rPr>
          <w:rFonts w:eastAsia="Calibri"/>
          <w:color w:val="000000"/>
          <w:sz w:val="28"/>
          <w:szCs w:val="28"/>
          <w:lang w:eastAsia="en-US"/>
        </w:rPr>
      </w:pPr>
      <w:r w:rsidRPr="008D6F60">
        <w:rPr>
          <w:b/>
          <w:color w:val="000000"/>
          <w:sz w:val="28"/>
          <w:szCs w:val="28"/>
        </w:rPr>
        <w:t xml:space="preserve">Отдел образования, опеки и попечительства администрации   Иловлинского   муниципального   района   Волгоградской   области </w:t>
      </w:r>
      <w:r w:rsidRPr="008D6F60">
        <w:rPr>
          <w:rFonts w:eastAsia="Calibri"/>
          <w:color w:val="000000"/>
          <w:sz w:val="28"/>
          <w:szCs w:val="28"/>
        </w:rPr>
        <w:t xml:space="preserve">осуществляет прием заявителей в соответствии </w:t>
      </w:r>
      <w:r w:rsidRPr="008D6F60">
        <w:rPr>
          <w:rFonts w:eastAsia="Calibri"/>
          <w:color w:val="000000"/>
          <w:sz w:val="28"/>
          <w:szCs w:val="28"/>
          <w:lang w:eastAsia="en-US"/>
        </w:rPr>
        <w:t>со следующим графиком:</w:t>
      </w:r>
    </w:p>
    <w:p w:rsidR="008D6F60" w:rsidRPr="008D6F60" w:rsidRDefault="008D6F60" w:rsidP="008D6F60">
      <w:pPr>
        <w:tabs>
          <w:tab w:val="left" w:pos="567"/>
        </w:tabs>
        <w:ind w:firstLine="539"/>
        <w:jc w:val="both"/>
        <w:rPr>
          <w:color w:val="000000"/>
          <w:sz w:val="28"/>
          <w:szCs w:val="28"/>
        </w:rPr>
      </w:pPr>
      <w:r w:rsidRPr="008D6F60">
        <w:rPr>
          <w:color w:val="000000"/>
          <w:sz w:val="28"/>
          <w:szCs w:val="28"/>
        </w:rPr>
        <w:t>понедельник - пятница  с  08.00 час.  до 17.00 час</w:t>
      </w:r>
      <w:proofErr w:type="gramStart"/>
      <w:r w:rsidRPr="008D6F60">
        <w:rPr>
          <w:color w:val="000000"/>
          <w:sz w:val="28"/>
          <w:szCs w:val="28"/>
        </w:rPr>
        <w:t xml:space="preserve">.,  </w:t>
      </w:r>
      <w:proofErr w:type="gramEnd"/>
      <w:r w:rsidRPr="008D6F60">
        <w:rPr>
          <w:color w:val="000000"/>
          <w:sz w:val="28"/>
          <w:szCs w:val="28"/>
        </w:rPr>
        <w:t>перерыв   с 12.00 час. до 13.00  час.;  выходные - суббота, воскресенье,  нерабочие   праздничные  дни.</w:t>
      </w:r>
    </w:p>
    <w:p w:rsidR="007133B3" w:rsidRPr="00AF4670" w:rsidRDefault="00AF4670" w:rsidP="008D6F60">
      <w:pPr>
        <w:widowControl w:val="0"/>
        <w:tabs>
          <w:tab w:val="left" w:pos="567"/>
        </w:tabs>
        <w:autoSpaceDE w:val="0"/>
        <w:autoSpaceDN w:val="0"/>
        <w:jc w:val="both"/>
        <w:rPr>
          <w:sz w:val="28"/>
          <w:szCs w:val="28"/>
        </w:rPr>
      </w:pPr>
      <w:r>
        <w:rPr>
          <w:sz w:val="28"/>
          <w:szCs w:val="28"/>
        </w:rPr>
        <w:t xml:space="preserve">    </w:t>
      </w:r>
      <w:r w:rsidR="008D6F60">
        <w:rPr>
          <w:sz w:val="28"/>
          <w:szCs w:val="28"/>
        </w:rPr>
        <w:t xml:space="preserve">   </w:t>
      </w:r>
      <w:r w:rsidR="007133B3" w:rsidRPr="00AF4670">
        <w:rPr>
          <w:sz w:val="28"/>
          <w:szCs w:val="28"/>
        </w:rPr>
        <w:t>1.3.3. Информирование получателей государственной услуги осуществляется путем:</w:t>
      </w:r>
    </w:p>
    <w:p w:rsidR="007133B3" w:rsidRPr="00AF4670" w:rsidRDefault="007133B3" w:rsidP="007133B3">
      <w:pPr>
        <w:widowControl w:val="0"/>
        <w:autoSpaceDE w:val="0"/>
        <w:autoSpaceDN w:val="0"/>
        <w:ind w:firstLine="540"/>
        <w:jc w:val="both"/>
        <w:rPr>
          <w:sz w:val="28"/>
          <w:szCs w:val="28"/>
        </w:rPr>
      </w:pPr>
      <w:r w:rsidRPr="00AF4670">
        <w:rPr>
          <w:sz w:val="28"/>
          <w:szCs w:val="28"/>
        </w:rPr>
        <w:t>устного консультирования;</w:t>
      </w:r>
    </w:p>
    <w:p w:rsidR="007133B3" w:rsidRPr="00AF4670" w:rsidRDefault="007133B3" w:rsidP="007133B3">
      <w:pPr>
        <w:widowControl w:val="0"/>
        <w:autoSpaceDE w:val="0"/>
        <w:autoSpaceDN w:val="0"/>
        <w:ind w:firstLine="540"/>
        <w:jc w:val="both"/>
        <w:rPr>
          <w:sz w:val="28"/>
          <w:szCs w:val="28"/>
        </w:rPr>
      </w:pPr>
      <w:r w:rsidRPr="00AF4670">
        <w:rPr>
          <w:sz w:val="28"/>
          <w:szCs w:val="28"/>
        </w:rPr>
        <w:t>письменных разъяснений;</w:t>
      </w:r>
    </w:p>
    <w:p w:rsidR="007133B3" w:rsidRPr="00AF4670" w:rsidRDefault="007133B3" w:rsidP="007133B3">
      <w:pPr>
        <w:widowControl w:val="0"/>
        <w:autoSpaceDE w:val="0"/>
        <w:autoSpaceDN w:val="0"/>
        <w:ind w:firstLine="540"/>
        <w:jc w:val="both"/>
        <w:rPr>
          <w:sz w:val="28"/>
          <w:szCs w:val="28"/>
        </w:rPr>
      </w:pPr>
      <w:r w:rsidRPr="00AF4670">
        <w:rPr>
          <w:sz w:val="28"/>
          <w:szCs w:val="28"/>
        </w:rPr>
        <w:t>средств телефонной связи, в том числе по телефонам:</w:t>
      </w:r>
    </w:p>
    <w:p w:rsidR="007133B3" w:rsidRPr="00AF4670" w:rsidRDefault="007133B3" w:rsidP="007133B3">
      <w:pPr>
        <w:widowControl w:val="0"/>
        <w:autoSpaceDE w:val="0"/>
        <w:autoSpaceDN w:val="0"/>
        <w:ind w:firstLine="540"/>
        <w:jc w:val="both"/>
        <w:rPr>
          <w:sz w:val="28"/>
          <w:szCs w:val="28"/>
        </w:rPr>
      </w:pPr>
      <w:r w:rsidRPr="00AF4670">
        <w:rPr>
          <w:sz w:val="28"/>
          <w:szCs w:val="28"/>
        </w:rPr>
        <w:t>средств почтовой связи;</w:t>
      </w:r>
    </w:p>
    <w:p w:rsidR="007133B3" w:rsidRPr="00AF4670" w:rsidRDefault="007133B3" w:rsidP="007133B3">
      <w:pPr>
        <w:widowControl w:val="0"/>
        <w:autoSpaceDE w:val="0"/>
        <w:autoSpaceDN w:val="0"/>
        <w:ind w:firstLine="540"/>
        <w:jc w:val="both"/>
        <w:rPr>
          <w:sz w:val="28"/>
          <w:szCs w:val="28"/>
        </w:rPr>
      </w:pPr>
      <w:r w:rsidRPr="00AF4670">
        <w:rPr>
          <w:sz w:val="28"/>
          <w:szCs w:val="28"/>
        </w:rPr>
        <w:t xml:space="preserve">размещения информационных материалов на сайте </w:t>
      </w:r>
      <w:r w:rsidR="00AF4670" w:rsidRPr="00AF4670">
        <w:rPr>
          <w:sz w:val="28"/>
          <w:szCs w:val="28"/>
        </w:rPr>
        <w:t>администрации Иловлинского муниципального района Волгоградской области</w:t>
      </w:r>
      <w:r w:rsidRPr="00AF4670">
        <w:rPr>
          <w:sz w:val="28"/>
          <w:szCs w:val="28"/>
        </w:rPr>
        <w:t>, (далее - уполномоченный орган), на  в информационно-телекоммуникационной сети Интернет (</w:t>
      </w:r>
      <w:r w:rsidR="00AF4670" w:rsidRPr="00AF4670">
        <w:rPr>
          <w:rFonts w:eastAsia="Calibri"/>
          <w:color w:val="000000"/>
          <w:sz w:val="28"/>
          <w:szCs w:val="28"/>
          <w:lang w:val="en-US" w:eastAsia="en-US"/>
        </w:rPr>
        <w:t>www</w:t>
      </w:r>
      <w:r w:rsidR="00AF4670" w:rsidRPr="00AF4670">
        <w:rPr>
          <w:rFonts w:eastAsia="Calibri"/>
          <w:color w:val="000000"/>
          <w:sz w:val="28"/>
          <w:szCs w:val="28"/>
          <w:lang w:eastAsia="en-US"/>
        </w:rPr>
        <w:t>.</w:t>
      </w:r>
      <w:proofErr w:type="spellStart"/>
      <w:r w:rsidR="00AF4670" w:rsidRPr="00AF4670">
        <w:rPr>
          <w:rFonts w:eastAsia="Calibri"/>
          <w:color w:val="000000"/>
          <w:sz w:val="28"/>
          <w:szCs w:val="28"/>
          <w:lang w:eastAsia="en-US"/>
        </w:rPr>
        <w:t>ilovadmin.ru</w:t>
      </w:r>
      <w:proofErr w:type="spellEnd"/>
      <w:r w:rsidRPr="00AF4670">
        <w:rPr>
          <w:sz w:val="28"/>
          <w:szCs w:val="28"/>
        </w:rPr>
        <w:t>);</w:t>
      </w:r>
    </w:p>
    <w:p w:rsidR="007133B3" w:rsidRPr="00AF4670" w:rsidRDefault="007133B3" w:rsidP="007133B3">
      <w:pPr>
        <w:widowControl w:val="0"/>
        <w:autoSpaceDE w:val="0"/>
        <w:autoSpaceDN w:val="0"/>
        <w:ind w:firstLine="540"/>
        <w:jc w:val="both"/>
        <w:rPr>
          <w:sz w:val="28"/>
          <w:szCs w:val="28"/>
        </w:rPr>
      </w:pPr>
      <w:bookmarkStart w:id="0" w:name="P85"/>
      <w:bookmarkEnd w:id="0"/>
      <w:r w:rsidRPr="00AF4670">
        <w:rPr>
          <w:sz w:val="28"/>
          <w:szCs w:val="28"/>
        </w:rPr>
        <w:t>использования федеральной государственной информационной системы "Единый портал, региональный портал государственных и муниципальных услуг" (</w:t>
      </w:r>
      <w:proofErr w:type="spellStart"/>
      <w:r w:rsidRPr="00AF4670">
        <w:rPr>
          <w:sz w:val="28"/>
          <w:szCs w:val="28"/>
        </w:rPr>
        <w:t>www.gosuslugi.ru</w:t>
      </w:r>
      <w:proofErr w:type="spellEnd"/>
      <w:r w:rsidRPr="00AF4670">
        <w:rPr>
          <w:sz w:val="28"/>
          <w:szCs w:val="28"/>
        </w:rPr>
        <w:t>), официального портала Губернатора и Администрации Волгоградской области (раздел "Государственные услуги") (</w:t>
      </w:r>
      <w:proofErr w:type="spellStart"/>
      <w:r w:rsidRPr="00AF4670">
        <w:rPr>
          <w:sz w:val="28"/>
          <w:szCs w:val="28"/>
        </w:rPr>
        <w:t>www.volganet.ru</w:t>
      </w:r>
      <w:proofErr w:type="spellEnd"/>
      <w:r w:rsidRPr="00AF4670">
        <w:rPr>
          <w:sz w:val="28"/>
          <w:szCs w:val="28"/>
        </w:rPr>
        <w:t>) (далее - Единый портал);</w:t>
      </w:r>
    </w:p>
    <w:p w:rsidR="007133B3" w:rsidRPr="001A4EEC" w:rsidRDefault="007133B3" w:rsidP="007133B3">
      <w:pPr>
        <w:widowControl w:val="0"/>
        <w:autoSpaceDE w:val="0"/>
        <w:autoSpaceDN w:val="0"/>
        <w:ind w:firstLine="540"/>
        <w:jc w:val="both"/>
        <w:rPr>
          <w:sz w:val="28"/>
          <w:szCs w:val="28"/>
        </w:rPr>
      </w:pPr>
      <w:r w:rsidRPr="001A4EEC">
        <w:rPr>
          <w:sz w:val="28"/>
          <w:szCs w:val="28"/>
        </w:rPr>
        <w:t>В информационно-телекоммуникационной сети Интернет размещаются следующие информационные материалы:</w:t>
      </w:r>
    </w:p>
    <w:p w:rsidR="007133B3" w:rsidRPr="001A4EEC" w:rsidRDefault="007133B3" w:rsidP="007133B3">
      <w:pPr>
        <w:widowControl w:val="0"/>
        <w:autoSpaceDE w:val="0"/>
        <w:autoSpaceDN w:val="0"/>
        <w:ind w:firstLine="540"/>
        <w:jc w:val="both"/>
        <w:rPr>
          <w:sz w:val="28"/>
          <w:szCs w:val="28"/>
        </w:rPr>
      </w:pPr>
      <w:r w:rsidRPr="001A4EEC">
        <w:rPr>
          <w:sz w:val="28"/>
          <w:szCs w:val="28"/>
        </w:rP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7133B3" w:rsidRPr="001A4EEC" w:rsidRDefault="007133B3" w:rsidP="007133B3">
      <w:pPr>
        <w:widowControl w:val="0"/>
        <w:autoSpaceDE w:val="0"/>
        <w:autoSpaceDN w:val="0"/>
        <w:ind w:firstLine="540"/>
        <w:jc w:val="both"/>
        <w:rPr>
          <w:sz w:val="28"/>
          <w:szCs w:val="28"/>
        </w:rPr>
      </w:pPr>
      <w:r w:rsidRPr="001A4EEC">
        <w:rPr>
          <w:sz w:val="28"/>
          <w:szCs w:val="28"/>
        </w:rPr>
        <w:t>2) текст настоящего административного регламента;</w:t>
      </w:r>
    </w:p>
    <w:p w:rsidR="007133B3" w:rsidRPr="001A4EEC" w:rsidRDefault="007133B3" w:rsidP="007133B3">
      <w:pPr>
        <w:widowControl w:val="0"/>
        <w:autoSpaceDE w:val="0"/>
        <w:autoSpaceDN w:val="0"/>
        <w:ind w:firstLine="540"/>
        <w:jc w:val="both"/>
        <w:rPr>
          <w:sz w:val="28"/>
          <w:szCs w:val="28"/>
        </w:rPr>
      </w:pPr>
      <w:r w:rsidRPr="001A4EEC">
        <w:rPr>
          <w:sz w:val="28"/>
          <w:szCs w:val="28"/>
        </w:rPr>
        <w:t>3) перечень документов, необходимых для предоставления государственной услуги, и требования, предъявляемые к этим документам;</w:t>
      </w:r>
    </w:p>
    <w:p w:rsidR="007133B3" w:rsidRPr="001A4EEC" w:rsidRDefault="007133B3" w:rsidP="007133B3">
      <w:pPr>
        <w:widowControl w:val="0"/>
        <w:autoSpaceDE w:val="0"/>
        <w:autoSpaceDN w:val="0"/>
        <w:ind w:firstLine="540"/>
        <w:jc w:val="both"/>
        <w:rPr>
          <w:sz w:val="28"/>
          <w:szCs w:val="28"/>
        </w:rPr>
      </w:pPr>
      <w:r w:rsidRPr="001A4EEC">
        <w:rPr>
          <w:sz w:val="28"/>
          <w:szCs w:val="28"/>
        </w:rPr>
        <w:t>4) образцы оформления документов, необходимых для предоставления государственной услуги, и требования к ним;</w:t>
      </w:r>
    </w:p>
    <w:p w:rsidR="007133B3" w:rsidRPr="001A4EEC" w:rsidRDefault="007133B3" w:rsidP="007133B3">
      <w:pPr>
        <w:widowControl w:val="0"/>
        <w:autoSpaceDE w:val="0"/>
        <w:autoSpaceDN w:val="0"/>
        <w:ind w:firstLine="540"/>
        <w:jc w:val="both"/>
        <w:rPr>
          <w:sz w:val="28"/>
          <w:szCs w:val="28"/>
        </w:rPr>
      </w:pPr>
      <w:r w:rsidRPr="001A4EEC">
        <w:rPr>
          <w:sz w:val="28"/>
          <w:szCs w:val="28"/>
        </w:rPr>
        <w:t>5) порядок информирования о ходе предоставления государственной услуги;</w:t>
      </w:r>
    </w:p>
    <w:p w:rsidR="007133B3" w:rsidRPr="001A4EEC" w:rsidRDefault="007133B3" w:rsidP="007133B3">
      <w:pPr>
        <w:widowControl w:val="0"/>
        <w:autoSpaceDE w:val="0"/>
        <w:autoSpaceDN w:val="0"/>
        <w:ind w:firstLine="540"/>
        <w:jc w:val="both"/>
        <w:rPr>
          <w:sz w:val="28"/>
          <w:szCs w:val="28"/>
        </w:rPr>
      </w:pPr>
      <w:r w:rsidRPr="001A4EEC">
        <w:rPr>
          <w:sz w:val="28"/>
          <w:szCs w:val="28"/>
        </w:rPr>
        <w:t xml:space="preserve">6) порядок обжалования действий (бездействия) и решений, осуществляемых и принимаемых </w:t>
      </w:r>
      <w:r w:rsidR="008D6F60">
        <w:rPr>
          <w:sz w:val="28"/>
          <w:szCs w:val="28"/>
        </w:rPr>
        <w:t>администрацией Иловлинского муниципального района Волгоградской области</w:t>
      </w:r>
      <w:r w:rsidRPr="001A4EEC">
        <w:rPr>
          <w:sz w:val="28"/>
          <w:szCs w:val="28"/>
        </w:rPr>
        <w:t xml:space="preserve"> в ходе предоставления государственной услуги.</w:t>
      </w:r>
    </w:p>
    <w:p w:rsidR="007133B3" w:rsidRPr="008D6F60" w:rsidRDefault="007133B3" w:rsidP="007133B3">
      <w:pPr>
        <w:widowControl w:val="0"/>
        <w:autoSpaceDE w:val="0"/>
        <w:autoSpaceDN w:val="0"/>
        <w:ind w:firstLine="540"/>
        <w:jc w:val="both"/>
        <w:rPr>
          <w:sz w:val="28"/>
          <w:szCs w:val="28"/>
        </w:rPr>
      </w:pPr>
      <w:r w:rsidRPr="008D6F60">
        <w:rPr>
          <w:sz w:val="28"/>
          <w:szCs w:val="28"/>
        </w:rPr>
        <w:t>На стенде уполномоченного органа размещается следующая информация:</w:t>
      </w:r>
    </w:p>
    <w:p w:rsidR="007133B3" w:rsidRPr="008D6F60" w:rsidRDefault="007133B3" w:rsidP="007133B3">
      <w:pPr>
        <w:widowControl w:val="0"/>
        <w:autoSpaceDE w:val="0"/>
        <w:autoSpaceDN w:val="0"/>
        <w:ind w:firstLine="540"/>
        <w:jc w:val="both"/>
        <w:rPr>
          <w:sz w:val="28"/>
          <w:szCs w:val="28"/>
        </w:rPr>
      </w:pPr>
      <w:r w:rsidRPr="008D6F60">
        <w:rPr>
          <w:sz w:val="28"/>
          <w:szCs w:val="28"/>
        </w:rPr>
        <w:t xml:space="preserve">1) извлечения из законодательных и иных нормативных правовых актов, содержащих нормы, регулирующие деятельность по предоставлению </w:t>
      </w:r>
      <w:r w:rsidRPr="008D6F60">
        <w:rPr>
          <w:sz w:val="28"/>
          <w:szCs w:val="28"/>
        </w:rPr>
        <w:lastRenderedPageBreak/>
        <w:t>государственной услуги;</w:t>
      </w:r>
    </w:p>
    <w:p w:rsidR="007133B3" w:rsidRPr="008D6F60" w:rsidRDefault="007133B3" w:rsidP="007133B3">
      <w:pPr>
        <w:widowControl w:val="0"/>
        <w:autoSpaceDE w:val="0"/>
        <w:autoSpaceDN w:val="0"/>
        <w:ind w:firstLine="540"/>
        <w:jc w:val="both"/>
        <w:rPr>
          <w:sz w:val="28"/>
          <w:szCs w:val="28"/>
        </w:rPr>
      </w:pPr>
      <w:r w:rsidRPr="008D6F60">
        <w:rPr>
          <w:sz w:val="28"/>
          <w:szCs w:val="28"/>
        </w:rPr>
        <w:t>2) текст настоящего административного регламента;</w:t>
      </w:r>
    </w:p>
    <w:p w:rsidR="007133B3" w:rsidRPr="008D6F60" w:rsidRDefault="007133B3" w:rsidP="007133B3">
      <w:pPr>
        <w:widowControl w:val="0"/>
        <w:autoSpaceDE w:val="0"/>
        <w:autoSpaceDN w:val="0"/>
        <w:ind w:firstLine="540"/>
        <w:jc w:val="both"/>
        <w:rPr>
          <w:sz w:val="28"/>
          <w:szCs w:val="28"/>
        </w:rPr>
      </w:pPr>
      <w:r w:rsidRPr="008D6F60">
        <w:rPr>
          <w:sz w:val="28"/>
          <w:szCs w:val="28"/>
        </w:rPr>
        <w:t>3) перечень документов, необходимых для предоставления государственной услуги, и требования, предъявляемые к этим документам;</w:t>
      </w:r>
    </w:p>
    <w:p w:rsidR="007133B3" w:rsidRPr="008D6F60" w:rsidRDefault="007133B3" w:rsidP="007133B3">
      <w:pPr>
        <w:widowControl w:val="0"/>
        <w:autoSpaceDE w:val="0"/>
        <w:autoSpaceDN w:val="0"/>
        <w:ind w:firstLine="540"/>
        <w:jc w:val="both"/>
        <w:rPr>
          <w:sz w:val="28"/>
          <w:szCs w:val="28"/>
        </w:rPr>
      </w:pPr>
      <w:r w:rsidRPr="008D6F60">
        <w:rPr>
          <w:sz w:val="28"/>
          <w:szCs w:val="28"/>
        </w:rPr>
        <w:t>4) образцы оформления документов, необходимых для предоставления государственной услуги, и требования к ним;</w:t>
      </w:r>
    </w:p>
    <w:p w:rsidR="007133B3" w:rsidRPr="008D6F60" w:rsidRDefault="007133B3" w:rsidP="007133B3">
      <w:pPr>
        <w:widowControl w:val="0"/>
        <w:autoSpaceDE w:val="0"/>
        <w:autoSpaceDN w:val="0"/>
        <w:ind w:firstLine="540"/>
        <w:jc w:val="both"/>
        <w:rPr>
          <w:sz w:val="28"/>
          <w:szCs w:val="28"/>
        </w:rPr>
      </w:pPr>
      <w:r w:rsidRPr="008D6F60">
        <w:rPr>
          <w:sz w:val="28"/>
          <w:szCs w:val="28"/>
        </w:rPr>
        <w:t>5) порядок информирования о ходе предоставления государственной услуги;</w:t>
      </w:r>
    </w:p>
    <w:p w:rsidR="007133B3" w:rsidRPr="009C2A2B" w:rsidRDefault="007133B3" w:rsidP="007133B3">
      <w:pPr>
        <w:widowControl w:val="0"/>
        <w:autoSpaceDE w:val="0"/>
        <w:autoSpaceDN w:val="0"/>
        <w:ind w:firstLine="540"/>
        <w:jc w:val="both"/>
        <w:rPr>
          <w:sz w:val="28"/>
          <w:szCs w:val="28"/>
        </w:rPr>
      </w:pPr>
      <w:r w:rsidRPr="009C2A2B">
        <w:rPr>
          <w:sz w:val="28"/>
          <w:szCs w:val="28"/>
        </w:rPr>
        <w:t xml:space="preserve">6) порядок обжалования действий (бездействия) и решений, осуществляемых и принимаемых </w:t>
      </w:r>
      <w:r w:rsidR="009C2A2B">
        <w:rPr>
          <w:sz w:val="28"/>
          <w:szCs w:val="28"/>
        </w:rPr>
        <w:t>администрацией Иловлинского муниципального района Волгоградской области</w:t>
      </w:r>
      <w:r w:rsidRPr="009C2A2B">
        <w:rPr>
          <w:sz w:val="28"/>
          <w:szCs w:val="28"/>
        </w:rPr>
        <w:t xml:space="preserve"> в ходе предоставления государственной услуги.</w:t>
      </w:r>
    </w:p>
    <w:p w:rsidR="007133B3" w:rsidRPr="009C2A2B" w:rsidRDefault="007133B3" w:rsidP="007133B3">
      <w:pPr>
        <w:widowControl w:val="0"/>
        <w:autoSpaceDE w:val="0"/>
        <w:autoSpaceDN w:val="0"/>
        <w:ind w:firstLine="540"/>
        <w:jc w:val="both"/>
        <w:rPr>
          <w:sz w:val="28"/>
          <w:szCs w:val="28"/>
        </w:rPr>
      </w:pPr>
      <w:r w:rsidRPr="009C2A2B">
        <w:rPr>
          <w:sz w:val="28"/>
          <w:szCs w:val="28"/>
        </w:rPr>
        <w:t>1.3.4. При личном обращении заявителей должностное лицо уполномоченного органа (далее - должностное лицо) информирует об условиях и правилах предоставления государственной услуги.</w:t>
      </w:r>
    </w:p>
    <w:p w:rsidR="007133B3" w:rsidRPr="009C2A2B" w:rsidRDefault="007133B3" w:rsidP="007133B3">
      <w:pPr>
        <w:widowControl w:val="0"/>
        <w:autoSpaceDE w:val="0"/>
        <w:autoSpaceDN w:val="0"/>
        <w:ind w:firstLine="540"/>
        <w:jc w:val="both"/>
        <w:rPr>
          <w:sz w:val="28"/>
          <w:szCs w:val="28"/>
        </w:rPr>
      </w:pPr>
      <w:r w:rsidRPr="009C2A2B">
        <w:rPr>
          <w:sz w:val="28"/>
          <w:szCs w:val="28"/>
        </w:rPr>
        <w:t>1.3.5. Использование средств телефонной связи, в том числе личное консультирование должностными лицами.</w:t>
      </w:r>
    </w:p>
    <w:p w:rsidR="007133B3" w:rsidRPr="009C2A2B" w:rsidRDefault="007133B3" w:rsidP="007133B3">
      <w:pPr>
        <w:widowControl w:val="0"/>
        <w:autoSpaceDE w:val="0"/>
        <w:autoSpaceDN w:val="0"/>
        <w:ind w:firstLine="540"/>
        <w:jc w:val="both"/>
        <w:rPr>
          <w:sz w:val="28"/>
          <w:szCs w:val="28"/>
        </w:rPr>
      </w:pPr>
      <w:r w:rsidRPr="009C2A2B">
        <w:rPr>
          <w:sz w:val="28"/>
          <w:szCs w:val="28"/>
        </w:rPr>
        <w:t xml:space="preserve">При ответах на телефонные звонки и устные обращения </w:t>
      </w:r>
      <w:r w:rsidR="009C2A2B" w:rsidRPr="009C2A2B">
        <w:rPr>
          <w:sz w:val="28"/>
          <w:szCs w:val="28"/>
        </w:rPr>
        <w:t>граждан,</w:t>
      </w:r>
      <w:r w:rsidRPr="009C2A2B">
        <w:rPr>
          <w:sz w:val="28"/>
          <w:szCs w:val="28"/>
        </w:rPr>
        <w:t xml:space="preserve">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по наименованию уполномоченного органа, в который позвонил гражданин, фамилии, имени, отчества и должности лица, принявшего телефонный звонок.</w:t>
      </w:r>
    </w:p>
    <w:p w:rsidR="007133B3" w:rsidRPr="009C2A2B" w:rsidRDefault="007133B3" w:rsidP="007133B3">
      <w:pPr>
        <w:widowControl w:val="0"/>
        <w:autoSpaceDE w:val="0"/>
        <w:autoSpaceDN w:val="0"/>
        <w:ind w:firstLine="540"/>
        <w:jc w:val="both"/>
        <w:rPr>
          <w:sz w:val="28"/>
          <w:szCs w:val="28"/>
        </w:rPr>
      </w:pPr>
      <w:r w:rsidRPr="009C2A2B">
        <w:rPr>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133B3" w:rsidRPr="009C2A2B" w:rsidRDefault="007133B3" w:rsidP="007133B3">
      <w:pPr>
        <w:widowControl w:val="0"/>
        <w:autoSpaceDE w:val="0"/>
        <w:autoSpaceDN w:val="0"/>
        <w:ind w:firstLine="540"/>
        <w:jc w:val="both"/>
        <w:rPr>
          <w:sz w:val="28"/>
          <w:szCs w:val="28"/>
        </w:rPr>
      </w:pPr>
      <w:r w:rsidRPr="009C2A2B">
        <w:rPr>
          <w:sz w:val="28"/>
          <w:szCs w:val="28"/>
        </w:rPr>
        <w:t>1.3.6. С момента сдачи документов для предоставления государственной услуги заявитель имеет право на получение любых интересующих его сведений о ходе предоставления государственной услуги посредством телефона или личного посещения уполномоченного органа.</w:t>
      </w:r>
    </w:p>
    <w:p w:rsidR="007133B3" w:rsidRPr="009C2A2B" w:rsidRDefault="007133B3" w:rsidP="007133B3">
      <w:pPr>
        <w:widowControl w:val="0"/>
        <w:autoSpaceDE w:val="0"/>
        <w:autoSpaceDN w:val="0"/>
        <w:ind w:firstLine="540"/>
        <w:jc w:val="both"/>
        <w:rPr>
          <w:sz w:val="28"/>
          <w:szCs w:val="28"/>
        </w:rPr>
      </w:pPr>
      <w:r w:rsidRPr="009C2A2B">
        <w:rPr>
          <w:sz w:val="28"/>
          <w:szCs w:val="28"/>
        </w:rPr>
        <w:t>Письменное обращение заявителя рассматривается должностными лицами с учетом времени, необходимого для подготовки ответа, в срок, не превышающий 30 дней с момента регистрации обращения.</w:t>
      </w:r>
    </w:p>
    <w:p w:rsidR="007133B3" w:rsidRPr="007133B3" w:rsidRDefault="007133B3" w:rsidP="007133B3">
      <w:pPr>
        <w:widowControl w:val="0"/>
        <w:autoSpaceDE w:val="0"/>
        <w:autoSpaceDN w:val="0"/>
        <w:jc w:val="both"/>
        <w:rPr>
          <w:szCs w:val="20"/>
        </w:rPr>
      </w:pPr>
    </w:p>
    <w:p w:rsidR="007133B3" w:rsidRPr="009C2A2B" w:rsidRDefault="007133B3" w:rsidP="007133B3">
      <w:pPr>
        <w:widowControl w:val="0"/>
        <w:autoSpaceDE w:val="0"/>
        <w:autoSpaceDN w:val="0"/>
        <w:jc w:val="center"/>
        <w:outlineLvl w:val="1"/>
        <w:rPr>
          <w:b/>
          <w:sz w:val="28"/>
          <w:szCs w:val="28"/>
        </w:rPr>
      </w:pPr>
      <w:r w:rsidRPr="009C2A2B">
        <w:rPr>
          <w:b/>
          <w:sz w:val="28"/>
          <w:szCs w:val="28"/>
        </w:rPr>
        <w:t>II. Стандарт предоставления государственной услуги</w:t>
      </w:r>
    </w:p>
    <w:p w:rsidR="007133B3" w:rsidRPr="007133B3" w:rsidRDefault="007133B3" w:rsidP="007133B3">
      <w:pPr>
        <w:widowControl w:val="0"/>
        <w:autoSpaceDE w:val="0"/>
        <w:autoSpaceDN w:val="0"/>
        <w:jc w:val="both"/>
        <w:rPr>
          <w:szCs w:val="20"/>
        </w:rPr>
      </w:pPr>
    </w:p>
    <w:p w:rsidR="007133B3" w:rsidRPr="009C2A2B" w:rsidRDefault="007133B3" w:rsidP="007133B3">
      <w:pPr>
        <w:widowControl w:val="0"/>
        <w:autoSpaceDE w:val="0"/>
        <w:autoSpaceDN w:val="0"/>
        <w:ind w:firstLine="540"/>
        <w:jc w:val="both"/>
        <w:rPr>
          <w:sz w:val="28"/>
          <w:szCs w:val="28"/>
        </w:rPr>
      </w:pPr>
      <w:r w:rsidRPr="009C2A2B">
        <w:rPr>
          <w:sz w:val="28"/>
          <w:szCs w:val="28"/>
        </w:rPr>
        <w:t>2.1. Наименование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p w:rsidR="007133B3" w:rsidRPr="009C2A2B" w:rsidRDefault="007133B3" w:rsidP="007133B3">
      <w:pPr>
        <w:widowControl w:val="0"/>
        <w:autoSpaceDE w:val="0"/>
        <w:autoSpaceDN w:val="0"/>
        <w:jc w:val="both"/>
        <w:rPr>
          <w:sz w:val="28"/>
          <w:szCs w:val="28"/>
        </w:rPr>
      </w:pPr>
      <w:r w:rsidRPr="009C2A2B">
        <w:rPr>
          <w:sz w:val="28"/>
          <w:szCs w:val="28"/>
        </w:rPr>
        <w:t xml:space="preserve">    2.2.   Наименование  органа  местного  самоуправления, предоставляющего</w:t>
      </w:r>
    </w:p>
    <w:p w:rsidR="007133B3" w:rsidRPr="009C2A2B" w:rsidRDefault="007133B3" w:rsidP="007133B3">
      <w:pPr>
        <w:widowControl w:val="0"/>
        <w:autoSpaceDE w:val="0"/>
        <w:autoSpaceDN w:val="0"/>
        <w:jc w:val="both"/>
        <w:rPr>
          <w:sz w:val="28"/>
          <w:szCs w:val="28"/>
        </w:rPr>
      </w:pPr>
      <w:r w:rsidRPr="009C2A2B">
        <w:rPr>
          <w:sz w:val="28"/>
          <w:szCs w:val="28"/>
        </w:rPr>
        <w:t>государственную     услугу.     Государственную    услугу    предоставляет:</w:t>
      </w:r>
    </w:p>
    <w:p w:rsidR="007133B3" w:rsidRPr="009C2A2B" w:rsidRDefault="009C2A2B" w:rsidP="007133B3">
      <w:pPr>
        <w:widowControl w:val="0"/>
        <w:autoSpaceDE w:val="0"/>
        <w:autoSpaceDN w:val="0"/>
        <w:jc w:val="both"/>
        <w:rPr>
          <w:sz w:val="28"/>
          <w:szCs w:val="28"/>
        </w:rPr>
      </w:pPr>
      <w:r w:rsidRPr="009C2A2B">
        <w:rPr>
          <w:rFonts w:eastAsia="Calibri"/>
          <w:color w:val="000000"/>
          <w:sz w:val="28"/>
          <w:szCs w:val="28"/>
          <w:lang w:eastAsia="en-US"/>
        </w:rPr>
        <w:t xml:space="preserve">администрация Иловлинского муниципального района Волгоградской </w:t>
      </w:r>
      <w:r w:rsidRPr="009C2A2B">
        <w:rPr>
          <w:rFonts w:eastAsia="Calibri"/>
          <w:color w:val="000000"/>
          <w:sz w:val="28"/>
          <w:szCs w:val="28"/>
          <w:lang w:eastAsia="en-US"/>
        </w:rPr>
        <w:lastRenderedPageBreak/>
        <w:t>области (далее - уполномоченный орган). Оформление необходимых документов по предоставлению государственной услуги осуществляет отдел образования, опеки и попечительства администрации Иловлинского муниципального района Волгоградской области.</w:t>
      </w:r>
    </w:p>
    <w:p w:rsidR="007133B3" w:rsidRPr="00A2345F" w:rsidRDefault="007133B3" w:rsidP="007133B3">
      <w:pPr>
        <w:widowControl w:val="0"/>
        <w:autoSpaceDE w:val="0"/>
        <w:autoSpaceDN w:val="0"/>
        <w:ind w:firstLine="540"/>
        <w:jc w:val="both"/>
        <w:rPr>
          <w:sz w:val="28"/>
          <w:szCs w:val="28"/>
        </w:rPr>
      </w:pPr>
      <w:r w:rsidRPr="00A2345F">
        <w:rPr>
          <w:sz w:val="28"/>
          <w:szCs w:val="28"/>
        </w:rPr>
        <w:t>2.3. Ответственным за предоставление государственной услуги является руководитель уполномоченного органа, ответственным исполнителем за выполнение конкретного административного действия является должностное лицо.</w:t>
      </w:r>
    </w:p>
    <w:p w:rsidR="007133B3" w:rsidRPr="00A2345F" w:rsidRDefault="007133B3" w:rsidP="007133B3">
      <w:pPr>
        <w:widowControl w:val="0"/>
        <w:autoSpaceDE w:val="0"/>
        <w:autoSpaceDN w:val="0"/>
        <w:ind w:firstLine="540"/>
        <w:jc w:val="both"/>
        <w:rPr>
          <w:sz w:val="28"/>
          <w:szCs w:val="28"/>
        </w:rPr>
      </w:pPr>
      <w:r w:rsidRPr="00A2345F">
        <w:rPr>
          <w:sz w:val="28"/>
          <w:szCs w:val="28"/>
        </w:rPr>
        <w:t xml:space="preserve">2.4. </w:t>
      </w:r>
      <w:proofErr w:type="gramStart"/>
      <w:r w:rsidRPr="00A2345F">
        <w:rPr>
          <w:sz w:val="28"/>
          <w:szCs w:val="28"/>
        </w:rPr>
        <w:t xml:space="preserve">Не допускается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w:t>
      </w:r>
      <w:hyperlink r:id="rId17" w:history="1">
        <w:r w:rsidRPr="00A2345F">
          <w:rPr>
            <w:color w:val="000000" w:themeColor="text1"/>
            <w:sz w:val="28"/>
            <w:szCs w:val="28"/>
          </w:rPr>
          <w:t>перечень</w:t>
        </w:r>
      </w:hyperlink>
      <w:r w:rsidRPr="00A2345F">
        <w:rPr>
          <w:sz w:val="28"/>
          <w:szCs w:val="28"/>
        </w:rPr>
        <w:t xml:space="preserve"> услуг, которые являются необходимыми и обязательными для предоставления государственной услуги и предоставляются организациями, участвующими в предоставлении государственных услуг, утвержденный постановлением Администрации Волгоградской области от 24 октября 2011 г</w:t>
      </w:r>
      <w:proofErr w:type="gramEnd"/>
      <w:r w:rsidRPr="00A2345F">
        <w:rPr>
          <w:sz w:val="28"/>
          <w:szCs w:val="28"/>
        </w:rPr>
        <w:t>. N 626-п "Об утверждении Перечня услуг, которые являются необходимыми и обязательными для предоставления органами исполнительной власти Волгоградской области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7133B3" w:rsidRPr="00A2345F" w:rsidRDefault="007133B3" w:rsidP="007133B3">
      <w:pPr>
        <w:widowControl w:val="0"/>
        <w:autoSpaceDE w:val="0"/>
        <w:autoSpaceDN w:val="0"/>
        <w:ind w:firstLine="540"/>
        <w:jc w:val="both"/>
        <w:rPr>
          <w:sz w:val="28"/>
          <w:szCs w:val="28"/>
        </w:rPr>
      </w:pPr>
      <w:r w:rsidRPr="00A2345F">
        <w:rPr>
          <w:sz w:val="28"/>
          <w:szCs w:val="28"/>
        </w:rPr>
        <w:t>2.5. Результатом предоставления государственной услуги является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p w:rsidR="007133B3" w:rsidRPr="00A2345F" w:rsidRDefault="007133B3" w:rsidP="007133B3">
      <w:pPr>
        <w:widowControl w:val="0"/>
        <w:autoSpaceDE w:val="0"/>
        <w:autoSpaceDN w:val="0"/>
        <w:ind w:firstLine="540"/>
        <w:jc w:val="both"/>
        <w:rPr>
          <w:sz w:val="28"/>
          <w:szCs w:val="28"/>
        </w:rPr>
      </w:pPr>
      <w:r w:rsidRPr="00A2345F">
        <w:rPr>
          <w:sz w:val="28"/>
          <w:szCs w:val="28"/>
        </w:rPr>
        <w:t>2.6. Срок предоставления государственной услуги не должен превышать 1 месяц со дня постановки заявителя на учет граждан, нуждающихся в установлении над ним патронажа.</w:t>
      </w:r>
    </w:p>
    <w:p w:rsidR="007133B3" w:rsidRPr="00A2345F" w:rsidRDefault="007133B3" w:rsidP="007133B3">
      <w:pPr>
        <w:widowControl w:val="0"/>
        <w:autoSpaceDE w:val="0"/>
        <w:autoSpaceDN w:val="0"/>
        <w:ind w:firstLine="540"/>
        <w:jc w:val="both"/>
        <w:rPr>
          <w:sz w:val="28"/>
          <w:szCs w:val="28"/>
        </w:rPr>
      </w:pPr>
      <w:r w:rsidRPr="00A2345F">
        <w:rPr>
          <w:sz w:val="28"/>
          <w:szCs w:val="28"/>
        </w:rPr>
        <w:t xml:space="preserve">Срок предоставления государственной услуги исчисляется в календарных днях со дня принятия заявления и документов, указанных в </w:t>
      </w:r>
      <w:hyperlink w:anchor="P142" w:history="1">
        <w:r w:rsidRPr="00A2345F">
          <w:rPr>
            <w:color w:val="000000" w:themeColor="text1"/>
            <w:sz w:val="28"/>
            <w:szCs w:val="28"/>
          </w:rPr>
          <w:t>пункте 2.8.1</w:t>
        </w:r>
      </w:hyperlink>
      <w:r w:rsidRPr="00A2345F">
        <w:rPr>
          <w:sz w:val="28"/>
          <w:szCs w:val="28"/>
        </w:rPr>
        <w:t xml:space="preserve"> административного регламента, необходимых для предоставления государственной услуги.</w:t>
      </w:r>
    </w:p>
    <w:p w:rsidR="007133B3" w:rsidRPr="00A2345F" w:rsidRDefault="007133B3" w:rsidP="007133B3">
      <w:pPr>
        <w:widowControl w:val="0"/>
        <w:autoSpaceDE w:val="0"/>
        <w:autoSpaceDN w:val="0"/>
        <w:ind w:firstLine="540"/>
        <w:jc w:val="both"/>
        <w:rPr>
          <w:sz w:val="28"/>
          <w:szCs w:val="28"/>
        </w:rPr>
      </w:pPr>
      <w:r w:rsidRPr="00A2345F">
        <w:rPr>
          <w:sz w:val="28"/>
          <w:szCs w:val="28"/>
        </w:rPr>
        <w:t>2.7. Перечень нормативных правовых актов Российской Федерации и нормативных правовых актов Волгоградской области, а также муниципальных нормативных правовых актов, регулирующих предоставление государственной услуги:</w:t>
      </w:r>
    </w:p>
    <w:p w:rsidR="007133B3" w:rsidRPr="00A2345F" w:rsidRDefault="00995C54" w:rsidP="007133B3">
      <w:pPr>
        <w:widowControl w:val="0"/>
        <w:autoSpaceDE w:val="0"/>
        <w:autoSpaceDN w:val="0"/>
        <w:ind w:firstLine="540"/>
        <w:jc w:val="both"/>
        <w:rPr>
          <w:sz w:val="28"/>
          <w:szCs w:val="28"/>
        </w:rPr>
      </w:pPr>
      <w:hyperlink r:id="rId18" w:history="1">
        <w:r w:rsidR="007133B3" w:rsidRPr="00A2345F">
          <w:rPr>
            <w:color w:val="000000" w:themeColor="text1"/>
            <w:sz w:val="28"/>
            <w:szCs w:val="28"/>
          </w:rPr>
          <w:t>Конституция</w:t>
        </w:r>
      </w:hyperlink>
      <w:r w:rsidR="007133B3" w:rsidRPr="00A2345F">
        <w:rPr>
          <w:sz w:val="28"/>
          <w:szCs w:val="28"/>
        </w:rPr>
        <w:t xml:space="preserve"> Российской Федерации от 12 декабря 1993 г. ("Собрание законодательства Российской Федерации", 03.03.2014, N 9, ст. 851);</w:t>
      </w:r>
    </w:p>
    <w:p w:rsidR="007133B3" w:rsidRPr="00A2345F" w:rsidRDefault="007133B3" w:rsidP="007133B3">
      <w:pPr>
        <w:widowControl w:val="0"/>
        <w:autoSpaceDE w:val="0"/>
        <w:autoSpaceDN w:val="0"/>
        <w:ind w:firstLine="540"/>
        <w:jc w:val="both"/>
        <w:rPr>
          <w:sz w:val="28"/>
          <w:szCs w:val="28"/>
        </w:rPr>
      </w:pPr>
      <w:r w:rsidRPr="00A2345F">
        <w:rPr>
          <w:sz w:val="28"/>
          <w:szCs w:val="28"/>
        </w:rPr>
        <w:t xml:space="preserve">Гражданский </w:t>
      </w:r>
      <w:hyperlink r:id="rId19" w:history="1">
        <w:r w:rsidRPr="00A2345F">
          <w:rPr>
            <w:color w:val="000000" w:themeColor="text1"/>
            <w:sz w:val="28"/>
            <w:szCs w:val="28"/>
          </w:rPr>
          <w:t>кодекс</w:t>
        </w:r>
      </w:hyperlink>
      <w:r w:rsidRPr="00A2345F">
        <w:rPr>
          <w:sz w:val="28"/>
          <w:szCs w:val="28"/>
        </w:rPr>
        <w:t xml:space="preserve"> Российской Федерации от 30 ноября 1994 г. N 51-ФЗ ("Собрание законодательства Российской Федерации", 05.12.1994, N 32, ст. 3301);</w:t>
      </w:r>
    </w:p>
    <w:p w:rsidR="007133B3" w:rsidRPr="00A2345F" w:rsidRDefault="007133B3" w:rsidP="007133B3">
      <w:pPr>
        <w:widowControl w:val="0"/>
        <w:autoSpaceDE w:val="0"/>
        <w:autoSpaceDN w:val="0"/>
        <w:ind w:firstLine="540"/>
        <w:jc w:val="both"/>
        <w:rPr>
          <w:sz w:val="28"/>
          <w:szCs w:val="28"/>
        </w:rPr>
      </w:pPr>
      <w:r w:rsidRPr="00A2345F">
        <w:rPr>
          <w:sz w:val="28"/>
          <w:szCs w:val="28"/>
        </w:rPr>
        <w:t xml:space="preserve">Федеральный </w:t>
      </w:r>
      <w:hyperlink r:id="rId20" w:history="1">
        <w:r w:rsidRPr="00A2345F">
          <w:rPr>
            <w:color w:val="000000" w:themeColor="text1"/>
            <w:sz w:val="28"/>
            <w:szCs w:val="28"/>
          </w:rPr>
          <w:t>закон</w:t>
        </w:r>
      </w:hyperlink>
      <w:r w:rsidRPr="00A2345F">
        <w:rPr>
          <w:sz w:val="28"/>
          <w:szCs w:val="28"/>
        </w:rPr>
        <w:t xml:space="preserve"> от 06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w:t>
      </w:r>
      <w:r w:rsidRPr="00A2345F">
        <w:rPr>
          <w:sz w:val="28"/>
          <w:szCs w:val="28"/>
        </w:rPr>
        <w:lastRenderedPageBreak/>
        <w:t>18.10.1999, N 42, ст. 5005);</w:t>
      </w:r>
    </w:p>
    <w:p w:rsidR="007133B3" w:rsidRPr="00A2345F" w:rsidRDefault="007133B3" w:rsidP="007133B3">
      <w:pPr>
        <w:widowControl w:val="0"/>
        <w:autoSpaceDE w:val="0"/>
        <w:autoSpaceDN w:val="0"/>
        <w:ind w:firstLine="540"/>
        <w:jc w:val="both"/>
        <w:rPr>
          <w:sz w:val="28"/>
          <w:szCs w:val="28"/>
        </w:rPr>
      </w:pPr>
      <w:r w:rsidRPr="00A2345F">
        <w:rPr>
          <w:sz w:val="28"/>
          <w:szCs w:val="28"/>
        </w:rPr>
        <w:t xml:space="preserve">Федеральный </w:t>
      </w:r>
      <w:hyperlink r:id="rId21" w:history="1">
        <w:r w:rsidRPr="00A2345F">
          <w:rPr>
            <w:color w:val="000000" w:themeColor="text1"/>
            <w:sz w:val="28"/>
            <w:szCs w:val="28"/>
          </w:rPr>
          <w:t>закон</w:t>
        </w:r>
      </w:hyperlink>
      <w:r w:rsidRPr="00A2345F">
        <w:rPr>
          <w:sz w:val="28"/>
          <w:szCs w:val="28"/>
        </w:rPr>
        <w:t xml:space="preserve"> от 06 октября 2003 г.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7133B3" w:rsidRPr="00A2345F" w:rsidRDefault="007133B3" w:rsidP="007133B3">
      <w:pPr>
        <w:widowControl w:val="0"/>
        <w:autoSpaceDE w:val="0"/>
        <w:autoSpaceDN w:val="0"/>
        <w:ind w:firstLine="540"/>
        <w:jc w:val="both"/>
        <w:rPr>
          <w:sz w:val="28"/>
          <w:szCs w:val="28"/>
        </w:rPr>
      </w:pPr>
      <w:r w:rsidRPr="00A2345F">
        <w:rPr>
          <w:sz w:val="28"/>
          <w:szCs w:val="28"/>
        </w:rPr>
        <w:t xml:space="preserve">Федеральный </w:t>
      </w:r>
      <w:hyperlink r:id="rId22" w:history="1">
        <w:r w:rsidRPr="00A2345F">
          <w:rPr>
            <w:color w:val="000000" w:themeColor="text1"/>
            <w:sz w:val="28"/>
            <w:szCs w:val="28"/>
          </w:rPr>
          <w:t>закон</w:t>
        </w:r>
      </w:hyperlink>
      <w:r w:rsidRPr="00A2345F">
        <w:rPr>
          <w:sz w:val="28"/>
          <w:szCs w:val="28"/>
        </w:rPr>
        <w:t xml:space="preserve"> от 02 мая 2006 г. N 59-ФЗ "О порядке рассмотрения обращений граждан Российской Федерации" ("Собрание законодательства Российской Федерации", 08.05.2006, N 19, ст. 2060);</w:t>
      </w:r>
    </w:p>
    <w:p w:rsidR="007133B3" w:rsidRPr="00A2345F" w:rsidRDefault="007133B3" w:rsidP="007133B3">
      <w:pPr>
        <w:widowControl w:val="0"/>
        <w:autoSpaceDE w:val="0"/>
        <w:autoSpaceDN w:val="0"/>
        <w:ind w:firstLine="540"/>
        <w:jc w:val="both"/>
        <w:rPr>
          <w:sz w:val="28"/>
          <w:szCs w:val="28"/>
        </w:rPr>
      </w:pPr>
      <w:r w:rsidRPr="00A2345F">
        <w:rPr>
          <w:sz w:val="28"/>
          <w:szCs w:val="28"/>
        </w:rPr>
        <w:t xml:space="preserve">Федеральный </w:t>
      </w:r>
      <w:hyperlink r:id="rId23" w:history="1">
        <w:r w:rsidRPr="00A2345F">
          <w:rPr>
            <w:color w:val="000000" w:themeColor="text1"/>
            <w:sz w:val="28"/>
            <w:szCs w:val="28"/>
          </w:rPr>
          <w:t>закон</w:t>
        </w:r>
      </w:hyperlink>
      <w:r w:rsidRPr="00A2345F">
        <w:rPr>
          <w:sz w:val="28"/>
          <w:szCs w:val="28"/>
        </w:rPr>
        <w:t xml:space="preserve"> от 27 июля 2006 г. N 152-ФЗ "О персональных данных" ("Собрание законодательства Российской Федерации", 31.07.2006, N 31, (1 ч.) ст. 3451);</w:t>
      </w:r>
    </w:p>
    <w:p w:rsidR="007133B3" w:rsidRPr="00A2345F" w:rsidRDefault="007133B3" w:rsidP="007133B3">
      <w:pPr>
        <w:widowControl w:val="0"/>
        <w:autoSpaceDE w:val="0"/>
        <w:autoSpaceDN w:val="0"/>
        <w:ind w:firstLine="540"/>
        <w:jc w:val="both"/>
        <w:rPr>
          <w:color w:val="000000" w:themeColor="text1"/>
          <w:sz w:val="28"/>
          <w:szCs w:val="28"/>
        </w:rPr>
      </w:pPr>
      <w:r w:rsidRPr="00A2345F">
        <w:rPr>
          <w:sz w:val="28"/>
          <w:szCs w:val="28"/>
        </w:rPr>
        <w:t xml:space="preserve">Федеральный </w:t>
      </w:r>
      <w:hyperlink r:id="rId24" w:history="1">
        <w:r w:rsidRPr="00A2345F">
          <w:rPr>
            <w:color w:val="000000" w:themeColor="text1"/>
            <w:sz w:val="28"/>
            <w:szCs w:val="28"/>
          </w:rPr>
          <w:t>закон</w:t>
        </w:r>
      </w:hyperlink>
      <w:r w:rsidRPr="00A2345F">
        <w:rPr>
          <w:color w:val="000000" w:themeColor="text1"/>
          <w:sz w:val="28"/>
          <w:szCs w:val="28"/>
        </w:rPr>
        <w:t xml:space="preserve"> от 24 апреля 2008 г. N 48-ФЗ "Об опеке и попечительстве" ("Собрание законодательства Российской Федерации", 28.04.2008, N 17, ст. 1755);</w:t>
      </w:r>
    </w:p>
    <w:p w:rsidR="007133B3" w:rsidRPr="00A2345F" w:rsidRDefault="007133B3" w:rsidP="007133B3">
      <w:pPr>
        <w:widowControl w:val="0"/>
        <w:autoSpaceDE w:val="0"/>
        <w:autoSpaceDN w:val="0"/>
        <w:ind w:firstLine="540"/>
        <w:jc w:val="both"/>
        <w:rPr>
          <w:color w:val="000000" w:themeColor="text1"/>
          <w:sz w:val="28"/>
          <w:szCs w:val="28"/>
        </w:rPr>
      </w:pPr>
      <w:r w:rsidRPr="00A2345F">
        <w:rPr>
          <w:color w:val="000000" w:themeColor="text1"/>
          <w:sz w:val="28"/>
          <w:szCs w:val="28"/>
        </w:rPr>
        <w:t xml:space="preserve">Федеральный </w:t>
      </w:r>
      <w:hyperlink r:id="rId25" w:history="1">
        <w:r w:rsidRPr="00A2345F">
          <w:rPr>
            <w:color w:val="000000" w:themeColor="text1"/>
            <w:sz w:val="28"/>
            <w:szCs w:val="28"/>
          </w:rPr>
          <w:t>закон</w:t>
        </w:r>
      </w:hyperlink>
      <w:r w:rsidRPr="00A2345F">
        <w:rPr>
          <w:color w:val="000000" w:themeColor="text1"/>
          <w:sz w:val="28"/>
          <w:szCs w:val="28"/>
        </w:rPr>
        <w:t xml:space="preserve"> от 27 июля 2010 г. N 210-ФЗ "Об организации предоставления государственных и муниципальных услуг";</w:t>
      </w:r>
    </w:p>
    <w:p w:rsidR="007133B3" w:rsidRPr="00A2345F" w:rsidRDefault="007133B3" w:rsidP="007133B3">
      <w:pPr>
        <w:widowControl w:val="0"/>
        <w:autoSpaceDE w:val="0"/>
        <w:autoSpaceDN w:val="0"/>
        <w:jc w:val="both"/>
        <w:rPr>
          <w:color w:val="000000" w:themeColor="text1"/>
          <w:sz w:val="28"/>
          <w:szCs w:val="28"/>
        </w:rPr>
      </w:pPr>
      <w:r w:rsidRPr="00A2345F">
        <w:rPr>
          <w:color w:val="000000" w:themeColor="text1"/>
          <w:sz w:val="28"/>
          <w:szCs w:val="28"/>
        </w:rPr>
        <w:t xml:space="preserve">(абзац введен </w:t>
      </w:r>
      <w:hyperlink r:id="rId26" w:history="1">
        <w:r w:rsidRPr="00A2345F">
          <w:rPr>
            <w:color w:val="000000" w:themeColor="text1"/>
            <w:sz w:val="28"/>
            <w:szCs w:val="28"/>
          </w:rPr>
          <w:t>приказом</w:t>
        </w:r>
      </w:hyperlink>
      <w:r w:rsidRPr="00A2345F">
        <w:rPr>
          <w:color w:val="000000" w:themeColor="text1"/>
          <w:sz w:val="28"/>
          <w:szCs w:val="28"/>
        </w:rPr>
        <w:t xml:space="preserve"> комитета социальной защиты населения Волгоградской обл. от 20.06.2016 N 688)</w:t>
      </w:r>
    </w:p>
    <w:p w:rsidR="007133B3" w:rsidRPr="00A2345F" w:rsidRDefault="00995C54" w:rsidP="007133B3">
      <w:pPr>
        <w:widowControl w:val="0"/>
        <w:autoSpaceDE w:val="0"/>
        <w:autoSpaceDN w:val="0"/>
        <w:ind w:firstLine="540"/>
        <w:jc w:val="both"/>
        <w:rPr>
          <w:color w:val="000000" w:themeColor="text1"/>
          <w:sz w:val="28"/>
          <w:szCs w:val="28"/>
        </w:rPr>
      </w:pPr>
      <w:hyperlink r:id="rId27" w:history="1">
        <w:r w:rsidR="007133B3" w:rsidRPr="00A2345F">
          <w:rPr>
            <w:color w:val="000000" w:themeColor="text1"/>
            <w:sz w:val="28"/>
            <w:szCs w:val="28"/>
          </w:rPr>
          <w:t>Закон</w:t>
        </w:r>
      </w:hyperlink>
      <w:r w:rsidR="007133B3" w:rsidRPr="00A2345F">
        <w:rPr>
          <w:color w:val="000000" w:themeColor="text1"/>
          <w:sz w:val="28"/>
          <w:szCs w:val="28"/>
        </w:rPr>
        <w:t xml:space="preserve"> Российской Федерации от 25 июня 1993 г. N 5242-I "О праве граждан Российской Федерации на свободу передвижения, выбор места пребывания и жительства в пределах Российской Федерации" ("Ведомости СНД и </w:t>
      </w:r>
      <w:proofErr w:type="gramStart"/>
      <w:r w:rsidR="007133B3" w:rsidRPr="00A2345F">
        <w:rPr>
          <w:color w:val="000000" w:themeColor="text1"/>
          <w:sz w:val="28"/>
          <w:szCs w:val="28"/>
        </w:rPr>
        <w:t>ВС</w:t>
      </w:r>
      <w:proofErr w:type="gramEnd"/>
      <w:r w:rsidR="007133B3" w:rsidRPr="00A2345F">
        <w:rPr>
          <w:color w:val="000000" w:themeColor="text1"/>
          <w:sz w:val="28"/>
          <w:szCs w:val="28"/>
        </w:rPr>
        <w:t xml:space="preserve"> РФ", 12.08.1993, N 32, ст. 1227);</w:t>
      </w:r>
    </w:p>
    <w:p w:rsidR="007133B3" w:rsidRPr="00A2345F" w:rsidRDefault="00995C54" w:rsidP="007133B3">
      <w:pPr>
        <w:widowControl w:val="0"/>
        <w:autoSpaceDE w:val="0"/>
        <w:autoSpaceDN w:val="0"/>
        <w:ind w:firstLine="540"/>
        <w:jc w:val="both"/>
        <w:rPr>
          <w:color w:val="000000" w:themeColor="text1"/>
          <w:sz w:val="28"/>
          <w:szCs w:val="28"/>
        </w:rPr>
      </w:pPr>
      <w:hyperlink r:id="rId28" w:history="1">
        <w:r w:rsidR="007133B3" w:rsidRPr="00A2345F">
          <w:rPr>
            <w:color w:val="000000" w:themeColor="text1"/>
            <w:sz w:val="28"/>
            <w:szCs w:val="28"/>
          </w:rPr>
          <w:t>Закон</w:t>
        </w:r>
      </w:hyperlink>
      <w:r w:rsidR="007133B3" w:rsidRPr="00A2345F">
        <w:rPr>
          <w:color w:val="000000" w:themeColor="text1"/>
          <w:sz w:val="28"/>
          <w:szCs w:val="28"/>
        </w:rPr>
        <w:t xml:space="preserve"> Волгоградской области от 15 ноября 2007 г. N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 ("</w:t>
      </w:r>
      <w:proofErr w:type="gramStart"/>
      <w:r w:rsidR="007133B3" w:rsidRPr="00A2345F">
        <w:rPr>
          <w:color w:val="000000" w:themeColor="text1"/>
          <w:sz w:val="28"/>
          <w:szCs w:val="28"/>
        </w:rPr>
        <w:t>Волгоградская</w:t>
      </w:r>
      <w:proofErr w:type="gramEnd"/>
      <w:r w:rsidR="007133B3" w:rsidRPr="00A2345F">
        <w:rPr>
          <w:color w:val="000000" w:themeColor="text1"/>
          <w:sz w:val="28"/>
          <w:szCs w:val="28"/>
        </w:rPr>
        <w:t xml:space="preserve"> правда", 28.11.2007, N 224);</w:t>
      </w:r>
    </w:p>
    <w:p w:rsidR="007133B3" w:rsidRPr="00A2345F" w:rsidRDefault="00995C54" w:rsidP="007133B3">
      <w:pPr>
        <w:widowControl w:val="0"/>
        <w:autoSpaceDE w:val="0"/>
        <w:autoSpaceDN w:val="0"/>
        <w:ind w:firstLine="540"/>
        <w:jc w:val="both"/>
        <w:rPr>
          <w:color w:val="000000" w:themeColor="text1"/>
          <w:sz w:val="28"/>
          <w:szCs w:val="28"/>
        </w:rPr>
      </w:pPr>
      <w:hyperlink r:id="rId29" w:history="1">
        <w:r w:rsidR="007133B3" w:rsidRPr="00A2345F">
          <w:rPr>
            <w:color w:val="000000" w:themeColor="text1"/>
            <w:sz w:val="28"/>
            <w:szCs w:val="28"/>
          </w:rPr>
          <w:t>Закон</w:t>
        </w:r>
      </w:hyperlink>
      <w:r w:rsidR="007133B3" w:rsidRPr="00A2345F">
        <w:rPr>
          <w:color w:val="000000" w:themeColor="text1"/>
          <w:sz w:val="28"/>
          <w:szCs w:val="28"/>
        </w:rPr>
        <w:t xml:space="preserve"> Волгоградской области от 15 ноября 2007 г. N 1558-ОД "Об органах опеки и попечительства" ("</w:t>
      </w:r>
      <w:proofErr w:type="gramStart"/>
      <w:r w:rsidR="007133B3" w:rsidRPr="00A2345F">
        <w:rPr>
          <w:color w:val="000000" w:themeColor="text1"/>
          <w:sz w:val="28"/>
          <w:szCs w:val="28"/>
        </w:rPr>
        <w:t>Волгоградская</w:t>
      </w:r>
      <w:proofErr w:type="gramEnd"/>
      <w:r w:rsidR="007133B3" w:rsidRPr="00A2345F">
        <w:rPr>
          <w:color w:val="000000" w:themeColor="text1"/>
          <w:sz w:val="28"/>
          <w:szCs w:val="28"/>
        </w:rPr>
        <w:t xml:space="preserve"> правда", 28.11.2007, N 224);</w:t>
      </w:r>
    </w:p>
    <w:p w:rsidR="007133B3" w:rsidRPr="00A2345F" w:rsidRDefault="00995C54" w:rsidP="007133B3">
      <w:pPr>
        <w:widowControl w:val="0"/>
        <w:autoSpaceDE w:val="0"/>
        <w:autoSpaceDN w:val="0"/>
        <w:ind w:firstLine="540"/>
        <w:jc w:val="both"/>
        <w:rPr>
          <w:color w:val="000000" w:themeColor="text1"/>
          <w:sz w:val="28"/>
          <w:szCs w:val="28"/>
        </w:rPr>
      </w:pPr>
      <w:hyperlink r:id="rId30" w:history="1">
        <w:r w:rsidR="007133B3" w:rsidRPr="00A2345F">
          <w:rPr>
            <w:color w:val="000000" w:themeColor="text1"/>
            <w:sz w:val="28"/>
            <w:szCs w:val="28"/>
          </w:rPr>
          <w:t>постановление</w:t>
        </w:r>
      </w:hyperlink>
      <w:r w:rsidR="007133B3" w:rsidRPr="00A2345F">
        <w:rPr>
          <w:color w:val="000000" w:themeColor="text1"/>
          <w:sz w:val="28"/>
          <w:szCs w:val="28"/>
        </w:rPr>
        <w:t xml:space="preserve"> Губернатора Волгоградской области от 14 октября 2013 г. N 1038 "Об утверждении Положения об осуществлении органами опеки и попечительства Волгоградской области полномочий в отношении совершеннолетних дееспособных граждан, которые по состоянию здоровья не способны самостоятельно осуществлять и защищать свои права и исполнять свои обязанности" ("</w:t>
      </w:r>
      <w:proofErr w:type="gramStart"/>
      <w:r w:rsidR="007133B3" w:rsidRPr="00A2345F">
        <w:rPr>
          <w:color w:val="000000" w:themeColor="text1"/>
          <w:sz w:val="28"/>
          <w:szCs w:val="28"/>
        </w:rPr>
        <w:t>Волгоградская</w:t>
      </w:r>
      <w:proofErr w:type="gramEnd"/>
      <w:r w:rsidR="007133B3" w:rsidRPr="00A2345F">
        <w:rPr>
          <w:color w:val="000000" w:themeColor="text1"/>
          <w:sz w:val="28"/>
          <w:szCs w:val="28"/>
        </w:rPr>
        <w:t xml:space="preserve"> правда", 23.10.2013, N 198).</w:t>
      </w:r>
    </w:p>
    <w:p w:rsidR="007133B3" w:rsidRPr="00A2345F" w:rsidRDefault="007133B3" w:rsidP="007133B3">
      <w:pPr>
        <w:widowControl w:val="0"/>
        <w:autoSpaceDE w:val="0"/>
        <w:autoSpaceDN w:val="0"/>
        <w:ind w:firstLine="540"/>
        <w:jc w:val="both"/>
        <w:rPr>
          <w:sz w:val="28"/>
          <w:szCs w:val="28"/>
        </w:rPr>
      </w:pPr>
      <w:bookmarkStart w:id="1" w:name="P140"/>
      <w:bookmarkEnd w:id="1"/>
      <w:r w:rsidRPr="00A2345F">
        <w:rPr>
          <w:sz w:val="28"/>
          <w:szCs w:val="28"/>
        </w:rPr>
        <w:t>2.8. Исчерпывающий перечень документов, необходимых для предоставления государственной услуги.</w:t>
      </w:r>
    </w:p>
    <w:p w:rsidR="007133B3" w:rsidRPr="00A2345F" w:rsidRDefault="007133B3" w:rsidP="007133B3">
      <w:pPr>
        <w:widowControl w:val="0"/>
        <w:autoSpaceDE w:val="0"/>
        <w:autoSpaceDN w:val="0"/>
        <w:ind w:firstLine="540"/>
        <w:jc w:val="both"/>
        <w:rPr>
          <w:sz w:val="28"/>
          <w:szCs w:val="28"/>
        </w:rPr>
      </w:pPr>
      <w:bookmarkStart w:id="2" w:name="P142"/>
      <w:bookmarkEnd w:id="2"/>
      <w:r w:rsidRPr="00A2345F">
        <w:rPr>
          <w:sz w:val="28"/>
          <w:szCs w:val="28"/>
        </w:rPr>
        <w:t>2.8.1. Для предоставления государственной услуги заявитель представляет следующие документы:</w:t>
      </w:r>
    </w:p>
    <w:p w:rsidR="007133B3" w:rsidRPr="00A2345F" w:rsidRDefault="00995C54" w:rsidP="007133B3">
      <w:pPr>
        <w:widowControl w:val="0"/>
        <w:autoSpaceDE w:val="0"/>
        <w:autoSpaceDN w:val="0"/>
        <w:ind w:firstLine="540"/>
        <w:jc w:val="both"/>
        <w:rPr>
          <w:sz w:val="28"/>
          <w:szCs w:val="28"/>
        </w:rPr>
      </w:pPr>
      <w:hyperlink w:anchor="P431" w:history="1">
        <w:r w:rsidR="007133B3" w:rsidRPr="00A2345F">
          <w:rPr>
            <w:color w:val="000000" w:themeColor="text1"/>
            <w:sz w:val="28"/>
            <w:szCs w:val="28"/>
          </w:rPr>
          <w:t>заявление</w:t>
        </w:r>
      </w:hyperlink>
      <w:r w:rsidR="007133B3" w:rsidRPr="00A2345F">
        <w:rPr>
          <w:sz w:val="28"/>
          <w:szCs w:val="28"/>
        </w:rPr>
        <w:t xml:space="preserve"> об установлении над ним патронажа установленной формы (приложение N 1 к административному регламенту), которое оформляется гражданином лично в уполномоченном органе.</w:t>
      </w:r>
    </w:p>
    <w:p w:rsidR="007133B3" w:rsidRPr="00A2345F" w:rsidRDefault="007133B3" w:rsidP="007133B3">
      <w:pPr>
        <w:widowControl w:val="0"/>
        <w:autoSpaceDE w:val="0"/>
        <w:autoSpaceDN w:val="0"/>
        <w:ind w:firstLine="540"/>
        <w:jc w:val="both"/>
        <w:rPr>
          <w:sz w:val="28"/>
          <w:szCs w:val="28"/>
        </w:rPr>
      </w:pPr>
      <w:r w:rsidRPr="00A2345F">
        <w:rPr>
          <w:sz w:val="28"/>
          <w:szCs w:val="28"/>
        </w:rPr>
        <w:t xml:space="preserve">При невозможности по состоянию здоровья посетить уполномоченный орган заявление оформляется гражданином, нуждающимся в установлении </w:t>
      </w:r>
      <w:r w:rsidRPr="00A2345F">
        <w:rPr>
          <w:sz w:val="28"/>
          <w:szCs w:val="28"/>
        </w:rPr>
        <w:lastRenderedPageBreak/>
        <w:t>над ним патронажа, лично по месту жительства (пребывания) в присутствии должностного лица, удостоверяющего при предъявлении паспорта подпись заявителя. При необходимости должностное лицо оказывает содействие в сборе необходимых документов, в том числе в оформлении заявления;</w:t>
      </w:r>
    </w:p>
    <w:p w:rsidR="007133B3" w:rsidRPr="00A2345F" w:rsidRDefault="007133B3" w:rsidP="007133B3">
      <w:pPr>
        <w:widowControl w:val="0"/>
        <w:autoSpaceDE w:val="0"/>
        <w:autoSpaceDN w:val="0"/>
        <w:ind w:firstLine="540"/>
        <w:jc w:val="both"/>
        <w:rPr>
          <w:sz w:val="28"/>
          <w:szCs w:val="28"/>
        </w:rPr>
      </w:pPr>
      <w:r w:rsidRPr="00A2345F">
        <w:rPr>
          <w:sz w:val="28"/>
          <w:szCs w:val="28"/>
        </w:rPr>
        <w:t>1) копия паспорта гражданина Российской Федерации или документ, его заменяющий;</w:t>
      </w:r>
    </w:p>
    <w:p w:rsidR="007133B3" w:rsidRPr="00A2345F" w:rsidRDefault="007133B3" w:rsidP="007133B3">
      <w:pPr>
        <w:widowControl w:val="0"/>
        <w:autoSpaceDE w:val="0"/>
        <w:autoSpaceDN w:val="0"/>
        <w:ind w:firstLine="540"/>
        <w:jc w:val="both"/>
        <w:rPr>
          <w:sz w:val="28"/>
          <w:szCs w:val="28"/>
        </w:rPr>
      </w:pPr>
      <w:r w:rsidRPr="00A2345F">
        <w:rPr>
          <w:sz w:val="28"/>
          <w:szCs w:val="28"/>
        </w:rPr>
        <w:t>2) справка учреждения медико-социальной экспертизы об инвалидности (для лиц, признанных в установленном порядке инвалидами (при наличии);</w:t>
      </w:r>
    </w:p>
    <w:p w:rsidR="007133B3" w:rsidRPr="00A2345F" w:rsidRDefault="007133B3" w:rsidP="007133B3">
      <w:pPr>
        <w:widowControl w:val="0"/>
        <w:autoSpaceDE w:val="0"/>
        <w:autoSpaceDN w:val="0"/>
        <w:ind w:firstLine="540"/>
        <w:jc w:val="both"/>
        <w:rPr>
          <w:sz w:val="28"/>
          <w:szCs w:val="28"/>
        </w:rPr>
      </w:pPr>
      <w:r w:rsidRPr="00A2345F">
        <w:rPr>
          <w:sz w:val="28"/>
          <w:szCs w:val="28"/>
        </w:rPr>
        <w:t>3) заключение медицинской организации о состоянии здоровья заявителя и его нуждаемости в постороннем уходе;</w:t>
      </w:r>
    </w:p>
    <w:p w:rsidR="007133B3" w:rsidRPr="00A2345F" w:rsidRDefault="007133B3" w:rsidP="007133B3">
      <w:pPr>
        <w:widowControl w:val="0"/>
        <w:autoSpaceDE w:val="0"/>
        <w:autoSpaceDN w:val="0"/>
        <w:ind w:firstLine="540"/>
        <w:jc w:val="both"/>
        <w:rPr>
          <w:sz w:val="28"/>
          <w:szCs w:val="28"/>
        </w:rPr>
      </w:pPr>
      <w:r w:rsidRPr="00A2345F">
        <w:rPr>
          <w:sz w:val="28"/>
          <w:szCs w:val="28"/>
        </w:rPr>
        <w:t xml:space="preserve">4) заявление о согласии на обработку персональных данных, отвечающее требованиям Федерального </w:t>
      </w:r>
      <w:hyperlink r:id="rId31" w:history="1">
        <w:r w:rsidRPr="00A2345F">
          <w:rPr>
            <w:color w:val="000000" w:themeColor="text1"/>
            <w:sz w:val="28"/>
            <w:szCs w:val="28"/>
          </w:rPr>
          <w:t>закона</w:t>
        </w:r>
      </w:hyperlink>
      <w:r w:rsidRPr="00A2345F">
        <w:rPr>
          <w:sz w:val="28"/>
          <w:szCs w:val="28"/>
        </w:rPr>
        <w:t xml:space="preserve"> от 27 июля 2006 г. N 152-ФЗ "О персональных данных".</w:t>
      </w:r>
    </w:p>
    <w:p w:rsidR="007133B3" w:rsidRPr="00872DBF" w:rsidRDefault="007133B3" w:rsidP="007133B3">
      <w:pPr>
        <w:widowControl w:val="0"/>
        <w:autoSpaceDE w:val="0"/>
        <w:autoSpaceDN w:val="0"/>
        <w:ind w:firstLine="540"/>
        <w:jc w:val="both"/>
        <w:rPr>
          <w:sz w:val="28"/>
          <w:szCs w:val="28"/>
        </w:rPr>
      </w:pPr>
      <w:r w:rsidRPr="00872DBF">
        <w:rPr>
          <w:sz w:val="28"/>
          <w:szCs w:val="28"/>
        </w:rPr>
        <w:t>2.8.2. Исчерпывающий перечень документов, необходимых для предоставления государственной услуги, которые заявитель вправе представить по собственной инициативе, так как они предоставляются в рамках межведомственного информационного взаимодействия или находятся в распоряжении уполномоченного органа.</w:t>
      </w:r>
    </w:p>
    <w:p w:rsidR="007133B3" w:rsidRPr="00BE012A" w:rsidRDefault="007133B3" w:rsidP="007133B3">
      <w:pPr>
        <w:widowControl w:val="0"/>
        <w:autoSpaceDE w:val="0"/>
        <w:autoSpaceDN w:val="0"/>
        <w:ind w:firstLine="540"/>
        <w:jc w:val="both"/>
        <w:rPr>
          <w:sz w:val="28"/>
          <w:szCs w:val="28"/>
        </w:rPr>
      </w:pPr>
      <w:r w:rsidRPr="00BE012A">
        <w:rPr>
          <w:sz w:val="28"/>
          <w:szCs w:val="28"/>
        </w:rPr>
        <w:t>Заявитель вправе представить следующие документы:</w:t>
      </w:r>
    </w:p>
    <w:p w:rsidR="007133B3" w:rsidRPr="00BE012A" w:rsidRDefault="007133B3" w:rsidP="007133B3">
      <w:pPr>
        <w:widowControl w:val="0"/>
        <w:autoSpaceDE w:val="0"/>
        <w:autoSpaceDN w:val="0"/>
        <w:ind w:firstLine="540"/>
        <w:jc w:val="both"/>
        <w:rPr>
          <w:sz w:val="28"/>
          <w:szCs w:val="28"/>
        </w:rPr>
      </w:pPr>
      <w:r w:rsidRPr="00BE012A">
        <w:rPr>
          <w:sz w:val="28"/>
          <w:szCs w:val="28"/>
        </w:rPr>
        <w:t>1) справка организации жилищно-коммунального хозяйства независимо от ее организационно-правовой формы о составе семьи с указанием даты рождения каждого члена семьи и родственных отношений;</w:t>
      </w:r>
    </w:p>
    <w:p w:rsidR="007133B3" w:rsidRPr="00BE012A" w:rsidRDefault="007133B3" w:rsidP="007133B3">
      <w:pPr>
        <w:widowControl w:val="0"/>
        <w:autoSpaceDE w:val="0"/>
        <w:autoSpaceDN w:val="0"/>
        <w:ind w:firstLine="540"/>
        <w:jc w:val="both"/>
        <w:rPr>
          <w:sz w:val="28"/>
          <w:szCs w:val="28"/>
        </w:rPr>
      </w:pPr>
      <w:r w:rsidRPr="00BE012A">
        <w:rPr>
          <w:sz w:val="28"/>
          <w:szCs w:val="28"/>
        </w:rPr>
        <w:t>2) проект договора поручения, договора доверительного управления имуществом или иного договора (далее - договор), предполагаемого к заключению. Должностное лицо уполномоченного органа оказывает содействие в подготовке проекта договора.</w:t>
      </w:r>
    </w:p>
    <w:p w:rsidR="007133B3" w:rsidRPr="00665488" w:rsidRDefault="007133B3" w:rsidP="007133B3">
      <w:pPr>
        <w:widowControl w:val="0"/>
        <w:autoSpaceDE w:val="0"/>
        <w:autoSpaceDN w:val="0"/>
        <w:ind w:firstLine="540"/>
        <w:jc w:val="both"/>
        <w:rPr>
          <w:sz w:val="28"/>
          <w:szCs w:val="28"/>
        </w:rPr>
      </w:pPr>
      <w:r w:rsidRPr="00665488">
        <w:rPr>
          <w:sz w:val="28"/>
          <w:szCs w:val="28"/>
        </w:rPr>
        <w:t>2.8.3. Документы, являющиеся основанием для предоставления государственной услуги, представляются в уполномоченный орган по месту жительства заявителя посредством его личного обращения.</w:t>
      </w:r>
    </w:p>
    <w:p w:rsidR="007133B3" w:rsidRPr="00665488" w:rsidRDefault="007133B3" w:rsidP="007133B3">
      <w:pPr>
        <w:widowControl w:val="0"/>
        <w:autoSpaceDE w:val="0"/>
        <w:autoSpaceDN w:val="0"/>
        <w:ind w:firstLine="540"/>
        <w:jc w:val="both"/>
        <w:rPr>
          <w:sz w:val="28"/>
          <w:szCs w:val="28"/>
        </w:rPr>
      </w:pPr>
      <w:r w:rsidRPr="00665488">
        <w:rPr>
          <w:sz w:val="28"/>
          <w:szCs w:val="28"/>
        </w:rPr>
        <w:t>2.8.4. Уполномоченный орган может самостоятельно заверять представленные копии документов после их сверки с оригиналами или делать выписки из документов.</w:t>
      </w:r>
    </w:p>
    <w:p w:rsidR="007133B3" w:rsidRPr="0020782C" w:rsidRDefault="007133B3" w:rsidP="007133B3">
      <w:pPr>
        <w:widowControl w:val="0"/>
        <w:autoSpaceDE w:val="0"/>
        <w:autoSpaceDN w:val="0"/>
        <w:ind w:firstLine="540"/>
        <w:jc w:val="both"/>
        <w:rPr>
          <w:sz w:val="28"/>
          <w:szCs w:val="28"/>
        </w:rPr>
      </w:pPr>
      <w:r w:rsidRPr="0020782C">
        <w:rPr>
          <w:sz w:val="28"/>
          <w:szCs w:val="28"/>
        </w:rPr>
        <w:t xml:space="preserve">2.8.5. Требовать от заявителя документы и информацию, не предусмотренную </w:t>
      </w:r>
      <w:hyperlink w:anchor="P142" w:history="1">
        <w:r w:rsidRPr="0020782C">
          <w:rPr>
            <w:color w:val="000000" w:themeColor="text1"/>
            <w:sz w:val="28"/>
            <w:szCs w:val="28"/>
          </w:rPr>
          <w:t>пунктом 2.8.1</w:t>
        </w:r>
      </w:hyperlink>
      <w:r w:rsidRPr="0020782C">
        <w:rPr>
          <w:sz w:val="28"/>
          <w:szCs w:val="28"/>
        </w:rPr>
        <w:t xml:space="preserve"> административного регламента, не допускается. </w:t>
      </w:r>
      <w:proofErr w:type="gramStart"/>
      <w:r w:rsidRPr="0020782C">
        <w:rPr>
          <w:sz w:val="28"/>
          <w:szCs w:val="28"/>
        </w:rPr>
        <w:t>Не допускается требовать у заявителя документы, необходимые для получения государственной услуги, если сведения, в них содержащиеся,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нормативными правовыми актами.</w:t>
      </w:r>
      <w:proofErr w:type="gramEnd"/>
    </w:p>
    <w:p w:rsidR="007133B3" w:rsidRPr="0020782C" w:rsidRDefault="007133B3" w:rsidP="007133B3">
      <w:pPr>
        <w:widowControl w:val="0"/>
        <w:autoSpaceDE w:val="0"/>
        <w:autoSpaceDN w:val="0"/>
        <w:ind w:firstLine="540"/>
        <w:jc w:val="both"/>
        <w:rPr>
          <w:sz w:val="28"/>
          <w:szCs w:val="28"/>
        </w:rPr>
      </w:pPr>
      <w:r w:rsidRPr="0020782C">
        <w:rPr>
          <w:sz w:val="28"/>
          <w:szCs w:val="28"/>
        </w:rPr>
        <w:t xml:space="preserve">Уполномоченный орган вправе запрашивать в установленном порядке у органов государственной власти Волгоградской области, органов местного самоуправления, организаций и учреждений независимо от их </w:t>
      </w:r>
      <w:r w:rsidRPr="0020782C">
        <w:rPr>
          <w:sz w:val="28"/>
          <w:szCs w:val="28"/>
        </w:rPr>
        <w:lastRenderedPageBreak/>
        <w:t>организационно-правовой формы и формы собственности дополнительные сведения, необходимые для принятия решения о постановке на учет граждан, нуждающихся в установлении над ними патронажа.</w:t>
      </w:r>
    </w:p>
    <w:p w:rsidR="007133B3" w:rsidRPr="0020782C" w:rsidRDefault="007133B3" w:rsidP="007133B3">
      <w:pPr>
        <w:widowControl w:val="0"/>
        <w:autoSpaceDE w:val="0"/>
        <w:autoSpaceDN w:val="0"/>
        <w:ind w:firstLine="540"/>
        <w:jc w:val="both"/>
        <w:rPr>
          <w:sz w:val="28"/>
          <w:szCs w:val="28"/>
        </w:rPr>
      </w:pPr>
      <w:r w:rsidRPr="0020782C">
        <w:rPr>
          <w:sz w:val="28"/>
          <w:szCs w:val="28"/>
        </w:rPr>
        <w:t>2.9. В приеме документов, необходимых для предоставления государственной услуги, заявителю отказывается, если:</w:t>
      </w:r>
    </w:p>
    <w:p w:rsidR="007133B3" w:rsidRPr="0020782C" w:rsidRDefault="007133B3" w:rsidP="007133B3">
      <w:pPr>
        <w:widowControl w:val="0"/>
        <w:autoSpaceDE w:val="0"/>
        <w:autoSpaceDN w:val="0"/>
        <w:ind w:firstLine="540"/>
        <w:jc w:val="both"/>
        <w:rPr>
          <w:sz w:val="28"/>
          <w:szCs w:val="28"/>
        </w:rPr>
      </w:pPr>
      <w:r w:rsidRPr="0020782C">
        <w:rPr>
          <w:sz w:val="28"/>
          <w:szCs w:val="28"/>
        </w:rPr>
        <w:t>1) заявление не содержит подписи и указания фамилии, имени, отчества заявителя и его почтового адреса для ответа;</w:t>
      </w:r>
    </w:p>
    <w:p w:rsidR="007133B3" w:rsidRPr="0020782C" w:rsidRDefault="007133B3" w:rsidP="007133B3">
      <w:pPr>
        <w:widowControl w:val="0"/>
        <w:autoSpaceDE w:val="0"/>
        <w:autoSpaceDN w:val="0"/>
        <w:ind w:firstLine="540"/>
        <w:jc w:val="both"/>
        <w:rPr>
          <w:sz w:val="28"/>
          <w:szCs w:val="28"/>
        </w:rPr>
      </w:pPr>
      <w:r w:rsidRPr="0020782C">
        <w:rPr>
          <w:sz w:val="28"/>
          <w:szCs w:val="28"/>
        </w:rPr>
        <w:t>2) заявление не поддается прочтению, содержит нецензурные или оскорбительные выражения;</w:t>
      </w:r>
    </w:p>
    <w:p w:rsidR="007133B3" w:rsidRPr="0020782C" w:rsidRDefault="007133B3" w:rsidP="007133B3">
      <w:pPr>
        <w:widowControl w:val="0"/>
        <w:autoSpaceDE w:val="0"/>
        <w:autoSpaceDN w:val="0"/>
        <w:ind w:firstLine="540"/>
        <w:jc w:val="both"/>
        <w:rPr>
          <w:sz w:val="28"/>
          <w:szCs w:val="28"/>
        </w:rPr>
      </w:pPr>
      <w:r w:rsidRPr="0020782C">
        <w:rPr>
          <w:sz w:val="28"/>
          <w:szCs w:val="28"/>
        </w:rPr>
        <w:t xml:space="preserve">3) отсутствие одного из документов, указанных в </w:t>
      </w:r>
      <w:hyperlink w:anchor="P142" w:history="1">
        <w:r w:rsidRPr="0020782C">
          <w:rPr>
            <w:color w:val="000000" w:themeColor="text1"/>
            <w:sz w:val="28"/>
            <w:szCs w:val="28"/>
          </w:rPr>
          <w:t>пункте 2.8.1</w:t>
        </w:r>
      </w:hyperlink>
      <w:r w:rsidRPr="0020782C">
        <w:rPr>
          <w:sz w:val="28"/>
          <w:szCs w:val="28"/>
        </w:rPr>
        <w:t xml:space="preserve"> настоящего административного регламента, представление которого является обязательным;</w:t>
      </w:r>
    </w:p>
    <w:p w:rsidR="007133B3" w:rsidRPr="0020782C" w:rsidRDefault="007133B3" w:rsidP="007133B3">
      <w:pPr>
        <w:widowControl w:val="0"/>
        <w:autoSpaceDE w:val="0"/>
        <w:autoSpaceDN w:val="0"/>
        <w:ind w:firstLine="540"/>
        <w:jc w:val="both"/>
        <w:rPr>
          <w:sz w:val="28"/>
          <w:szCs w:val="28"/>
        </w:rPr>
      </w:pPr>
      <w:r w:rsidRPr="0020782C">
        <w:rPr>
          <w:sz w:val="28"/>
          <w:szCs w:val="28"/>
        </w:rPr>
        <w:t xml:space="preserve">4) несоответствие документов, указанных в </w:t>
      </w:r>
      <w:hyperlink w:anchor="P142" w:history="1">
        <w:r w:rsidRPr="0020782C">
          <w:rPr>
            <w:color w:val="000000" w:themeColor="text1"/>
            <w:sz w:val="28"/>
            <w:szCs w:val="28"/>
          </w:rPr>
          <w:t>пункте 2.8.1</w:t>
        </w:r>
      </w:hyperlink>
      <w:r w:rsidRPr="0020782C">
        <w:rPr>
          <w:sz w:val="28"/>
          <w:szCs w:val="28"/>
        </w:rPr>
        <w:t xml:space="preserve"> 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rsidR="007133B3" w:rsidRPr="0020782C" w:rsidRDefault="007133B3" w:rsidP="007133B3">
      <w:pPr>
        <w:widowControl w:val="0"/>
        <w:autoSpaceDE w:val="0"/>
        <w:autoSpaceDN w:val="0"/>
        <w:ind w:firstLine="540"/>
        <w:jc w:val="both"/>
        <w:rPr>
          <w:sz w:val="28"/>
          <w:szCs w:val="28"/>
        </w:rPr>
      </w:pPr>
      <w:r w:rsidRPr="0020782C">
        <w:rPr>
          <w:sz w:val="28"/>
          <w:szCs w:val="28"/>
        </w:rPr>
        <w:t>5) документы исполнены карандашом;</w:t>
      </w:r>
    </w:p>
    <w:p w:rsidR="007133B3" w:rsidRPr="0020782C" w:rsidRDefault="007133B3" w:rsidP="007133B3">
      <w:pPr>
        <w:widowControl w:val="0"/>
        <w:autoSpaceDE w:val="0"/>
        <w:autoSpaceDN w:val="0"/>
        <w:ind w:firstLine="540"/>
        <w:jc w:val="both"/>
        <w:rPr>
          <w:sz w:val="28"/>
          <w:szCs w:val="28"/>
        </w:rPr>
      </w:pPr>
      <w:r w:rsidRPr="0020782C">
        <w:rPr>
          <w:sz w:val="28"/>
          <w:szCs w:val="28"/>
        </w:rPr>
        <w:t>6) документы имеют серьезные повреждения, наличие которых не позволяет однозначно истолковать их содержание;</w:t>
      </w:r>
    </w:p>
    <w:p w:rsidR="007133B3" w:rsidRPr="0020782C" w:rsidRDefault="007133B3" w:rsidP="007133B3">
      <w:pPr>
        <w:widowControl w:val="0"/>
        <w:autoSpaceDE w:val="0"/>
        <w:autoSpaceDN w:val="0"/>
        <w:ind w:firstLine="540"/>
        <w:jc w:val="both"/>
        <w:rPr>
          <w:sz w:val="28"/>
          <w:szCs w:val="28"/>
        </w:rPr>
      </w:pPr>
      <w:r w:rsidRPr="0020782C">
        <w:rPr>
          <w:sz w:val="28"/>
          <w:szCs w:val="28"/>
        </w:rPr>
        <w:t>7) истек срок действия представленног</w:t>
      </w:r>
      <w:proofErr w:type="gramStart"/>
      <w:r w:rsidRPr="0020782C">
        <w:rPr>
          <w:sz w:val="28"/>
          <w:szCs w:val="28"/>
        </w:rPr>
        <w:t>о(</w:t>
      </w:r>
      <w:proofErr w:type="gramEnd"/>
      <w:r w:rsidRPr="0020782C">
        <w:rPr>
          <w:sz w:val="28"/>
          <w:szCs w:val="28"/>
        </w:rPr>
        <w:t>-</w:t>
      </w:r>
      <w:proofErr w:type="spellStart"/>
      <w:r w:rsidRPr="0020782C">
        <w:rPr>
          <w:sz w:val="28"/>
          <w:szCs w:val="28"/>
        </w:rPr>
        <w:t>ных</w:t>
      </w:r>
      <w:proofErr w:type="spellEnd"/>
      <w:r w:rsidRPr="0020782C">
        <w:rPr>
          <w:sz w:val="28"/>
          <w:szCs w:val="28"/>
        </w:rPr>
        <w:t>) документа(-</w:t>
      </w:r>
      <w:proofErr w:type="spellStart"/>
      <w:r w:rsidRPr="0020782C">
        <w:rPr>
          <w:sz w:val="28"/>
          <w:szCs w:val="28"/>
        </w:rPr>
        <w:t>ов</w:t>
      </w:r>
      <w:proofErr w:type="spellEnd"/>
      <w:r w:rsidRPr="0020782C">
        <w:rPr>
          <w:sz w:val="28"/>
          <w:szCs w:val="28"/>
        </w:rPr>
        <w:t>).</w:t>
      </w:r>
    </w:p>
    <w:p w:rsidR="007133B3" w:rsidRPr="0020782C" w:rsidRDefault="007133B3" w:rsidP="007133B3">
      <w:pPr>
        <w:widowControl w:val="0"/>
        <w:autoSpaceDE w:val="0"/>
        <w:autoSpaceDN w:val="0"/>
        <w:ind w:firstLine="540"/>
        <w:jc w:val="both"/>
        <w:rPr>
          <w:sz w:val="28"/>
          <w:szCs w:val="28"/>
        </w:rPr>
      </w:pPr>
      <w:r w:rsidRPr="0020782C">
        <w:rPr>
          <w:sz w:val="28"/>
          <w:szCs w:val="28"/>
        </w:rPr>
        <w:t>После устранения оснований для отказа в приеме документов, необходимых для предоставления государственной услуги, заявитель вправе повторно обратиться за получением государственной услуги.</w:t>
      </w:r>
    </w:p>
    <w:p w:rsidR="007133B3" w:rsidRPr="0020782C" w:rsidRDefault="007133B3" w:rsidP="007133B3">
      <w:pPr>
        <w:widowControl w:val="0"/>
        <w:autoSpaceDE w:val="0"/>
        <w:autoSpaceDN w:val="0"/>
        <w:ind w:firstLine="540"/>
        <w:jc w:val="both"/>
        <w:rPr>
          <w:sz w:val="28"/>
          <w:szCs w:val="28"/>
        </w:rPr>
      </w:pPr>
      <w:r w:rsidRPr="0020782C">
        <w:rPr>
          <w:sz w:val="28"/>
          <w:szCs w:val="28"/>
        </w:rPr>
        <w:t>2.10. Оснований для приостановления или отказа в предоставлении государственной услуги не предусмотрено.</w:t>
      </w:r>
    </w:p>
    <w:p w:rsidR="007133B3" w:rsidRPr="0020782C" w:rsidRDefault="007133B3" w:rsidP="007133B3">
      <w:pPr>
        <w:widowControl w:val="0"/>
        <w:autoSpaceDE w:val="0"/>
        <w:autoSpaceDN w:val="0"/>
        <w:ind w:firstLine="540"/>
        <w:jc w:val="both"/>
        <w:rPr>
          <w:sz w:val="28"/>
          <w:szCs w:val="28"/>
        </w:rPr>
      </w:pPr>
      <w:r w:rsidRPr="0020782C">
        <w:rPr>
          <w:sz w:val="28"/>
          <w:szCs w:val="28"/>
        </w:rPr>
        <w:t>2.11. Услуг, необходимых и обязательных для предоставления государственной услуги, не предусмотрено.</w:t>
      </w:r>
    </w:p>
    <w:p w:rsidR="007133B3" w:rsidRPr="0020782C" w:rsidRDefault="007133B3" w:rsidP="007133B3">
      <w:pPr>
        <w:widowControl w:val="0"/>
        <w:autoSpaceDE w:val="0"/>
        <w:autoSpaceDN w:val="0"/>
        <w:ind w:firstLine="540"/>
        <w:jc w:val="both"/>
        <w:rPr>
          <w:sz w:val="28"/>
          <w:szCs w:val="28"/>
        </w:rPr>
      </w:pPr>
      <w:r w:rsidRPr="0020782C">
        <w:rPr>
          <w:sz w:val="28"/>
          <w:szCs w:val="28"/>
        </w:rPr>
        <w:t>2.12. Взимание платы за предоставление государственной услуги.</w:t>
      </w:r>
    </w:p>
    <w:p w:rsidR="007133B3" w:rsidRPr="0020782C" w:rsidRDefault="007133B3" w:rsidP="007133B3">
      <w:pPr>
        <w:widowControl w:val="0"/>
        <w:autoSpaceDE w:val="0"/>
        <w:autoSpaceDN w:val="0"/>
        <w:ind w:firstLine="540"/>
        <w:jc w:val="both"/>
        <w:rPr>
          <w:sz w:val="28"/>
          <w:szCs w:val="28"/>
        </w:rPr>
      </w:pPr>
      <w:r w:rsidRPr="0020782C">
        <w:rPr>
          <w:sz w:val="28"/>
          <w:szCs w:val="28"/>
        </w:rPr>
        <w:t>Государственная услуга предоставляется бесплатно.</w:t>
      </w:r>
    </w:p>
    <w:p w:rsidR="007133B3" w:rsidRPr="0020782C" w:rsidRDefault="007133B3" w:rsidP="007133B3">
      <w:pPr>
        <w:widowControl w:val="0"/>
        <w:autoSpaceDE w:val="0"/>
        <w:autoSpaceDN w:val="0"/>
        <w:ind w:firstLine="540"/>
        <w:jc w:val="both"/>
        <w:rPr>
          <w:sz w:val="28"/>
          <w:szCs w:val="28"/>
        </w:rPr>
      </w:pPr>
      <w:r w:rsidRPr="0020782C">
        <w:rPr>
          <w:sz w:val="28"/>
          <w:szCs w:val="28"/>
        </w:rPr>
        <w:t>2.13. Максимальное время ожидания в очереди при подаче документов для предоставления государственной услуги и при получении результата предоставления государственной услуги не должно превышать 15 минут.</w:t>
      </w:r>
    </w:p>
    <w:p w:rsidR="007133B3" w:rsidRPr="0020782C" w:rsidRDefault="007133B3" w:rsidP="007133B3">
      <w:pPr>
        <w:widowControl w:val="0"/>
        <w:autoSpaceDE w:val="0"/>
        <w:autoSpaceDN w:val="0"/>
        <w:ind w:firstLine="540"/>
        <w:jc w:val="both"/>
        <w:rPr>
          <w:sz w:val="28"/>
          <w:szCs w:val="28"/>
        </w:rPr>
      </w:pPr>
      <w:r w:rsidRPr="0020782C">
        <w:rPr>
          <w:sz w:val="28"/>
          <w:szCs w:val="28"/>
        </w:rPr>
        <w:t>2.14. Заявление о предоставлении государственной услуги регистрируется должностным лицом, ответственным за предоставление государственной услуги, в присутствии заявителя в день обращения со всеми необходимыми документами для предоставления государственной услуги.</w:t>
      </w:r>
    </w:p>
    <w:p w:rsidR="007133B3" w:rsidRPr="0020782C" w:rsidRDefault="007133B3" w:rsidP="007133B3">
      <w:pPr>
        <w:widowControl w:val="0"/>
        <w:autoSpaceDE w:val="0"/>
        <w:autoSpaceDN w:val="0"/>
        <w:ind w:firstLine="540"/>
        <w:jc w:val="both"/>
        <w:rPr>
          <w:sz w:val="28"/>
          <w:szCs w:val="28"/>
        </w:rPr>
      </w:pPr>
      <w:r w:rsidRPr="0020782C">
        <w:rPr>
          <w:sz w:val="28"/>
          <w:szCs w:val="28"/>
        </w:rPr>
        <w:t>2.15. Требования к помещениям, в которых предоставляется государственная услуга.</w:t>
      </w:r>
    </w:p>
    <w:p w:rsidR="007133B3" w:rsidRPr="0020782C" w:rsidRDefault="007133B3" w:rsidP="007133B3">
      <w:pPr>
        <w:widowControl w:val="0"/>
        <w:autoSpaceDE w:val="0"/>
        <w:autoSpaceDN w:val="0"/>
        <w:ind w:firstLine="540"/>
        <w:jc w:val="both"/>
        <w:rPr>
          <w:sz w:val="28"/>
          <w:szCs w:val="28"/>
        </w:rPr>
      </w:pPr>
      <w:r w:rsidRPr="0020782C">
        <w:rPr>
          <w:sz w:val="28"/>
          <w:szCs w:val="28"/>
        </w:rPr>
        <w:t>Помещения для предоставления государственной услуги размещаются на нижних этажах зданий, оборудованных отдельным входом, или в отдельно стоящих зданиях. Фасад здания должен быть оборудован осветительными приборами, которые позволят ознакомиться с информационными табличками.</w:t>
      </w:r>
    </w:p>
    <w:p w:rsidR="007133B3" w:rsidRPr="0020782C" w:rsidRDefault="007133B3" w:rsidP="007133B3">
      <w:pPr>
        <w:widowControl w:val="0"/>
        <w:autoSpaceDE w:val="0"/>
        <w:autoSpaceDN w:val="0"/>
        <w:ind w:firstLine="540"/>
        <w:jc w:val="both"/>
        <w:rPr>
          <w:sz w:val="28"/>
          <w:szCs w:val="28"/>
        </w:rPr>
      </w:pPr>
      <w:r w:rsidRPr="0020782C">
        <w:rPr>
          <w:sz w:val="28"/>
          <w:szCs w:val="28"/>
        </w:rPr>
        <w:lastRenderedPageBreak/>
        <w:t>Здание должно быть оборудовано информационной табличкой (вывеской), предназначенной для доведения до сведения заинтересованных лиц следующей информации: наименование уполномоченного органа; место нахождения и юридический адрес, график (режим) работы, телефонные номера.</w:t>
      </w:r>
    </w:p>
    <w:p w:rsidR="007133B3" w:rsidRPr="0020782C" w:rsidRDefault="007133B3" w:rsidP="007133B3">
      <w:pPr>
        <w:widowControl w:val="0"/>
        <w:autoSpaceDE w:val="0"/>
        <w:autoSpaceDN w:val="0"/>
        <w:ind w:firstLine="540"/>
        <w:jc w:val="both"/>
        <w:rPr>
          <w:sz w:val="28"/>
          <w:szCs w:val="28"/>
        </w:rPr>
      </w:pPr>
      <w:r w:rsidRPr="0020782C">
        <w:rPr>
          <w:sz w:val="28"/>
          <w:szCs w:val="28"/>
        </w:rPr>
        <w:t>Информационные таблички должны размещаться рядом с входом либо на двери входа так, чтобы их хорошо видели посетители.</w:t>
      </w:r>
    </w:p>
    <w:p w:rsidR="007133B3" w:rsidRPr="0020782C" w:rsidRDefault="007133B3" w:rsidP="007133B3">
      <w:pPr>
        <w:widowControl w:val="0"/>
        <w:autoSpaceDE w:val="0"/>
        <w:autoSpaceDN w:val="0"/>
        <w:ind w:firstLine="540"/>
        <w:jc w:val="both"/>
        <w:rPr>
          <w:sz w:val="28"/>
          <w:szCs w:val="28"/>
        </w:rPr>
      </w:pPr>
      <w:r w:rsidRPr="0020782C">
        <w:rPr>
          <w:sz w:val="28"/>
          <w:szCs w:val="28"/>
        </w:rPr>
        <w:t>Входы в здание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133B3" w:rsidRPr="0020782C" w:rsidRDefault="007133B3" w:rsidP="007133B3">
      <w:pPr>
        <w:widowControl w:val="0"/>
        <w:autoSpaceDE w:val="0"/>
        <w:autoSpaceDN w:val="0"/>
        <w:ind w:firstLine="540"/>
        <w:jc w:val="both"/>
        <w:rPr>
          <w:sz w:val="28"/>
          <w:szCs w:val="28"/>
        </w:rPr>
      </w:pPr>
      <w:r w:rsidRPr="0020782C">
        <w:rPr>
          <w:sz w:val="28"/>
          <w:szCs w:val="28"/>
        </w:rPr>
        <w:t>Места, в которых предоставляется государственная услуга, должны иметь средства пожаротушения и оказания первой медицинской помощи (аптечки).</w:t>
      </w:r>
    </w:p>
    <w:p w:rsidR="007133B3" w:rsidRPr="0020782C" w:rsidRDefault="007133B3" w:rsidP="007133B3">
      <w:pPr>
        <w:widowControl w:val="0"/>
        <w:autoSpaceDE w:val="0"/>
        <w:autoSpaceDN w:val="0"/>
        <w:ind w:firstLine="540"/>
        <w:jc w:val="both"/>
        <w:rPr>
          <w:sz w:val="28"/>
          <w:szCs w:val="28"/>
        </w:rPr>
      </w:pPr>
      <w:r w:rsidRPr="0020782C">
        <w:rPr>
          <w:sz w:val="28"/>
          <w:szCs w:val="28"/>
        </w:rPr>
        <w:t>Помещения должны соответствовать санитарно-эпидемиологическим правилам и нормативам.</w:t>
      </w:r>
    </w:p>
    <w:p w:rsidR="007133B3" w:rsidRPr="0020782C" w:rsidRDefault="007133B3" w:rsidP="007133B3">
      <w:pPr>
        <w:widowControl w:val="0"/>
        <w:autoSpaceDE w:val="0"/>
        <w:autoSpaceDN w:val="0"/>
        <w:ind w:firstLine="540"/>
        <w:jc w:val="both"/>
        <w:rPr>
          <w:sz w:val="28"/>
          <w:szCs w:val="28"/>
        </w:rPr>
      </w:pPr>
      <w:r w:rsidRPr="0020782C">
        <w:rPr>
          <w:sz w:val="28"/>
          <w:szCs w:val="28"/>
        </w:rPr>
        <w:t>В целях обеспечения конфиденциальности сведений о заявителе на получение государственной услуги одним специалистом одновременно ведется прием только одного заявителя на получение государственной услуги. Одновременное консультирование и (или) прием двух и более заявителей на получение государственной услуги не допускается.</w:t>
      </w:r>
    </w:p>
    <w:p w:rsidR="007133B3" w:rsidRPr="00A81CF1" w:rsidRDefault="007133B3" w:rsidP="007133B3">
      <w:pPr>
        <w:widowControl w:val="0"/>
        <w:autoSpaceDE w:val="0"/>
        <w:autoSpaceDN w:val="0"/>
        <w:ind w:firstLine="540"/>
        <w:jc w:val="both"/>
        <w:rPr>
          <w:sz w:val="28"/>
          <w:szCs w:val="28"/>
        </w:rPr>
      </w:pPr>
      <w:r w:rsidRPr="00A81CF1">
        <w:rPr>
          <w:sz w:val="28"/>
          <w:szCs w:val="28"/>
        </w:rPr>
        <w:t>2.15.1. Требования к обеспечению доступности предоставления государственной услуги для инвалидов.</w:t>
      </w:r>
    </w:p>
    <w:p w:rsidR="007133B3" w:rsidRPr="00A81CF1" w:rsidRDefault="007133B3" w:rsidP="007133B3">
      <w:pPr>
        <w:widowControl w:val="0"/>
        <w:autoSpaceDE w:val="0"/>
        <w:autoSpaceDN w:val="0"/>
        <w:ind w:firstLine="540"/>
        <w:jc w:val="both"/>
        <w:rPr>
          <w:sz w:val="28"/>
          <w:szCs w:val="28"/>
        </w:rPr>
      </w:pPr>
      <w:r w:rsidRPr="00A81CF1">
        <w:rPr>
          <w:sz w:val="28"/>
          <w:szCs w:val="28"/>
        </w:rPr>
        <w:t>В целях обеспечения условий доступности для инвалидов государственной услуги должно быть обеспечено:</w:t>
      </w:r>
    </w:p>
    <w:p w:rsidR="007133B3" w:rsidRPr="00A81CF1" w:rsidRDefault="007133B3" w:rsidP="007133B3">
      <w:pPr>
        <w:widowControl w:val="0"/>
        <w:autoSpaceDE w:val="0"/>
        <w:autoSpaceDN w:val="0"/>
        <w:ind w:firstLine="540"/>
        <w:jc w:val="both"/>
        <w:rPr>
          <w:sz w:val="28"/>
          <w:szCs w:val="28"/>
        </w:rPr>
      </w:pPr>
      <w:r w:rsidRPr="00A81CF1">
        <w:rPr>
          <w:sz w:val="28"/>
          <w:szCs w:val="28"/>
        </w:rPr>
        <w:t>оказание специалистами помощи инвалидам в посадке в транспортное средство и высадке из него перед входом в помещения, в которых предоставляется государственная услуга, в том числе с использованием кресла-коляски;</w:t>
      </w:r>
    </w:p>
    <w:p w:rsidR="007133B3" w:rsidRPr="00A81CF1" w:rsidRDefault="007133B3" w:rsidP="007133B3">
      <w:pPr>
        <w:widowControl w:val="0"/>
        <w:autoSpaceDE w:val="0"/>
        <w:autoSpaceDN w:val="0"/>
        <w:ind w:firstLine="540"/>
        <w:jc w:val="both"/>
        <w:rPr>
          <w:sz w:val="28"/>
          <w:szCs w:val="28"/>
        </w:rPr>
      </w:pPr>
      <w:r w:rsidRPr="00A81CF1">
        <w:rPr>
          <w:sz w:val="28"/>
          <w:szCs w:val="28"/>
        </w:rPr>
        <w:t>беспрепятственный вход инвалидов в помещение и выход из него;</w:t>
      </w:r>
    </w:p>
    <w:p w:rsidR="007133B3" w:rsidRPr="00A81CF1" w:rsidRDefault="007133B3" w:rsidP="007133B3">
      <w:pPr>
        <w:widowControl w:val="0"/>
        <w:autoSpaceDE w:val="0"/>
        <w:autoSpaceDN w:val="0"/>
        <w:ind w:firstLine="540"/>
        <w:jc w:val="both"/>
        <w:rPr>
          <w:sz w:val="28"/>
          <w:szCs w:val="28"/>
        </w:rPr>
      </w:pPr>
      <w:r w:rsidRPr="00A81CF1">
        <w:rPr>
          <w:sz w:val="28"/>
          <w:szCs w:val="28"/>
        </w:rPr>
        <w:t>возможность самостоятельного передвижения инвалидов по территории организации, помещения, в которых оказывается государственная услуга;</w:t>
      </w:r>
    </w:p>
    <w:p w:rsidR="007133B3" w:rsidRPr="00A81CF1" w:rsidRDefault="007133B3" w:rsidP="007133B3">
      <w:pPr>
        <w:widowControl w:val="0"/>
        <w:autoSpaceDE w:val="0"/>
        <w:autoSpaceDN w:val="0"/>
        <w:ind w:firstLine="540"/>
        <w:jc w:val="both"/>
        <w:rPr>
          <w:sz w:val="28"/>
          <w:szCs w:val="28"/>
        </w:rPr>
      </w:pPr>
      <w:r w:rsidRPr="00A81CF1">
        <w:rPr>
          <w:sz w:val="28"/>
          <w:szCs w:val="28"/>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государственная услуга;</w:t>
      </w:r>
    </w:p>
    <w:p w:rsidR="007133B3" w:rsidRPr="00A81CF1" w:rsidRDefault="007133B3" w:rsidP="007133B3">
      <w:pPr>
        <w:widowControl w:val="0"/>
        <w:autoSpaceDE w:val="0"/>
        <w:autoSpaceDN w:val="0"/>
        <w:ind w:firstLine="540"/>
        <w:jc w:val="both"/>
        <w:rPr>
          <w:sz w:val="28"/>
          <w:szCs w:val="28"/>
        </w:rPr>
      </w:pPr>
      <w:r w:rsidRPr="00A81CF1">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7133B3" w:rsidRPr="00A81CF1" w:rsidRDefault="007133B3" w:rsidP="007133B3">
      <w:pPr>
        <w:widowControl w:val="0"/>
        <w:autoSpaceDE w:val="0"/>
        <w:autoSpaceDN w:val="0"/>
        <w:ind w:firstLine="540"/>
        <w:jc w:val="both"/>
        <w:rPr>
          <w:sz w:val="28"/>
          <w:szCs w:val="28"/>
        </w:rPr>
      </w:pPr>
      <w:r w:rsidRPr="00A81CF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33B3" w:rsidRPr="00A81CF1" w:rsidRDefault="007133B3" w:rsidP="007133B3">
      <w:pPr>
        <w:widowControl w:val="0"/>
        <w:autoSpaceDE w:val="0"/>
        <w:autoSpaceDN w:val="0"/>
        <w:ind w:firstLine="540"/>
        <w:jc w:val="both"/>
        <w:rPr>
          <w:sz w:val="28"/>
          <w:szCs w:val="28"/>
        </w:rPr>
      </w:pPr>
      <w:r w:rsidRPr="00A81CF1">
        <w:rPr>
          <w:sz w:val="28"/>
          <w:szCs w:val="28"/>
        </w:rPr>
        <w:t xml:space="preserve">допуск </w:t>
      </w:r>
      <w:proofErr w:type="spellStart"/>
      <w:r w:rsidRPr="00A81CF1">
        <w:rPr>
          <w:sz w:val="28"/>
          <w:szCs w:val="28"/>
        </w:rPr>
        <w:t>сурдопереводчика</w:t>
      </w:r>
      <w:proofErr w:type="spellEnd"/>
      <w:r w:rsidRPr="00A81CF1">
        <w:rPr>
          <w:sz w:val="28"/>
          <w:szCs w:val="28"/>
        </w:rPr>
        <w:t xml:space="preserve"> и </w:t>
      </w:r>
      <w:proofErr w:type="spellStart"/>
      <w:r w:rsidRPr="00A81CF1">
        <w:rPr>
          <w:sz w:val="28"/>
          <w:szCs w:val="28"/>
        </w:rPr>
        <w:t>тифлосурдопереводчика</w:t>
      </w:r>
      <w:proofErr w:type="spellEnd"/>
      <w:r w:rsidRPr="00A81CF1">
        <w:rPr>
          <w:sz w:val="28"/>
          <w:szCs w:val="28"/>
        </w:rPr>
        <w:t>;</w:t>
      </w:r>
    </w:p>
    <w:p w:rsidR="007133B3" w:rsidRPr="00A81CF1" w:rsidRDefault="007133B3" w:rsidP="007133B3">
      <w:pPr>
        <w:widowControl w:val="0"/>
        <w:autoSpaceDE w:val="0"/>
        <w:autoSpaceDN w:val="0"/>
        <w:ind w:firstLine="540"/>
        <w:jc w:val="both"/>
        <w:rPr>
          <w:sz w:val="28"/>
          <w:szCs w:val="28"/>
        </w:rPr>
      </w:pPr>
      <w:proofErr w:type="gramStart"/>
      <w:r w:rsidRPr="00A81CF1">
        <w:rPr>
          <w:sz w:val="28"/>
          <w:szCs w:val="28"/>
        </w:rPr>
        <w:t xml:space="preserve">допуск собаки-проводника при наличии документа, подтверждающего ее специальное обучение и выданного по форме и в порядке, которые </w:t>
      </w:r>
      <w:r w:rsidRPr="00A81CF1">
        <w:rPr>
          <w:sz w:val="28"/>
          <w:szCs w:val="28"/>
        </w:rP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133B3" w:rsidRPr="00A81CF1" w:rsidRDefault="007133B3" w:rsidP="007133B3">
      <w:pPr>
        <w:widowControl w:val="0"/>
        <w:autoSpaceDE w:val="0"/>
        <w:autoSpaceDN w:val="0"/>
        <w:ind w:firstLine="540"/>
        <w:jc w:val="both"/>
        <w:rPr>
          <w:sz w:val="28"/>
          <w:szCs w:val="28"/>
        </w:rPr>
      </w:pPr>
      <w:r w:rsidRPr="00A81CF1">
        <w:rPr>
          <w:sz w:val="28"/>
          <w:szCs w:val="28"/>
        </w:rPr>
        <w:t>предоставление при необходимости услуги по месту жительства инвалида или в дистанционном режиме;</w:t>
      </w:r>
    </w:p>
    <w:p w:rsidR="007133B3" w:rsidRPr="00A81CF1" w:rsidRDefault="007133B3" w:rsidP="007133B3">
      <w:pPr>
        <w:widowControl w:val="0"/>
        <w:autoSpaceDE w:val="0"/>
        <w:autoSpaceDN w:val="0"/>
        <w:ind w:firstLine="540"/>
        <w:jc w:val="both"/>
        <w:rPr>
          <w:sz w:val="28"/>
          <w:szCs w:val="28"/>
        </w:rPr>
      </w:pPr>
      <w:r w:rsidRPr="00A81CF1">
        <w:rPr>
          <w:sz w:val="28"/>
          <w:szCs w:val="28"/>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7133B3" w:rsidRPr="00A81CF1" w:rsidRDefault="007133B3" w:rsidP="007133B3">
      <w:pPr>
        <w:widowControl w:val="0"/>
        <w:autoSpaceDE w:val="0"/>
        <w:autoSpaceDN w:val="0"/>
        <w:ind w:firstLine="540"/>
        <w:jc w:val="both"/>
        <w:rPr>
          <w:sz w:val="28"/>
          <w:szCs w:val="28"/>
        </w:rPr>
      </w:pPr>
      <w:r w:rsidRPr="00A81CF1">
        <w:rPr>
          <w:sz w:val="28"/>
          <w:szCs w:val="28"/>
        </w:rPr>
        <w:t>2.16. Показатели доступности и качества государственных услуг.</w:t>
      </w:r>
    </w:p>
    <w:p w:rsidR="007133B3" w:rsidRPr="00A81CF1" w:rsidRDefault="007133B3" w:rsidP="007133B3">
      <w:pPr>
        <w:widowControl w:val="0"/>
        <w:autoSpaceDE w:val="0"/>
        <w:autoSpaceDN w:val="0"/>
        <w:ind w:firstLine="540"/>
        <w:jc w:val="both"/>
        <w:rPr>
          <w:sz w:val="28"/>
          <w:szCs w:val="28"/>
        </w:rPr>
      </w:pPr>
      <w:r w:rsidRPr="00A81CF1">
        <w:rPr>
          <w:sz w:val="28"/>
          <w:szCs w:val="28"/>
        </w:rPr>
        <w:t>2.16.1. Показателями доступности государственной услуги являются:</w:t>
      </w:r>
    </w:p>
    <w:p w:rsidR="007133B3" w:rsidRPr="00A81CF1" w:rsidRDefault="007133B3" w:rsidP="00A81CF1">
      <w:pPr>
        <w:widowControl w:val="0"/>
        <w:autoSpaceDE w:val="0"/>
        <w:autoSpaceDN w:val="0"/>
        <w:ind w:firstLine="540"/>
        <w:jc w:val="both"/>
        <w:rPr>
          <w:sz w:val="28"/>
          <w:szCs w:val="28"/>
        </w:rPr>
      </w:pPr>
      <w:bookmarkStart w:id="3" w:name="P196"/>
      <w:bookmarkEnd w:id="3"/>
      <w:r w:rsidRPr="00A81CF1">
        <w:rPr>
          <w:sz w:val="28"/>
          <w:szCs w:val="28"/>
        </w:rPr>
        <w:t>1) предоставление информации об оказании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A81CF1">
        <w:rPr>
          <w:sz w:val="28"/>
          <w:szCs w:val="28"/>
        </w:rPr>
        <w:t>www.gosuslugi.ru</w:t>
      </w:r>
      <w:proofErr w:type="spellEnd"/>
      <w:r w:rsidRPr="00A81CF1">
        <w:rPr>
          <w:sz w:val="28"/>
          <w:szCs w:val="28"/>
        </w:rPr>
        <w:t>), официального портала Губернатора и Администрации Волгоградской области (раздел "Государственные услуги") (</w:t>
      </w:r>
      <w:proofErr w:type="spellStart"/>
      <w:r w:rsidRPr="00A81CF1">
        <w:rPr>
          <w:sz w:val="28"/>
          <w:szCs w:val="28"/>
        </w:rPr>
        <w:t>www.volganet.ru</w:t>
      </w:r>
      <w:proofErr w:type="spellEnd"/>
      <w:r w:rsidRPr="00A81CF1">
        <w:rPr>
          <w:sz w:val="28"/>
          <w:szCs w:val="28"/>
        </w:rPr>
        <w:t>), а также официального сайта уполномоченного органа (</w:t>
      </w:r>
      <w:r w:rsidR="00A81CF1" w:rsidRPr="00A81CF1">
        <w:rPr>
          <w:rFonts w:eastAsia="Calibri"/>
          <w:color w:val="000000"/>
          <w:sz w:val="28"/>
          <w:szCs w:val="28"/>
          <w:lang w:val="en-US" w:eastAsia="en-US"/>
        </w:rPr>
        <w:t>www</w:t>
      </w:r>
      <w:r w:rsidR="00A81CF1" w:rsidRPr="00A81CF1">
        <w:rPr>
          <w:rFonts w:eastAsia="Calibri"/>
          <w:color w:val="000000"/>
          <w:sz w:val="28"/>
          <w:szCs w:val="28"/>
          <w:lang w:eastAsia="en-US"/>
        </w:rPr>
        <w:t>.</w:t>
      </w:r>
      <w:proofErr w:type="spellStart"/>
      <w:r w:rsidR="00A81CF1" w:rsidRPr="00A81CF1">
        <w:rPr>
          <w:rFonts w:eastAsia="Calibri"/>
          <w:color w:val="000000"/>
          <w:sz w:val="28"/>
          <w:szCs w:val="28"/>
          <w:lang w:eastAsia="en-US"/>
        </w:rPr>
        <w:t>ilovadmin.ru</w:t>
      </w:r>
      <w:proofErr w:type="spellEnd"/>
      <w:r w:rsidRPr="00A81CF1">
        <w:rPr>
          <w:sz w:val="28"/>
          <w:szCs w:val="28"/>
        </w:rPr>
        <w:t>);</w:t>
      </w:r>
    </w:p>
    <w:p w:rsidR="007133B3" w:rsidRPr="00A81CF1" w:rsidRDefault="007133B3" w:rsidP="007133B3">
      <w:pPr>
        <w:widowControl w:val="0"/>
        <w:autoSpaceDE w:val="0"/>
        <w:autoSpaceDN w:val="0"/>
        <w:ind w:firstLine="540"/>
        <w:jc w:val="both"/>
        <w:rPr>
          <w:sz w:val="28"/>
          <w:szCs w:val="28"/>
        </w:rPr>
      </w:pPr>
      <w:r w:rsidRPr="00A81CF1">
        <w:rPr>
          <w:sz w:val="28"/>
          <w:szCs w:val="28"/>
        </w:rPr>
        <w:t>2) транспортная доступность к местам предоставления государственной услуги;</w:t>
      </w:r>
    </w:p>
    <w:p w:rsidR="007133B3" w:rsidRPr="00A81CF1" w:rsidRDefault="007133B3" w:rsidP="007133B3">
      <w:pPr>
        <w:widowControl w:val="0"/>
        <w:autoSpaceDE w:val="0"/>
        <w:autoSpaceDN w:val="0"/>
        <w:ind w:firstLine="540"/>
        <w:jc w:val="both"/>
        <w:rPr>
          <w:sz w:val="28"/>
          <w:szCs w:val="28"/>
        </w:rPr>
      </w:pPr>
      <w:r w:rsidRPr="00A81CF1">
        <w:rPr>
          <w:sz w:val="28"/>
          <w:szCs w:val="28"/>
        </w:rPr>
        <w:t>3) 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7133B3" w:rsidRPr="00A81CF1" w:rsidRDefault="007133B3" w:rsidP="007133B3">
      <w:pPr>
        <w:widowControl w:val="0"/>
        <w:autoSpaceDE w:val="0"/>
        <w:autoSpaceDN w:val="0"/>
        <w:ind w:firstLine="540"/>
        <w:jc w:val="both"/>
        <w:rPr>
          <w:sz w:val="28"/>
          <w:szCs w:val="28"/>
        </w:rPr>
      </w:pPr>
      <w:r w:rsidRPr="00A81CF1">
        <w:rPr>
          <w:sz w:val="28"/>
          <w:szCs w:val="28"/>
        </w:rPr>
        <w:t>2.16.2. Показателями оценки качества предоставления государственной услуги являются:</w:t>
      </w:r>
    </w:p>
    <w:p w:rsidR="007133B3" w:rsidRPr="00A81CF1" w:rsidRDefault="007133B3" w:rsidP="007133B3">
      <w:pPr>
        <w:widowControl w:val="0"/>
        <w:autoSpaceDE w:val="0"/>
        <w:autoSpaceDN w:val="0"/>
        <w:ind w:firstLine="540"/>
        <w:jc w:val="both"/>
        <w:rPr>
          <w:sz w:val="28"/>
          <w:szCs w:val="28"/>
        </w:rPr>
      </w:pPr>
      <w:r w:rsidRPr="00A81CF1">
        <w:rPr>
          <w:sz w:val="28"/>
          <w:szCs w:val="28"/>
        </w:rPr>
        <w:t>1) количество взаимодействий заявителя при получении государственной услуги с должностными лицами уполномоченного органа - не более трех раз;</w:t>
      </w:r>
    </w:p>
    <w:p w:rsidR="007133B3" w:rsidRPr="00A81CF1" w:rsidRDefault="007133B3" w:rsidP="007133B3">
      <w:pPr>
        <w:widowControl w:val="0"/>
        <w:autoSpaceDE w:val="0"/>
        <w:autoSpaceDN w:val="0"/>
        <w:ind w:firstLine="540"/>
        <w:jc w:val="both"/>
        <w:rPr>
          <w:sz w:val="28"/>
          <w:szCs w:val="28"/>
        </w:rPr>
      </w:pPr>
      <w:r w:rsidRPr="00A81CF1">
        <w:rPr>
          <w:sz w:val="28"/>
          <w:szCs w:val="28"/>
        </w:rPr>
        <w:t>2) продолжительность одного взаимодействия заявителя с должностным лицом уполномоченного органа - не более 15 минут;</w:t>
      </w:r>
    </w:p>
    <w:p w:rsidR="007133B3" w:rsidRPr="00A81CF1" w:rsidRDefault="007133B3" w:rsidP="007133B3">
      <w:pPr>
        <w:widowControl w:val="0"/>
        <w:autoSpaceDE w:val="0"/>
        <w:autoSpaceDN w:val="0"/>
        <w:ind w:firstLine="540"/>
        <w:jc w:val="both"/>
        <w:rPr>
          <w:sz w:val="28"/>
          <w:szCs w:val="28"/>
        </w:rPr>
      </w:pPr>
      <w:r w:rsidRPr="00A81CF1">
        <w:rPr>
          <w:sz w:val="28"/>
          <w:szCs w:val="28"/>
        </w:rPr>
        <w:t>3) соблюдение срока предоставления государственной услуги;</w:t>
      </w:r>
    </w:p>
    <w:p w:rsidR="007133B3" w:rsidRPr="00A81CF1" w:rsidRDefault="007133B3" w:rsidP="007133B3">
      <w:pPr>
        <w:widowControl w:val="0"/>
        <w:autoSpaceDE w:val="0"/>
        <w:autoSpaceDN w:val="0"/>
        <w:ind w:firstLine="540"/>
        <w:jc w:val="both"/>
        <w:rPr>
          <w:sz w:val="28"/>
          <w:szCs w:val="28"/>
        </w:rPr>
      </w:pPr>
      <w:r w:rsidRPr="00A81CF1">
        <w:rPr>
          <w:sz w:val="28"/>
          <w:szCs w:val="28"/>
        </w:rPr>
        <w:t>4) отсутствие жалоб заявителей на отсутствие необходимой информации в информационно-телекоммуникационной сети Интернет или на информационных стендах уполномоченного органа;</w:t>
      </w:r>
    </w:p>
    <w:p w:rsidR="007133B3" w:rsidRPr="00A81CF1" w:rsidRDefault="007133B3" w:rsidP="007133B3">
      <w:pPr>
        <w:widowControl w:val="0"/>
        <w:autoSpaceDE w:val="0"/>
        <w:autoSpaceDN w:val="0"/>
        <w:ind w:firstLine="540"/>
        <w:jc w:val="both"/>
        <w:rPr>
          <w:sz w:val="28"/>
          <w:szCs w:val="28"/>
        </w:rPr>
      </w:pPr>
      <w:r w:rsidRPr="00A81CF1">
        <w:rPr>
          <w:sz w:val="28"/>
          <w:szCs w:val="28"/>
        </w:rPr>
        <w:t>5) отсутствие поданных в установленном порядке обоснованных жалоб на действия (бездействие) должностных лиц уполномоченного органа.</w:t>
      </w:r>
    </w:p>
    <w:p w:rsidR="007133B3" w:rsidRPr="00A81CF1" w:rsidRDefault="007133B3" w:rsidP="007133B3">
      <w:pPr>
        <w:widowControl w:val="0"/>
        <w:autoSpaceDE w:val="0"/>
        <w:autoSpaceDN w:val="0"/>
        <w:ind w:firstLine="540"/>
        <w:jc w:val="both"/>
        <w:rPr>
          <w:sz w:val="28"/>
          <w:szCs w:val="28"/>
        </w:rPr>
      </w:pPr>
      <w:r w:rsidRPr="00A81CF1">
        <w:rPr>
          <w:sz w:val="28"/>
          <w:szCs w:val="28"/>
        </w:rPr>
        <w:t>2.17. Иные требования к предоставлению государственной услуги.</w:t>
      </w:r>
    </w:p>
    <w:p w:rsidR="007133B3" w:rsidRPr="00A81CF1" w:rsidRDefault="007133B3" w:rsidP="007133B3">
      <w:pPr>
        <w:widowControl w:val="0"/>
        <w:autoSpaceDE w:val="0"/>
        <w:autoSpaceDN w:val="0"/>
        <w:ind w:firstLine="540"/>
        <w:jc w:val="both"/>
        <w:rPr>
          <w:sz w:val="28"/>
          <w:szCs w:val="28"/>
        </w:rPr>
      </w:pPr>
      <w:r w:rsidRPr="00A81CF1">
        <w:rPr>
          <w:sz w:val="28"/>
          <w:szCs w:val="28"/>
        </w:rPr>
        <w:t>Получение государственной услуги в электронной форме не предусмотрено.</w:t>
      </w:r>
    </w:p>
    <w:p w:rsidR="007133B3" w:rsidRPr="00A81CF1" w:rsidRDefault="007133B3" w:rsidP="007133B3">
      <w:pPr>
        <w:widowControl w:val="0"/>
        <w:autoSpaceDE w:val="0"/>
        <w:autoSpaceDN w:val="0"/>
        <w:ind w:firstLine="540"/>
        <w:jc w:val="both"/>
        <w:rPr>
          <w:sz w:val="28"/>
          <w:szCs w:val="28"/>
        </w:rPr>
      </w:pPr>
      <w:r w:rsidRPr="00A81CF1">
        <w:rPr>
          <w:sz w:val="28"/>
          <w:szCs w:val="28"/>
        </w:rPr>
        <w:t>Получение государственной услуги в многофункциональных центрах предоставления государственных и муниципальных услуг не предусмотрено.</w:t>
      </w:r>
    </w:p>
    <w:p w:rsidR="007133B3" w:rsidRPr="007133B3" w:rsidRDefault="007133B3" w:rsidP="007133B3">
      <w:pPr>
        <w:widowControl w:val="0"/>
        <w:autoSpaceDE w:val="0"/>
        <w:autoSpaceDN w:val="0"/>
        <w:jc w:val="both"/>
        <w:rPr>
          <w:szCs w:val="20"/>
        </w:rPr>
      </w:pPr>
    </w:p>
    <w:p w:rsidR="007133B3" w:rsidRPr="00E77A6B" w:rsidRDefault="007133B3" w:rsidP="007133B3">
      <w:pPr>
        <w:widowControl w:val="0"/>
        <w:autoSpaceDE w:val="0"/>
        <w:autoSpaceDN w:val="0"/>
        <w:jc w:val="center"/>
        <w:outlineLvl w:val="1"/>
        <w:rPr>
          <w:b/>
          <w:sz w:val="28"/>
          <w:szCs w:val="28"/>
        </w:rPr>
      </w:pPr>
      <w:r w:rsidRPr="00E77A6B">
        <w:rPr>
          <w:b/>
          <w:sz w:val="28"/>
          <w:szCs w:val="28"/>
        </w:rPr>
        <w:t>III. Состав, последовательность и сроки выполнения</w:t>
      </w:r>
    </w:p>
    <w:p w:rsidR="007133B3" w:rsidRPr="00E77A6B" w:rsidRDefault="007133B3" w:rsidP="007133B3">
      <w:pPr>
        <w:widowControl w:val="0"/>
        <w:autoSpaceDE w:val="0"/>
        <w:autoSpaceDN w:val="0"/>
        <w:jc w:val="center"/>
        <w:rPr>
          <w:b/>
          <w:sz w:val="28"/>
          <w:szCs w:val="28"/>
        </w:rPr>
      </w:pPr>
      <w:r w:rsidRPr="00E77A6B">
        <w:rPr>
          <w:b/>
          <w:sz w:val="28"/>
          <w:szCs w:val="28"/>
        </w:rPr>
        <w:t>административных процедур, требования к порядку их</w:t>
      </w:r>
    </w:p>
    <w:p w:rsidR="007133B3" w:rsidRPr="00E77A6B" w:rsidRDefault="007133B3" w:rsidP="007133B3">
      <w:pPr>
        <w:widowControl w:val="0"/>
        <w:autoSpaceDE w:val="0"/>
        <w:autoSpaceDN w:val="0"/>
        <w:jc w:val="center"/>
        <w:rPr>
          <w:b/>
          <w:sz w:val="28"/>
          <w:szCs w:val="28"/>
        </w:rPr>
      </w:pPr>
      <w:r w:rsidRPr="00E77A6B">
        <w:rPr>
          <w:b/>
          <w:sz w:val="28"/>
          <w:szCs w:val="28"/>
        </w:rPr>
        <w:t>выполнения, в том числе особенности выполнения</w:t>
      </w:r>
    </w:p>
    <w:p w:rsidR="007133B3" w:rsidRPr="00E77A6B" w:rsidRDefault="007133B3" w:rsidP="007133B3">
      <w:pPr>
        <w:widowControl w:val="0"/>
        <w:autoSpaceDE w:val="0"/>
        <w:autoSpaceDN w:val="0"/>
        <w:jc w:val="center"/>
        <w:rPr>
          <w:b/>
          <w:sz w:val="28"/>
          <w:szCs w:val="28"/>
        </w:rPr>
      </w:pPr>
      <w:r w:rsidRPr="00E77A6B">
        <w:rPr>
          <w:b/>
          <w:sz w:val="28"/>
          <w:szCs w:val="28"/>
        </w:rPr>
        <w:lastRenderedPageBreak/>
        <w:t>административных процедур в электронной форме, а также</w:t>
      </w:r>
    </w:p>
    <w:p w:rsidR="007133B3" w:rsidRPr="00E77A6B" w:rsidRDefault="007133B3" w:rsidP="007133B3">
      <w:pPr>
        <w:widowControl w:val="0"/>
        <w:autoSpaceDE w:val="0"/>
        <w:autoSpaceDN w:val="0"/>
        <w:jc w:val="center"/>
        <w:rPr>
          <w:b/>
          <w:sz w:val="28"/>
          <w:szCs w:val="28"/>
        </w:rPr>
      </w:pPr>
      <w:r w:rsidRPr="00E77A6B">
        <w:rPr>
          <w:b/>
          <w:sz w:val="28"/>
          <w:szCs w:val="28"/>
        </w:rPr>
        <w:t>особенности выполнения административных процедур</w:t>
      </w:r>
    </w:p>
    <w:p w:rsidR="007133B3" w:rsidRPr="00E77A6B" w:rsidRDefault="007133B3" w:rsidP="007133B3">
      <w:pPr>
        <w:widowControl w:val="0"/>
        <w:autoSpaceDE w:val="0"/>
        <w:autoSpaceDN w:val="0"/>
        <w:jc w:val="center"/>
        <w:rPr>
          <w:b/>
          <w:sz w:val="28"/>
          <w:szCs w:val="28"/>
        </w:rPr>
      </w:pPr>
      <w:r w:rsidRPr="00E77A6B">
        <w:rPr>
          <w:b/>
          <w:sz w:val="28"/>
          <w:szCs w:val="28"/>
        </w:rPr>
        <w:t>в многофункциональных центрах</w:t>
      </w:r>
    </w:p>
    <w:p w:rsidR="007133B3" w:rsidRPr="007133B3" w:rsidRDefault="007133B3" w:rsidP="007133B3">
      <w:pPr>
        <w:widowControl w:val="0"/>
        <w:autoSpaceDE w:val="0"/>
        <w:autoSpaceDN w:val="0"/>
        <w:jc w:val="both"/>
        <w:rPr>
          <w:szCs w:val="20"/>
        </w:rPr>
      </w:pPr>
    </w:p>
    <w:p w:rsidR="007133B3" w:rsidRPr="00D13FB3" w:rsidRDefault="007133B3" w:rsidP="007133B3">
      <w:pPr>
        <w:widowControl w:val="0"/>
        <w:autoSpaceDE w:val="0"/>
        <w:autoSpaceDN w:val="0"/>
        <w:ind w:firstLine="540"/>
        <w:jc w:val="both"/>
        <w:rPr>
          <w:sz w:val="28"/>
          <w:szCs w:val="28"/>
        </w:rPr>
      </w:pPr>
      <w:r w:rsidRPr="00D13FB3">
        <w:rPr>
          <w:sz w:val="28"/>
          <w:szCs w:val="28"/>
        </w:rPr>
        <w:t>3.1. Перечень административных процедур.</w:t>
      </w:r>
    </w:p>
    <w:p w:rsidR="007133B3" w:rsidRPr="00D13FB3" w:rsidRDefault="007133B3" w:rsidP="007133B3">
      <w:pPr>
        <w:widowControl w:val="0"/>
        <w:autoSpaceDE w:val="0"/>
        <w:autoSpaceDN w:val="0"/>
        <w:ind w:firstLine="540"/>
        <w:jc w:val="both"/>
        <w:rPr>
          <w:sz w:val="28"/>
          <w:szCs w:val="28"/>
        </w:rPr>
      </w:pPr>
      <w:r w:rsidRPr="00D13FB3">
        <w:rPr>
          <w:sz w:val="28"/>
          <w:szCs w:val="28"/>
        </w:rPr>
        <w:t>3.1.1. Консультирование заявителя по вопросам предоставления государственной услуги.</w:t>
      </w:r>
    </w:p>
    <w:p w:rsidR="007133B3" w:rsidRPr="00D13FB3" w:rsidRDefault="007133B3" w:rsidP="007133B3">
      <w:pPr>
        <w:widowControl w:val="0"/>
        <w:autoSpaceDE w:val="0"/>
        <w:autoSpaceDN w:val="0"/>
        <w:ind w:firstLine="540"/>
        <w:jc w:val="both"/>
        <w:rPr>
          <w:sz w:val="28"/>
          <w:szCs w:val="28"/>
        </w:rPr>
      </w:pPr>
      <w:r w:rsidRPr="00D13FB3">
        <w:rPr>
          <w:sz w:val="28"/>
          <w:szCs w:val="28"/>
        </w:rPr>
        <w:t>3.1.2. Прием и регистрация заявления и документов на предоставление государственной услуги. Постановка заявителя на учет в качестве нуждающегося в установлении над ним патронажа. Формирование личного дела заявителя.</w:t>
      </w:r>
    </w:p>
    <w:p w:rsidR="007133B3" w:rsidRPr="00D13FB3" w:rsidRDefault="007133B3" w:rsidP="007133B3">
      <w:pPr>
        <w:widowControl w:val="0"/>
        <w:autoSpaceDE w:val="0"/>
        <w:autoSpaceDN w:val="0"/>
        <w:ind w:firstLine="540"/>
        <w:jc w:val="both"/>
        <w:rPr>
          <w:sz w:val="28"/>
          <w:szCs w:val="28"/>
        </w:rPr>
      </w:pPr>
      <w:r w:rsidRPr="00D13FB3">
        <w:rPr>
          <w:sz w:val="28"/>
          <w:szCs w:val="28"/>
        </w:rPr>
        <w:t>3.1.3. Проведение обследования материально-бытового положения заявителя.</w:t>
      </w:r>
    </w:p>
    <w:p w:rsidR="007133B3" w:rsidRPr="00D13FB3" w:rsidRDefault="007133B3" w:rsidP="007133B3">
      <w:pPr>
        <w:widowControl w:val="0"/>
        <w:autoSpaceDE w:val="0"/>
        <w:autoSpaceDN w:val="0"/>
        <w:ind w:firstLine="540"/>
        <w:jc w:val="both"/>
        <w:rPr>
          <w:sz w:val="28"/>
          <w:szCs w:val="28"/>
        </w:rPr>
      </w:pPr>
      <w:r w:rsidRPr="00D13FB3">
        <w:rPr>
          <w:sz w:val="28"/>
          <w:szCs w:val="28"/>
        </w:rPr>
        <w:t>3.1.4. Подготовка пакета документов для рассмотрения вопроса об установлении патронажа.</w:t>
      </w:r>
    </w:p>
    <w:p w:rsidR="007133B3" w:rsidRPr="00FF0A42" w:rsidRDefault="00995C54" w:rsidP="007133B3">
      <w:pPr>
        <w:widowControl w:val="0"/>
        <w:autoSpaceDE w:val="0"/>
        <w:autoSpaceDN w:val="0"/>
        <w:ind w:firstLine="540"/>
        <w:jc w:val="both"/>
        <w:rPr>
          <w:color w:val="000000" w:themeColor="text1"/>
          <w:sz w:val="28"/>
          <w:szCs w:val="28"/>
        </w:rPr>
      </w:pPr>
      <w:hyperlink r:id="rId32" w:history="1">
        <w:r w:rsidR="007133B3" w:rsidRPr="00FF0A42">
          <w:rPr>
            <w:color w:val="000000" w:themeColor="text1"/>
            <w:sz w:val="28"/>
            <w:szCs w:val="28"/>
          </w:rPr>
          <w:t>3.1.5</w:t>
        </w:r>
      </w:hyperlink>
      <w:r w:rsidR="007133B3" w:rsidRPr="00FF0A42">
        <w:rPr>
          <w:color w:val="000000" w:themeColor="text1"/>
          <w:sz w:val="28"/>
          <w:szCs w:val="28"/>
        </w:rPr>
        <w:t xml:space="preserve">. Проведение заседания комиссии </w:t>
      </w:r>
      <w:r w:rsidR="00FF0A42" w:rsidRPr="00FF0A42">
        <w:rPr>
          <w:color w:val="000000" w:themeColor="text1"/>
          <w:sz w:val="28"/>
          <w:szCs w:val="28"/>
        </w:rPr>
        <w:t>по вопросам опеки, попечительства и патронажа Иловлинского муниципального района</w:t>
      </w:r>
      <w:r w:rsidR="007133B3" w:rsidRPr="00FF0A42">
        <w:rPr>
          <w:color w:val="000000" w:themeColor="text1"/>
          <w:sz w:val="28"/>
          <w:szCs w:val="28"/>
        </w:rPr>
        <w:t>.</w:t>
      </w:r>
    </w:p>
    <w:p w:rsidR="007133B3" w:rsidRPr="00D13FB3" w:rsidRDefault="00995C54" w:rsidP="007133B3">
      <w:pPr>
        <w:widowControl w:val="0"/>
        <w:autoSpaceDE w:val="0"/>
        <w:autoSpaceDN w:val="0"/>
        <w:ind w:firstLine="540"/>
        <w:jc w:val="both"/>
        <w:rPr>
          <w:color w:val="000000" w:themeColor="text1"/>
          <w:sz w:val="28"/>
          <w:szCs w:val="28"/>
        </w:rPr>
      </w:pPr>
      <w:hyperlink r:id="rId33" w:history="1">
        <w:r w:rsidR="007133B3" w:rsidRPr="00D13FB3">
          <w:rPr>
            <w:color w:val="000000" w:themeColor="text1"/>
            <w:sz w:val="28"/>
            <w:szCs w:val="28"/>
          </w:rPr>
          <w:t>3.1.6</w:t>
        </w:r>
      </w:hyperlink>
      <w:r w:rsidR="007133B3" w:rsidRPr="00D13FB3">
        <w:rPr>
          <w:color w:val="000000" w:themeColor="text1"/>
          <w:sz w:val="28"/>
          <w:szCs w:val="28"/>
        </w:rPr>
        <w:t>. Принятие постановления об установлении патронажа.</w:t>
      </w:r>
    </w:p>
    <w:p w:rsidR="007133B3" w:rsidRPr="00DC43B2" w:rsidRDefault="00995C54" w:rsidP="007133B3">
      <w:pPr>
        <w:widowControl w:val="0"/>
        <w:autoSpaceDE w:val="0"/>
        <w:autoSpaceDN w:val="0"/>
        <w:ind w:firstLine="540"/>
        <w:jc w:val="both"/>
        <w:rPr>
          <w:sz w:val="28"/>
          <w:szCs w:val="28"/>
        </w:rPr>
      </w:pPr>
      <w:hyperlink r:id="rId34" w:history="1">
        <w:r w:rsidR="007133B3" w:rsidRPr="00DC43B2">
          <w:rPr>
            <w:color w:val="000000" w:themeColor="text1"/>
            <w:sz w:val="28"/>
            <w:szCs w:val="28"/>
          </w:rPr>
          <w:t>3.1.7</w:t>
        </w:r>
      </w:hyperlink>
      <w:r w:rsidR="007133B3" w:rsidRPr="00DC43B2">
        <w:rPr>
          <w:color w:val="000000" w:themeColor="text1"/>
          <w:sz w:val="28"/>
          <w:szCs w:val="28"/>
        </w:rPr>
        <w:t>.</w:t>
      </w:r>
      <w:r w:rsidR="007133B3" w:rsidRPr="00DC43B2">
        <w:rPr>
          <w:sz w:val="28"/>
          <w:szCs w:val="28"/>
        </w:rPr>
        <w:t xml:space="preserve"> Выдача заявителю надлежаще заверенной копии постановления об установлении патронажа и уведомления о принятом постановлении.</w:t>
      </w:r>
    </w:p>
    <w:p w:rsidR="007133B3" w:rsidRPr="00FF0A42" w:rsidRDefault="00995C54" w:rsidP="007133B3">
      <w:pPr>
        <w:widowControl w:val="0"/>
        <w:autoSpaceDE w:val="0"/>
        <w:autoSpaceDN w:val="0"/>
        <w:ind w:firstLine="540"/>
        <w:jc w:val="both"/>
        <w:rPr>
          <w:sz w:val="28"/>
          <w:szCs w:val="28"/>
        </w:rPr>
      </w:pPr>
      <w:hyperlink w:anchor="P880" w:history="1">
        <w:r w:rsidR="007133B3" w:rsidRPr="00FF0A42">
          <w:rPr>
            <w:color w:val="000000" w:themeColor="text1"/>
            <w:sz w:val="28"/>
            <w:szCs w:val="28"/>
          </w:rPr>
          <w:t>Блок-схема</w:t>
        </w:r>
      </w:hyperlink>
      <w:r w:rsidR="007133B3" w:rsidRPr="00FF0A42">
        <w:rPr>
          <w:sz w:val="28"/>
          <w:szCs w:val="28"/>
        </w:rPr>
        <w:t xml:space="preserve"> последовательности действий при предоставлении государственной услуги приводится в приложении 9 к административному регламенту.</w:t>
      </w:r>
    </w:p>
    <w:p w:rsidR="007133B3" w:rsidRPr="00FF0A42" w:rsidRDefault="007133B3" w:rsidP="007133B3">
      <w:pPr>
        <w:widowControl w:val="0"/>
        <w:autoSpaceDE w:val="0"/>
        <w:autoSpaceDN w:val="0"/>
        <w:ind w:firstLine="540"/>
        <w:jc w:val="both"/>
        <w:rPr>
          <w:sz w:val="28"/>
          <w:szCs w:val="28"/>
        </w:rPr>
      </w:pPr>
      <w:r w:rsidRPr="00FF0A42">
        <w:rPr>
          <w:sz w:val="28"/>
          <w:szCs w:val="28"/>
        </w:rPr>
        <w:t>Получение государственной услуги в электронной форме не предусмотрено.</w:t>
      </w:r>
    </w:p>
    <w:p w:rsidR="007133B3" w:rsidRPr="00FF0A42" w:rsidRDefault="007133B3" w:rsidP="007133B3">
      <w:pPr>
        <w:widowControl w:val="0"/>
        <w:autoSpaceDE w:val="0"/>
        <w:autoSpaceDN w:val="0"/>
        <w:ind w:firstLine="540"/>
        <w:jc w:val="both"/>
        <w:rPr>
          <w:sz w:val="28"/>
          <w:szCs w:val="28"/>
        </w:rPr>
      </w:pPr>
      <w:r w:rsidRPr="00FF0A42">
        <w:rPr>
          <w:sz w:val="28"/>
          <w:szCs w:val="28"/>
        </w:rPr>
        <w:t>Получение государственной услуги в многофункциональных центрах предоставления государственных и муниципальных услуг не предусмотрено.</w:t>
      </w:r>
    </w:p>
    <w:p w:rsidR="007133B3" w:rsidRPr="00FF0A42" w:rsidRDefault="007133B3" w:rsidP="007133B3">
      <w:pPr>
        <w:widowControl w:val="0"/>
        <w:autoSpaceDE w:val="0"/>
        <w:autoSpaceDN w:val="0"/>
        <w:ind w:firstLine="540"/>
        <w:jc w:val="both"/>
        <w:rPr>
          <w:sz w:val="28"/>
          <w:szCs w:val="28"/>
        </w:rPr>
      </w:pPr>
      <w:r w:rsidRPr="00FF0A42">
        <w:rPr>
          <w:sz w:val="28"/>
          <w:szCs w:val="28"/>
        </w:rPr>
        <w:t>3.2. Описание административных процедур:</w:t>
      </w:r>
    </w:p>
    <w:p w:rsidR="007133B3" w:rsidRPr="00FF0A42" w:rsidRDefault="007133B3" w:rsidP="007133B3">
      <w:pPr>
        <w:widowControl w:val="0"/>
        <w:autoSpaceDE w:val="0"/>
        <w:autoSpaceDN w:val="0"/>
        <w:ind w:firstLine="540"/>
        <w:jc w:val="both"/>
        <w:rPr>
          <w:sz w:val="28"/>
          <w:szCs w:val="28"/>
        </w:rPr>
      </w:pPr>
      <w:r w:rsidRPr="00FF0A42">
        <w:rPr>
          <w:sz w:val="28"/>
          <w:szCs w:val="28"/>
        </w:rPr>
        <w:t>3.2.1. Консультирование заявителя по вопросам предоставления государственной услуги.</w:t>
      </w:r>
    </w:p>
    <w:p w:rsidR="007133B3" w:rsidRPr="00FF0A42" w:rsidRDefault="007133B3" w:rsidP="007133B3">
      <w:pPr>
        <w:widowControl w:val="0"/>
        <w:autoSpaceDE w:val="0"/>
        <w:autoSpaceDN w:val="0"/>
        <w:ind w:firstLine="540"/>
        <w:jc w:val="both"/>
        <w:rPr>
          <w:sz w:val="28"/>
          <w:szCs w:val="28"/>
        </w:rPr>
      </w:pPr>
      <w:r w:rsidRPr="00FF0A42">
        <w:rPr>
          <w:sz w:val="28"/>
          <w:szCs w:val="28"/>
        </w:rPr>
        <w:t>Основанием для начала процедуры консультирования заявителя по вопросам предоставления государственной услуги является личное обращение заявителя в уполномоченный орган, а также поступление информации (от участкового врача, из органов внутренних дел, от граждан и так далее) о выявлении гражданина, нуждающегося в установлении над ним патронажа.</w:t>
      </w:r>
    </w:p>
    <w:p w:rsidR="007133B3" w:rsidRPr="00DC43B2" w:rsidRDefault="007133B3" w:rsidP="007133B3">
      <w:pPr>
        <w:widowControl w:val="0"/>
        <w:autoSpaceDE w:val="0"/>
        <w:autoSpaceDN w:val="0"/>
        <w:ind w:firstLine="540"/>
        <w:jc w:val="both"/>
        <w:rPr>
          <w:sz w:val="28"/>
          <w:szCs w:val="28"/>
        </w:rPr>
      </w:pPr>
      <w:r w:rsidRPr="00DC43B2">
        <w:rPr>
          <w:sz w:val="28"/>
          <w:szCs w:val="28"/>
        </w:rPr>
        <w:t>Должностное лицо в доброжелательной, вежливой форме отвечает на вопросы заявителя.</w:t>
      </w:r>
    </w:p>
    <w:p w:rsidR="007133B3" w:rsidRPr="00DC43B2" w:rsidRDefault="007133B3" w:rsidP="007133B3">
      <w:pPr>
        <w:widowControl w:val="0"/>
        <w:autoSpaceDE w:val="0"/>
        <w:autoSpaceDN w:val="0"/>
        <w:ind w:firstLine="540"/>
        <w:jc w:val="both"/>
        <w:rPr>
          <w:sz w:val="28"/>
          <w:szCs w:val="28"/>
        </w:rPr>
      </w:pPr>
      <w:r w:rsidRPr="00DC43B2">
        <w:rPr>
          <w:sz w:val="28"/>
          <w:szCs w:val="28"/>
        </w:rPr>
        <w:t>Срок консультирования по вопросам предоставления государственной услуги не превышает 15 минут на одного заявителя. Ответственность за консультирование по вопросам предоставления государственной услуги несет должностное лицо.</w:t>
      </w:r>
    </w:p>
    <w:p w:rsidR="007133B3" w:rsidRPr="00DC43B2" w:rsidRDefault="007133B3" w:rsidP="007133B3">
      <w:pPr>
        <w:widowControl w:val="0"/>
        <w:autoSpaceDE w:val="0"/>
        <w:autoSpaceDN w:val="0"/>
        <w:ind w:firstLine="540"/>
        <w:jc w:val="both"/>
        <w:rPr>
          <w:sz w:val="28"/>
          <w:szCs w:val="28"/>
        </w:rPr>
      </w:pPr>
      <w:r w:rsidRPr="00DC43B2">
        <w:rPr>
          <w:sz w:val="28"/>
          <w:szCs w:val="28"/>
        </w:rPr>
        <w:t>Консультирование по вопросам предоставления государственной услуги осуществляется должностным лицом.</w:t>
      </w:r>
    </w:p>
    <w:p w:rsidR="007133B3" w:rsidRPr="00DC43B2" w:rsidRDefault="007133B3" w:rsidP="007133B3">
      <w:pPr>
        <w:widowControl w:val="0"/>
        <w:autoSpaceDE w:val="0"/>
        <w:autoSpaceDN w:val="0"/>
        <w:ind w:firstLine="540"/>
        <w:jc w:val="both"/>
        <w:rPr>
          <w:sz w:val="28"/>
          <w:szCs w:val="28"/>
        </w:rPr>
      </w:pPr>
      <w:proofErr w:type="gramStart"/>
      <w:r w:rsidRPr="00DC43B2">
        <w:rPr>
          <w:sz w:val="28"/>
          <w:szCs w:val="28"/>
        </w:rPr>
        <w:t xml:space="preserve">В случае поступления в уполномоченный орган информации от </w:t>
      </w:r>
      <w:r w:rsidRPr="00DC43B2">
        <w:rPr>
          <w:sz w:val="28"/>
          <w:szCs w:val="28"/>
        </w:rPr>
        <w:lastRenderedPageBreak/>
        <w:t>участкового врача, из органов внутренних дел, от граждан и так далее о выявлении гражданина, нуждающегося в установлении над ним патронажа, должностное лицо регистрирует поступление информации в журнале регистрации и учета граждан, нуждающихся в установлении над ними патронажа (далее именуется - журнал учета), и в течение 2 рабочих дней проверяет данную информацию, разъясняет гражданину</w:t>
      </w:r>
      <w:proofErr w:type="gramEnd"/>
      <w:r w:rsidRPr="00DC43B2">
        <w:rPr>
          <w:sz w:val="28"/>
          <w:szCs w:val="28"/>
        </w:rPr>
        <w:t xml:space="preserve">, </w:t>
      </w:r>
      <w:proofErr w:type="gramStart"/>
      <w:r w:rsidRPr="00DC43B2">
        <w:rPr>
          <w:sz w:val="28"/>
          <w:szCs w:val="28"/>
        </w:rPr>
        <w:t>нуждающемуся</w:t>
      </w:r>
      <w:proofErr w:type="gramEnd"/>
      <w:r w:rsidRPr="00DC43B2">
        <w:rPr>
          <w:sz w:val="28"/>
          <w:szCs w:val="28"/>
        </w:rPr>
        <w:t xml:space="preserve"> в установлении над ним патронажа, порядок установления патронажа.</w:t>
      </w:r>
    </w:p>
    <w:p w:rsidR="007133B3" w:rsidRPr="00DC43B2" w:rsidRDefault="007133B3" w:rsidP="007133B3">
      <w:pPr>
        <w:widowControl w:val="0"/>
        <w:autoSpaceDE w:val="0"/>
        <w:autoSpaceDN w:val="0"/>
        <w:ind w:firstLine="540"/>
        <w:jc w:val="both"/>
        <w:rPr>
          <w:sz w:val="28"/>
          <w:szCs w:val="28"/>
        </w:rPr>
      </w:pPr>
      <w:r w:rsidRPr="00DC43B2">
        <w:rPr>
          <w:sz w:val="28"/>
          <w:szCs w:val="28"/>
        </w:rPr>
        <w:t xml:space="preserve">Результатом административной процедуры является разъяснение гражданину, нуждающемуся в установлении над ним патронажа, порядка и условий установления патронажа и выдача заявителю письменного перечня документов, в соответствии с </w:t>
      </w:r>
      <w:hyperlink w:anchor="P140" w:history="1">
        <w:r w:rsidRPr="00DC43B2">
          <w:rPr>
            <w:color w:val="000000" w:themeColor="text1"/>
            <w:sz w:val="28"/>
            <w:szCs w:val="28"/>
          </w:rPr>
          <w:t>пунктом 2.8</w:t>
        </w:r>
      </w:hyperlink>
      <w:r w:rsidRPr="00DC43B2">
        <w:rPr>
          <w:sz w:val="28"/>
          <w:szCs w:val="28"/>
        </w:rPr>
        <w:t xml:space="preserve"> административного регламента, необходимых для предоставления государственной услуги.</w:t>
      </w:r>
    </w:p>
    <w:p w:rsidR="007133B3" w:rsidRPr="00DC43B2" w:rsidRDefault="007133B3" w:rsidP="007133B3">
      <w:pPr>
        <w:widowControl w:val="0"/>
        <w:autoSpaceDE w:val="0"/>
        <w:autoSpaceDN w:val="0"/>
        <w:ind w:firstLine="540"/>
        <w:jc w:val="both"/>
        <w:rPr>
          <w:sz w:val="28"/>
          <w:szCs w:val="28"/>
        </w:rPr>
      </w:pPr>
      <w:r w:rsidRPr="00DC43B2">
        <w:rPr>
          <w:sz w:val="28"/>
          <w:szCs w:val="28"/>
        </w:rPr>
        <w:t>Результат административной процедуры фиксируется в журнале учета.</w:t>
      </w:r>
    </w:p>
    <w:p w:rsidR="007133B3" w:rsidRPr="00B03871" w:rsidRDefault="007133B3" w:rsidP="007133B3">
      <w:pPr>
        <w:widowControl w:val="0"/>
        <w:autoSpaceDE w:val="0"/>
        <w:autoSpaceDN w:val="0"/>
        <w:ind w:firstLine="540"/>
        <w:jc w:val="both"/>
        <w:rPr>
          <w:sz w:val="28"/>
          <w:szCs w:val="28"/>
        </w:rPr>
      </w:pPr>
      <w:r w:rsidRPr="00B03871">
        <w:rPr>
          <w:sz w:val="28"/>
          <w:szCs w:val="28"/>
        </w:rPr>
        <w:t>3.2.2. Прием и регистрация заявления и документов на предоставление государственной услуги. Постановка заявителя на учет в качестве нуждающегося в установлении над ним патронажа. Формирование личного дела.</w:t>
      </w:r>
    </w:p>
    <w:p w:rsidR="007133B3" w:rsidRPr="00B03871" w:rsidRDefault="007133B3" w:rsidP="007133B3">
      <w:pPr>
        <w:widowControl w:val="0"/>
        <w:autoSpaceDE w:val="0"/>
        <w:autoSpaceDN w:val="0"/>
        <w:ind w:firstLine="540"/>
        <w:jc w:val="both"/>
        <w:rPr>
          <w:sz w:val="28"/>
          <w:szCs w:val="28"/>
        </w:rPr>
      </w:pPr>
      <w:r w:rsidRPr="00B03871">
        <w:rPr>
          <w:sz w:val="28"/>
          <w:szCs w:val="28"/>
        </w:rPr>
        <w:t xml:space="preserve">Основанием для начала процедуры является прием от заявителя должностным лицом заявления и документов, необходимых для предоставления государственной услуги в соответствии с </w:t>
      </w:r>
      <w:hyperlink w:anchor="P142" w:history="1">
        <w:r w:rsidRPr="00B03871">
          <w:rPr>
            <w:color w:val="000000" w:themeColor="text1"/>
            <w:sz w:val="28"/>
            <w:szCs w:val="28"/>
          </w:rPr>
          <w:t>пунктом 2.8.1</w:t>
        </w:r>
      </w:hyperlink>
      <w:r w:rsidRPr="00B03871">
        <w:rPr>
          <w:sz w:val="28"/>
          <w:szCs w:val="28"/>
        </w:rPr>
        <w:t xml:space="preserve"> административного регламента.</w:t>
      </w:r>
    </w:p>
    <w:p w:rsidR="007133B3" w:rsidRPr="00B03871" w:rsidRDefault="007133B3" w:rsidP="007133B3">
      <w:pPr>
        <w:widowControl w:val="0"/>
        <w:autoSpaceDE w:val="0"/>
        <w:autoSpaceDN w:val="0"/>
        <w:ind w:firstLine="540"/>
        <w:jc w:val="both"/>
        <w:rPr>
          <w:sz w:val="28"/>
          <w:szCs w:val="28"/>
        </w:rPr>
      </w:pPr>
      <w:r w:rsidRPr="00B03871">
        <w:rPr>
          <w:sz w:val="28"/>
          <w:szCs w:val="28"/>
        </w:rPr>
        <w:t>Должностное лицо:</w:t>
      </w:r>
    </w:p>
    <w:p w:rsidR="007133B3" w:rsidRPr="00B03871" w:rsidRDefault="007133B3" w:rsidP="007133B3">
      <w:pPr>
        <w:widowControl w:val="0"/>
        <w:autoSpaceDE w:val="0"/>
        <w:autoSpaceDN w:val="0"/>
        <w:ind w:firstLine="540"/>
        <w:jc w:val="both"/>
        <w:rPr>
          <w:sz w:val="28"/>
          <w:szCs w:val="28"/>
        </w:rPr>
      </w:pPr>
      <w:r w:rsidRPr="00B03871">
        <w:rPr>
          <w:sz w:val="28"/>
          <w:szCs w:val="28"/>
        </w:rPr>
        <w:t>устанавливает личность заявителя путем проверки документов (паспорта гражданина Российской Федерации или документа, его заменяющего);</w:t>
      </w:r>
    </w:p>
    <w:p w:rsidR="007133B3" w:rsidRPr="00B03871" w:rsidRDefault="007133B3" w:rsidP="007133B3">
      <w:pPr>
        <w:widowControl w:val="0"/>
        <w:autoSpaceDE w:val="0"/>
        <w:autoSpaceDN w:val="0"/>
        <w:ind w:firstLine="540"/>
        <w:jc w:val="both"/>
        <w:rPr>
          <w:sz w:val="28"/>
          <w:szCs w:val="28"/>
        </w:rPr>
      </w:pPr>
      <w:r w:rsidRPr="00B03871">
        <w:rPr>
          <w:sz w:val="28"/>
          <w:szCs w:val="28"/>
        </w:rPr>
        <w:t>проводит проверку представленных документов на предмет их соответствия установленным законодательством требованиям, удостоверяясь, что:</w:t>
      </w:r>
    </w:p>
    <w:p w:rsidR="007133B3" w:rsidRPr="00B03871" w:rsidRDefault="007133B3" w:rsidP="007133B3">
      <w:pPr>
        <w:widowControl w:val="0"/>
        <w:autoSpaceDE w:val="0"/>
        <w:autoSpaceDN w:val="0"/>
        <w:ind w:firstLine="540"/>
        <w:jc w:val="both"/>
        <w:rPr>
          <w:sz w:val="28"/>
          <w:szCs w:val="28"/>
        </w:rPr>
      </w:pPr>
      <w:r w:rsidRPr="00B03871">
        <w:rPr>
          <w:sz w:val="28"/>
          <w:szCs w:val="28"/>
        </w:rPr>
        <w:t>тексты документов написаны разборчиво, наименования юридических лиц - без сокращения, с указанием их мест нахождения;</w:t>
      </w:r>
    </w:p>
    <w:p w:rsidR="007133B3" w:rsidRPr="00B03871" w:rsidRDefault="007133B3" w:rsidP="007133B3">
      <w:pPr>
        <w:widowControl w:val="0"/>
        <w:autoSpaceDE w:val="0"/>
        <w:autoSpaceDN w:val="0"/>
        <w:ind w:firstLine="540"/>
        <w:jc w:val="both"/>
        <w:rPr>
          <w:sz w:val="28"/>
          <w:szCs w:val="28"/>
        </w:rPr>
      </w:pPr>
      <w:r w:rsidRPr="00B03871">
        <w:rPr>
          <w:sz w:val="28"/>
          <w:szCs w:val="28"/>
        </w:rPr>
        <w:t>фамилии, имена, отчества, адреса мест жительства написаны полностью;</w:t>
      </w:r>
    </w:p>
    <w:p w:rsidR="007133B3" w:rsidRPr="00B03871" w:rsidRDefault="007133B3" w:rsidP="007133B3">
      <w:pPr>
        <w:widowControl w:val="0"/>
        <w:autoSpaceDE w:val="0"/>
        <w:autoSpaceDN w:val="0"/>
        <w:ind w:firstLine="540"/>
        <w:jc w:val="both"/>
        <w:rPr>
          <w:sz w:val="28"/>
          <w:szCs w:val="28"/>
        </w:rPr>
      </w:pPr>
      <w:r w:rsidRPr="00B03871">
        <w:rPr>
          <w:sz w:val="28"/>
          <w:szCs w:val="28"/>
        </w:rPr>
        <w:t>в документах нет подчисток, приписок, зачеркнутых слов и иных неоговоренных исправлений;</w:t>
      </w:r>
    </w:p>
    <w:p w:rsidR="007133B3" w:rsidRPr="00B03871" w:rsidRDefault="007133B3" w:rsidP="007133B3">
      <w:pPr>
        <w:widowControl w:val="0"/>
        <w:autoSpaceDE w:val="0"/>
        <w:autoSpaceDN w:val="0"/>
        <w:ind w:firstLine="540"/>
        <w:jc w:val="both"/>
        <w:rPr>
          <w:sz w:val="28"/>
          <w:szCs w:val="28"/>
        </w:rPr>
      </w:pPr>
      <w:r w:rsidRPr="00B03871">
        <w:rPr>
          <w:sz w:val="28"/>
          <w:szCs w:val="28"/>
        </w:rPr>
        <w:t>документы не исполнены карандашом;</w:t>
      </w:r>
    </w:p>
    <w:p w:rsidR="007133B3" w:rsidRPr="00B03871" w:rsidRDefault="007133B3" w:rsidP="007133B3">
      <w:pPr>
        <w:widowControl w:val="0"/>
        <w:autoSpaceDE w:val="0"/>
        <w:autoSpaceDN w:val="0"/>
        <w:ind w:firstLine="540"/>
        <w:jc w:val="both"/>
        <w:rPr>
          <w:sz w:val="28"/>
          <w:szCs w:val="28"/>
        </w:rPr>
      </w:pPr>
      <w:r w:rsidRPr="00B03871">
        <w:rPr>
          <w:sz w:val="28"/>
          <w:szCs w:val="28"/>
        </w:rPr>
        <w:t>документы не имеют серьезных повреждений, наличие которых не позволяет однозначно истолковать их содержание;</w:t>
      </w:r>
    </w:p>
    <w:p w:rsidR="007133B3" w:rsidRPr="00B03871" w:rsidRDefault="007133B3" w:rsidP="007133B3">
      <w:pPr>
        <w:widowControl w:val="0"/>
        <w:autoSpaceDE w:val="0"/>
        <w:autoSpaceDN w:val="0"/>
        <w:ind w:firstLine="540"/>
        <w:jc w:val="both"/>
        <w:rPr>
          <w:sz w:val="28"/>
          <w:szCs w:val="28"/>
        </w:rPr>
      </w:pPr>
      <w:r w:rsidRPr="00B03871">
        <w:rPr>
          <w:sz w:val="28"/>
          <w:szCs w:val="28"/>
        </w:rPr>
        <w:t>не истек срок действия представленных документов;</w:t>
      </w:r>
    </w:p>
    <w:p w:rsidR="007133B3" w:rsidRPr="00B03871" w:rsidRDefault="007133B3" w:rsidP="007133B3">
      <w:pPr>
        <w:widowControl w:val="0"/>
        <w:autoSpaceDE w:val="0"/>
        <w:autoSpaceDN w:val="0"/>
        <w:ind w:firstLine="540"/>
        <w:jc w:val="both"/>
        <w:rPr>
          <w:sz w:val="28"/>
          <w:szCs w:val="28"/>
        </w:rPr>
      </w:pPr>
      <w:proofErr w:type="gramStart"/>
      <w:r w:rsidRPr="00B03871">
        <w:rPr>
          <w:sz w:val="28"/>
          <w:szCs w:val="28"/>
        </w:rPr>
        <w:t xml:space="preserve">сверяет оригиналы (копии документов, заверенные в порядке, установленном действующим законодательством) с копиями документов, ниже реквизита "Подпись" проставляет </w:t>
      </w:r>
      <w:proofErr w:type="spellStart"/>
      <w:r w:rsidRPr="00B03871">
        <w:rPr>
          <w:sz w:val="28"/>
          <w:szCs w:val="28"/>
        </w:rPr>
        <w:t>заверительную</w:t>
      </w:r>
      <w:proofErr w:type="spellEnd"/>
      <w:r w:rsidRPr="00B03871">
        <w:rPr>
          <w:sz w:val="28"/>
          <w:szCs w:val="28"/>
        </w:rPr>
        <w:t xml:space="preserve"> надпись "Копия верна" или "С подлинником сверено", свою должность, личную подпись, расшифровку;</w:t>
      </w:r>
      <w:proofErr w:type="gramEnd"/>
    </w:p>
    <w:p w:rsidR="007133B3" w:rsidRPr="00B03871" w:rsidRDefault="007133B3" w:rsidP="007133B3">
      <w:pPr>
        <w:widowControl w:val="0"/>
        <w:autoSpaceDE w:val="0"/>
        <w:autoSpaceDN w:val="0"/>
        <w:ind w:firstLine="540"/>
        <w:jc w:val="both"/>
        <w:rPr>
          <w:sz w:val="28"/>
          <w:szCs w:val="28"/>
        </w:rPr>
      </w:pPr>
      <w:r w:rsidRPr="00B03871">
        <w:rPr>
          <w:sz w:val="28"/>
          <w:szCs w:val="28"/>
        </w:rPr>
        <w:t xml:space="preserve">В случае установления фактов отсутствия необходимых документов, несоответствия представленных документов требованиям должностное лицо уведомляет заявителя о наличии препятствий для рассмотрения вопроса о предоставлении услуги, объясняет заявителю содержание выявленных </w:t>
      </w:r>
      <w:r w:rsidRPr="00B03871">
        <w:rPr>
          <w:sz w:val="28"/>
          <w:szCs w:val="28"/>
        </w:rPr>
        <w:lastRenderedPageBreak/>
        <w:t>недостатков в представленных документах и предлагает принять меры по их устранению.</w:t>
      </w:r>
    </w:p>
    <w:p w:rsidR="007133B3" w:rsidRPr="00B03871" w:rsidRDefault="007133B3" w:rsidP="007133B3">
      <w:pPr>
        <w:widowControl w:val="0"/>
        <w:autoSpaceDE w:val="0"/>
        <w:autoSpaceDN w:val="0"/>
        <w:ind w:firstLine="540"/>
        <w:jc w:val="both"/>
        <w:rPr>
          <w:sz w:val="28"/>
          <w:szCs w:val="28"/>
        </w:rPr>
      </w:pPr>
      <w:r w:rsidRPr="00B03871">
        <w:rPr>
          <w:sz w:val="28"/>
          <w:szCs w:val="28"/>
        </w:rPr>
        <w:t xml:space="preserve">В случае отказа заявителя устранить выявленные недостатки (несоответствия) в документах для получения государственной услуги должностное лицо оформляет </w:t>
      </w:r>
      <w:hyperlink w:anchor="P499" w:history="1">
        <w:r w:rsidRPr="00E77A6B">
          <w:rPr>
            <w:sz w:val="28"/>
            <w:szCs w:val="28"/>
          </w:rPr>
          <w:t>решение</w:t>
        </w:r>
      </w:hyperlink>
      <w:r w:rsidRPr="00E77A6B">
        <w:rPr>
          <w:sz w:val="28"/>
          <w:szCs w:val="28"/>
        </w:rPr>
        <w:t xml:space="preserve"> </w:t>
      </w:r>
      <w:r w:rsidRPr="00B03871">
        <w:rPr>
          <w:sz w:val="28"/>
          <w:szCs w:val="28"/>
        </w:rPr>
        <w:t>об отказе в приеме пакета документов (приложение N 2 к административному регламенту) с указанием перечня выявленных препятствий для рассмотрения вопроса об установлении над заявителем патронажа и передает его заявителю.</w:t>
      </w:r>
    </w:p>
    <w:p w:rsidR="007133B3" w:rsidRPr="00B03871" w:rsidRDefault="007133B3" w:rsidP="007133B3">
      <w:pPr>
        <w:widowControl w:val="0"/>
        <w:autoSpaceDE w:val="0"/>
        <w:autoSpaceDN w:val="0"/>
        <w:ind w:firstLine="540"/>
        <w:jc w:val="both"/>
        <w:rPr>
          <w:sz w:val="28"/>
          <w:szCs w:val="28"/>
        </w:rPr>
      </w:pPr>
      <w:r w:rsidRPr="00B03871">
        <w:rPr>
          <w:sz w:val="28"/>
          <w:szCs w:val="28"/>
        </w:rPr>
        <w:t>При отсутствии у заявителя заполненного заявления или неправильном его заполнении должностное лицо заполняет его самостоятельно с последующим представлением на подпись заявителю.</w:t>
      </w:r>
    </w:p>
    <w:p w:rsidR="007133B3" w:rsidRPr="00B03871" w:rsidRDefault="007133B3" w:rsidP="007133B3">
      <w:pPr>
        <w:widowControl w:val="0"/>
        <w:autoSpaceDE w:val="0"/>
        <w:autoSpaceDN w:val="0"/>
        <w:ind w:firstLine="540"/>
        <w:jc w:val="both"/>
        <w:rPr>
          <w:sz w:val="28"/>
          <w:szCs w:val="28"/>
        </w:rPr>
      </w:pPr>
      <w:r w:rsidRPr="00B03871">
        <w:rPr>
          <w:sz w:val="28"/>
          <w:szCs w:val="28"/>
        </w:rPr>
        <w:t>Должностное лицо регистрирует заявление в журнале учета.</w:t>
      </w:r>
    </w:p>
    <w:p w:rsidR="007133B3" w:rsidRPr="00B03871" w:rsidRDefault="007133B3" w:rsidP="007133B3">
      <w:pPr>
        <w:widowControl w:val="0"/>
        <w:autoSpaceDE w:val="0"/>
        <w:autoSpaceDN w:val="0"/>
        <w:ind w:firstLine="540"/>
        <w:jc w:val="both"/>
        <w:rPr>
          <w:sz w:val="28"/>
          <w:szCs w:val="28"/>
        </w:rPr>
      </w:pPr>
      <w:r w:rsidRPr="00B03871">
        <w:rPr>
          <w:sz w:val="28"/>
          <w:szCs w:val="28"/>
        </w:rPr>
        <w:t>Срок приема заявлений и документов от заявителей не превышает 15 минут.</w:t>
      </w:r>
    </w:p>
    <w:p w:rsidR="007133B3" w:rsidRPr="00B03871" w:rsidRDefault="007133B3" w:rsidP="007133B3">
      <w:pPr>
        <w:widowControl w:val="0"/>
        <w:autoSpaceDE w:val="0"/>
        <w:autoSpaceDN w:val="0"/>
        <w:ind w:firstLine="540"/>
        <w:jc w:val="both"/>
        <w:rPr>
          <w:sz w:val="28"/>
          <w:szCs w:val="28"/>
        </w:rPr>
      </w:pPr>
      <w:r w:rsidRPr="00B03871">
        <w:rPr>
          <w:sz w:val="28"/>
          <w:szCs w:val="28"/>
        </w:rPr>
        <w:t xml:space="preserve">Заявитель считается выявленным и состоящим на учете граждан, нуждающихся в установлении над ними патронажа, со дня регистрации в журнале учета его заявления с приложением всех документов, предусмотренных </w:t>
      </w:r>
      <w:hyperlink w:anchor="P142" w:history="1">
        <w:r w:rsidRPr="00B03871">
          <w:rPr>
            <w:color w:val="000000" w:themeColor="text1"/>
            <w:sz w:val="28"/>
            <w:szCs w:val="28"/>
          </w:rPr>
          <w:t>пунктом 2.8.1</w:t>
        </w:r>
      </w:hyperlink>
      <w:r w:rsidRPr="00B03871">
        <w:rPr>
          <w:sz w:val="28"/>
          <w:szCs w:val="28"/>
        </w:rPr>
        <w:t xml:space="preserve"> административного регламента.</w:t>
      </w:r>
    </w:p>
    <w:p w:rsidR="007133B3" w:rsidRPr="00B03871" w:rsidRDefault="007133B3" w:rsidP="007133B3">
      <w:pPr>
        <w:widowControl w:val="0"/>
        <w:autoSpaceDE w:val="0"/>
        <w:autoSpaceDN w:val="0"/>
        <w:ind w:firstLine="540"/>
        <w:jc w:val="both"/>
        <w:rPr>
          <w:sz w:val="28"/>
          <w:szCs w:val="28"/>
        </w:rPr>
      </w:pPr>
      <w:r w:rsidRPr="00B03871">
        <w:rPr>
          <w:sz w:val="28"/>
          <w:szCs w:val="28"/>
        </w:rPr>
        <w:t xml:space="preserve">Должностное лицо формирует личное дело заявителя. Документы вкладывает в личное дело в следующей последовательности: заявление заявителя, копии прилагаемых документов в соответствии </w:t>
      </w:r>
      <w:r w:rsidRPr="00B03871">
        <w:rPr>
          <w:color w:val="000000" w:themeColor="text1"/>
          <w:sz w:val="28"/>
          <w:szCs w:val="28"/>
        </w:rPr>
        <w:t xml:space="preserve">с </w:t>
      </w:r>
      <w:hyperlink w:anchor="P140" w:history="1">
        <w:r w:rsidRPr="00B03871">
          <w:rPr>
            <w:color w:val="000000" w:themeColor="text1"/>
            <w:sz w:val="28"/>
            <w:szCs w:val="28"/>
          </w:rPr>
          <w:t>пунктом 2.8</w:t>
        </w:r>
      </w:hyperlink>
      <w:r w:rsidRPr="00B03871">
        <w:rPr>
          <w:color w:val="000000" w:themeColor="text1"/>
          <w:sz w:val="28"/>
          <w:szCs w:val="28"/>
        </w:rPr>
        <w:t xml:space="preserve"> </w:t>
      </w:r>
      <w:r w:rsidRPr="00B03871">
        <w:rPr>
          <w:sz w:val="28"/>
          <w:szCs w:val="28"/>
        </w:rPr>
        <w:t>административного регламента и уведомление о постановке на учет граждан, нуждающихся в установлении над ними патронажа.</w:t>
      </w:r>
    </w:p>
    <w:p w:rsidR="007133B3" w:rsidRPr="00B03871" w:rsidRDefault="007133B3" w:rsidP="007133B3">
      <w:pPr>
        <w:widowControl w:val="0"/>
        <w:autoSpaceDE w:val="0"/>
        <w:autoSpaceDN w:val="0"/>
        <w:ind w:firstLine="540"/>
        <w:jc w:val="both"/>
        <w:rPr>
          <w:sz w:val="28"/>
          <w:szCs w:val="28"/>
        </w:rPr>
      </w:pPr>
      <w:r w:rsidRPr="00B03871">
        <w:rPr>
          <w:sz w:val="28"/>
          <w:szCs w:val="28"/>
        </w:rPr>
        <w:t>На обложке личного дела заполняются соответствующие графы: фамилия, имя, отчество заявителя, адрес, наименование государственной услуги. Личное дело формируется на каждого заявителя.</w:t>
      </w:r>
    </w:p>
    <w:p w:rsidR="007133B3" w:rsidRPr="00B03871" w:rsidRDefault="007133B3" w:rsidP="007133B3">
      <w:pPr>
        <w:widowControl w:val="0"/>
        <w:autoSpaceDE w:val="0"/>
        <w:autoSpaceDN w:val="0"/>
        <w:ind w:firstLine="540"/>
        <w:jc w:val="both"/>
        <w:rPr>
          <w:sz w:val="28"/>
          <w:szCs w:val="28"/>
        </w:rPr>
      </w:pPr>
      <w:r w:rsidRPr="00B03871">
        <w:rPr>
          <w:sz w:val="28"/>
          <w:szCs w:val="28"/>
        </w:rPr>
        <w:t>Срок выполнения процедуры составляет 1 рабочий день.</w:t>
      </w:r>
    </w:p>
    <w:p w:rsidR="007133B3" w:rsidRPr="00B03871" w:rsidRDefault="007133B3" w:rsidP="007133B3">
      <w:pPr>
        <w:widowControl w:val="0"/>
        <w:autoSpaceDE w:val="0"/>
        <w:autoSpaceDN w:val="0"/>
        <w:ind w:firstLine="540"/>
        <w:jc w:val="both"/>
        <w:rPr>
          <w:sz w:val="28"/>
          <w:szCs w:val="28"/>
        </w:rPr>
      </w:pPr>
      <w:r w:rsidRPr="00B03871">
        <w:rPr>
          <w:sz w:val="28"/>
          <w:szCs w:val="28"/>
        </w:rPr>
        <w:t>Ответственность за прием и регистрацию заявлений, документов, формирование личного дела несет должностное лицо.</w:t>
      </w:r>
    </w:p>
    <w:p w:rsidR="007133B3" w:rsidRPr="00B03871" w:rsidRDefault="007133B3" w:rsidP="007133B3">
      <w:pPr>
        <w:widowControl w:val="0"/>
        <w:autoSpaceDE w:val="0"/>
        <w:autoSpaceDN w:val="0"/>
        <w:ind w:firstLine="540"/>
        <w:jc w:val="both"/>
        <w:rPr>
          <w:sz w:val="28"/>
          <w:szCs w:val="28"/>
        </w:rPr>
      </w:pPr>
      <w:r w:rsidRPr="00B03871">
        <w:rPr>
          <w:sz w:val="28"/>
          <w:szCs w:val="28"/>
        </w:rPr>
        <w:t>Результатом административной процедуры является постановка заявителя на учет граждан, нуждающихся в установлении над ними патронажа, либо принятие решения об отказе в приеме документов.</w:t>
      </w:r>
    </w:p>
    <w:p w:rsidR="007133B3" w:rsidRPr="00B03871" w:rsidRDefault="007133B3" w:rsidP="007133B3">
      <w:pPr>
        <w:widowControl w:val="0"/>
        <w:autoSpaceDE w:val="0"/>
        <w:autoSpaceDN w:val="0"/>
        <w:ind w:firstLine="540"/>
        <w:jc w:val="both"/>
        <w:rPr>
          <w:sz w:val="28"/>
          <w:szCs w:val="28"/>
        </w:rPr>
      </w:pPr>
      <w:r w:rsidRPr="00B03871">
        <w:rPr>
          <w:sz w:val="28"/>
          <w:szCs w:val="28"/>
        </w:rPr>
        <w:t>Результат административной процедуры фиксируется в журнале учета.</w:t>
      </w:r>
    </w:p>
    <w:p w:rsidR="007133B3" w:rsidRPr="00B03871" w:rsidRDefault="007133B3" w:rsidP="007133B3">
      <w:pPr>
        <w:widowControl w:val="0"/>
        <w:autoSpaceDE w:val="0"/>
        <w:autoSpaceDN w:val="0"/>
        <w:ind w:firstLine="540"/>
        <w:jc w:val="both"/>
        <w:rPr>
          <w:sz w:val="28"/>
          <w:szCs w:val="28"/>
        </w:rPr>
      </w:pPr>
      <w:r w:rsidRPr="00B03871">
        <w:rPr>
          <w:sz w:val="28"/>
          <w:szCs w:val="28"/>
        </w:rPr>
        <w:t>При представлении заявителем новых сведений о себе должностное лицо вносит соответствующие изменения в журнале учета.</w:t>
      </w:r>
    </w:p>
    <w:p w:rsidR="007133B3" w:rsidRPr="00B03871" w:rsidRDefault="007133B3" w:rsidP="007133B3">
      <w:pPr>
        <w:widowControl w:val="0"/>
        <w:autoSpaceDE w:val="0"/>
        <w:autoSpaceDN w:val="0"/>
        <w:ind w:firstLine="540"/>
        <w:jc w:val="both"/>
        <w:rPr>
          <w:sz w:val="28"/>
          <w:szCs w:val="28"/>
        </w:rPr>
      </w:pPr>
      <w:r w:rsidRPr="00B03871">
        <w:rPr>
          <w:sz w:val="28"/>
          <w:szCs w:val="28"/>
        </w:rPr>
        <w:t>Заявитель снимается с учета:</w:t>
      </w:r>
    </w:p>
    <w:p w:rsidR="007133B3" w:rsidRPr="00B03871" w:rsidRDefault="007133B3" w:rsidP="007133B3">
      <w:pPr>
        <w:widowControl w:val="0"/>
        <w:autoSpaceDE w:val="0"/>
        <w:autoSpaceDN w:val="0"/>
        <w:ind w:firstLine="540"/>
        <w:jc w:val="both"/>
        <w:rPr>
          <w:sz w:val="28"/>
          <w:szCs w:val="28"/>
        </w:rPr>
      </w:pPr>
      <w:r w:rsidRPr="00B03871">
        <w:rPr>
          <w:sz w:val="28"/>
          <w:szCs w:val="28"/>
        </w:rPr>
        <w:t>а) по его заявлению;</w:t>
      </w:r>
    </w:p>
    <w:p w:rsidR="007133B3" w:rsidRPr="00B03871" w:rsidRDefault="007133B3" w:rsidP="007133B3">
      <w:pPr>
        <w:widowControl w:val="0"/>
        <w:autoSpaceDE w:val="0"/>
        <w:autoSpaceDN w:val="0"/>
        <w:ind w:firstLine="540"/>
        <w:jc w:val="both"/>
        <w:rPr>
          <w:sz w:val="28"/>
          <w:szCs w:val="28"/>
        </w:rPr>
      </w:pPr>
      <w:r w:rsidRPr="00B03871">
        <w:rPr>
          <w:sz w:val="28"/>
          <w:szCs w:val="28"/>
        </w:rPr>
        <w:t>б) при назначении помощника;</w:t>
      </w:r>
    </w:p>
    <w:p w:rsidR="007133B3" w:rsidRPr="00B03871" w:rsidRDefault="007133B3" w:rsidP="007133B3">
      <w:pPr>
        <w:widowControl w:val="0"/>
        <w:autoSpaceDE w:val="0"/>
        <w:autoSpaceDN w:val="0"/>
        <w:ind w:firstLine="540"/>
        <w:jc w:val="both"/>
        <w:rPr>
          <w:sz w:val="28"/>
          <w:szCs w:val="28"/>
        </w:rPr>
      </w:pPr>
      <w:r w:rsidRPr="00B03871">
        <w:rPr>
          <w:sz w:val="28"/>
          <w:szCs w:val="28"/>
        </w:rPr>
        <w:t>в) при признании гражданина судом недееспособным или ограниченно дееспособным.</w:t>
      </w:r>
    </w:p>
    <w:p w:rsidR="007133B3" w:rsidRPr="00B03871" w:rsidRDefault="007133B3" w:rsidP="007133B3">
      <w:pPr>
        <w:widowControl w:val="0"/>
        <w:autoSpaceDE w:val="0"/>
        <w:autoSpaceDN w:val="0"/>
        <w:ind w:firstLine="540"/>
        <w:jc w:val="both"/>
        <w:rPr>
          <w:sz w:val="28"/>
          <w:szCs w:val="28"/>
        </w:rPr>
      </w:pPr>
      <w:r w:rsidRPr="00B03871">
        <w:rPr>
          <w:sz w:val="28"/>
          <w:szCs w:val="28"/>
        </w:rPr>
        <w:t>О снятии с учета заявитель извещается уполномоченным органом в течение 3 рабочих дней со дня принятия соответствующего решения.</w:t>
      </w:r>
    </w:p>
    <w:p w:rsidR="007133B3" w:rsidRPr="00B03871" w:rsidRDefault="007133B3" w:rsidP="007133B3">
      <w:pPr>
        <w:widowControl w:val="0"/>
        <w:autoSpaceDE w:val="0"/>
        <w:autoSpaceDN w:val="0"/>
        <w:ind w:firstLine="540"/>
        <w:jc w:val="both"/>
        <w:rPr>
          <w:sz w:val="28"/>
          <w:szCs w:val="28"/>
        </w:rPr>
      </w:pPr>
      <w:r w:rsidRPr="00B03871">
        <w:rPr>
          <w:sz w:val="28"/>
          <w:szCs w:val="28"/>
        </w:rPr>
        <w:t>3.2.3. Проведение обследования материально-бытового положения заявителя.</w:t>
      </w:r>
    </w:p>
    <w:p w:rsidR="007133B3" w:rsidRPr="00B03871" w:rsidRDefault="007133B3" w:rsidP="007133B3">
      <w:pPr>
        <w:widowControl w:val="0"/>
        <w:autoSpaceDE w:val="0"/>
        <w:autoSpaceDN w:val="0"/>
        <w:ind w:firstLine="540"/>
        <w:jc w:val="both"/>
        <w:rPr>
          <w:sz w:val="28"/>
          <w:szCs w:val="28"/>
        </w:rPr>
      </w:pPr>
      <w:r w:rsidRPr="00B03871">
        <w:rPr>
          <w:sz w:val="28"/>
          <w:szCs w:val="28"/>
        </w:rPr>
        <w:t xml:space="preserve">Основанием для начала процедуры является постановка заявителя на </w:t>
      </w:r>
      <w:r w:rsidRPr="00B03871">
        <w:rPr>
          <w:sz w:val="28"/>
          <w:szCs w:val="28"/>
        </w:rPr>
        <w:lastRenderedPageBreak/>
        <w:t>учет граждан, нуждающихся в установлении над ними патронажа.</w:t>
      </w:r>
    </w:p>
    <w:p w:rsidR="007133B3" w:rsidRPr="00B03871" w:rsidRDefault="007133B3" w:rsidP="007133B3">
      <w:pPr>
        <w:widowControl w:val="0"/>
        <w:autoSpaceDE w:val="0"/>
        <w:autoSpaceDN w:val="0"/>
        <w:ind w:firstLine="540"/>
        <w:jc w:val="both"/>
        <w:rPr>
          <w:sz w:val="28"/>
          <w:szCs w:val="28"/>
        </w:rPr>
      </w:pPr>
      <w:r w:rsidRPr="00B03871">
        <w:rPr>
          <w:sz w:val="28"/>
          <w:szCs w:val="28"/>
        </w:rPr>
        <w:t>В ходе обследования заявителю должны быть разъяснены его права, порядок осуществления помощником действий в интересах заявителя, в том числе на основании договора, который должен быть заключен между ними.</w:t>
      </w:r>
    </w:p>
    <w:p w:rsidR="007133B3" w:rsidRPr="00B03871" w:rsidRDefault="007133B3" w:rsidP="007133B3">
      <w:pPr>
        <w:widowControl w:val="0"/>
        <w:autoSpaceDE w:val="0"/>
        <w:autoSpaceDN w:val="0"/>
        <w:ind w:firstLine="540"/>
        <w:jc w:val="both"/>
        <w:rPr>
          <w:sz w:val="28"/>
          <w:szCs w:val="28"/>
        </w:rPr>
      </w:pPr>
      <w:r w:rsidRPr="00B03871">
        <w:rPr>
          <w:sz w:val="28"/>
          <w:szCs w:val="28"/>
        </w:rPr>
        <w:t>Максимальный срок выполнения процедуры не может превышать 2 рабочих дня.</w:t>
      </w:r>
    </w:p>
    <w:p w:rsidR="007133B3" w:rsidRPr="00B03871" w:rsidRDefault="007133B3" w:rsidP="007133B3">
      <w:pPr>
        <w:widowControl w:val="0"/>
        <w:autoSpaceDE w:val="0"/>
        <w:autoSpaceDN w:val="0"/>
        <w:ind w:firstLine="540"/>
        <w:jc w:val="both"/>
        <w:rPr>
          <w:sz w:val="28"/>
          <w:szCs w:val="28"/>
        </w:rPr>
      </w:pPr>
      <w:r w:rsidRPr="00B03871">
        <w:rPr>
          <w:sz w:val="28"/>
          <w:szCs w:val="28"/>
        </w:rPr>
        <w:t>Обследование материально-бытового положения заявителя проводит должностное лицо.</w:t>
      </w:r>
    </w:p>
    <w:p w:rsidR="007133B3" w:rsidRPr="00B03871" w:rsidRDefault="007133B3" w:rsidP="007133B3">
      <w:pPr>
        <w:widowControl w:val="0"/>
        <w:autoSpaceDE w:val="0"/>
        <w:autoSpaceDN w:val="0"/>
        <w:ind w:firstLine="540"/>
        <w:jc w:val="both"/>
        <w:rPr>
          <w:sz w:val="28"/>
          <w:szCs w:val="28"/>
        </w:rPr>
      </w:pPr>
      <w:r w:rsidRPr="00B03871">
        <w:rPr>
          <w:sz w:val="28"/>
          <w:szCs w:val="28"/>
        </w:rPr>
        <w:t>Ответственность за проведение обследования материально-бытового положения заявителя несет должностное лицо.</w:t>
      </w:r>
    </w:p>
    <w:p w:rsidR="007133B3" w:rsidRPr="00B03871" w:rsidRDefault="007133B3" w:rsidP="007133B3">
      <w:pPr>
        <w:widowControl w:val="0"/>
        <w:autoSpaceDE w:val="0"/>
        <w:autoSpaceDN w:val="0"/>
        <w:ind w:firstLine="540"/>
        <w:jc w:val="both"/>
        <w:rPr>
          <w:sz w:val="28"/>
          <w:szCs w:val="28"/>
        </w:rPr>
      </w:pPr>
      <w:r w:rsidRPr="00B03871">
        <w:rPr>
          <w:sz w:val="28"/>
          <w:szCs w:val="28"/>
        </w:rPr>
        <w:t xml:space="preserve">По результатам обследования материально-бытового положения заявителя должностное лицо составляет </w:t>
      </w:r>
      <w:hyperlink w:anchor="P551" w:history="1">
        <w:r w:rsidRPr="00B03871">
          <w:rPr>
            <w:color w:val="000000" w:themeColor="text1"/>
            <w:sz w:val="28"/>
            <w:szCs w:val="28"/>
          </w:rPr>
          <w:t>акт</w:t>
        </w:r>
      </w:hyperlink>
      <w:r w:rsidRPr="00B03871">
        <w:rPr>
          <w:sz w:val="28"/>
          <w:szCs w:val="28"/>
        </w:rPr>
        <w:t xml:space="preserve"> (приложение N 3 к административному регламенту).</w:t>
      </w:r>
    </w:p>
    <w:p w:rsidR="007133B3" w:rsidRPr="00B03871" w:rsidRDefault="007133B3" w:rsidP="007133B3">
      <w:pPr>
        <w:widowControl w:val="0"/>
        <w:autoSpaceDE w:val="0"/>
        <w:autoSpaceDN w:val="0"/>
        <w:ind w:firstLine="540"/>
        <w:jc w:val="both"/>
        <w:rPr>
          <w:sz w:val="28"/>
          <w:szCs w:val="28"/>
        </w:rPr>
      </w:pPr>
      <w:r w:rsidRPr="00B03871">
        <w:rPr>
          <w:sz w:val="28"/>
          <w:szCs w:val="28"/>
        </w:rPr>
        <w:t>Акт обследования подписывается заявителем, должностным лицом, проводящим обследование, утверждается руководителем уполномоченного органа и приобщается к личному делу заявителя.</w:t>
      </w:r>
    </w:p>
    <w:p w:rsidR="007133B3" w:rsidRPr="00B03871" w:rsidRDefault="007133B3" w:rsidP="007133B3">
      <w:pPr>
        <w:widowControl w:val="0"/>
        <w:autoSpaceDE w:val="0"/>
        <w:autoSpaceDN w:val="0"/>
        <w:ind w:firstLine="540"/>
        <w:jc w:val="both"/>
        <w:rPr>
          <w:sz w:val="28"/>
          <w:szCs w:val="28"/>
        </w:rPr>
      </w:pPr>
      <w:r w:rsidRPr="00B03871">
        <w:rPr>
          <w:sz w:val="28"/>
          <w:szCs w:val="28"/>
        </w:rPr>
        <w:t>Результатом административной процедуры является составление акта обследования материально-бытового положения заявителя.</w:t>
      </w:r>
    </w:p>
    <w:p w:rsidR="007133B3" w:rsidRPr="00B03871" w:rsidRDefault="007133B3" w:rsidP="007133B3">
      <w:pPr>
        <w:widowControl w:val="0"/>
        <w:autoSpaceDE w:val="0"/>
        <w:autoSpaceDN w:val="0"/>
        <w:ind w:firstLine="540"/>
        <w:jc w:val="both"/>
        <w:rPr>
          <w:sz w:val="28"/>
          <w:szCs w:val="28"/>
        </w:rPr>
      </w:pPr>
      <w:r w:rsidRPr="00B03871">
        <w:rPr>
          <w:sz w:val="28"/>
          <w:szCs w:val="28"/>
        </w:rPr>
        <w:t>Результат административной процедуры фиксируется в журнале учета.</w:t>
      </w:r>
    </w:p>
    <w:p w:rsidR="007133B3" w:rsidRPr="00B03871" w:rsidRDefault="007133B3" w:rsidP="007133B3">
      <w:pPr>
        <w:widowControl w:val="0"/>
        <w:autoSpaceDE w:val="0"/>
        <w:autoSpaceDN w:val="0"/>
        <w:ind w:firstLine="540"/>
        <w:jc w:val="both"/>
        <w:rPr>
          <w:sz w:val="28"/>
          <w:szCs w:val="28"/>
        </w:rPr>
      </w:pPr>
      <w:r w:rsidRPr="00B03871">
        <w:rPr>
          <w:sz w:val="28"/>
          <w:szCs w:val="28"/>
        </w:rPr>
        <w:t>3.2.4. Подготовка пакета документов для рассмотрения вопроса об установлении патронажа.</w:t>
      </w:r>
    </w:p>
    <w:p w:rsidR="007133B3" w:rsidRPr="00B03871" w:rsidRDefault="007133B3" w:rsidP="007133B3">
      <w:pPr>
        <w:widowControl w:val="0"/>
        <w:autoSpaceDE w:val="0"/>
        <w:autoSpaceDN w:val="0"/>
        <w:ind w:firstLine="540"/>
        <w:jc w:val="both"/>
        <w:rPr>
          <w:sz w:val="28"/>
          <w:szCs w:val="28"/>
        </w:rPr>
      </w:pPr>
      <w:r w:rsidRPr="00B03871">
        <w:rPr>
          <w:sz w:val="28"/>
          <w:szCs w:val="28"/>
        </w:rPr>
        <w:t xml:space="preserve">Основанием для начала процедуры является поступление должностному лицу документов, предусмотренных </w:t>
      </w:r>
      <w:hyperlink w:anchor="P140" w:history="1">
        <w:r w:rsidRPr="00B03871">
          <w:rPr>
            <w:color w:val="000000" w:themeColor="text1"/>
            <w:sz w:val="28"/>
            <w:szCs w:val="28"/>
          </w:rPr>
          <w:t>пунктом 2.8</w:t>
        </w:r>
      </w:hyperlink>
      <w:r w:rsidRPr="00B03871">
        <w:rPr>
          <w:sz w:val="28"/>
          <w:szCs w:val="28"/>
        </w:rPr>
        <w:t xml:space="preserve"> административного регламента, и акта обследования материально-бытового положения заявителя.</w:t>
      </w:r>
    </w:p>
    <w:p w:rsidR="007133B3" w:rsidRPr="00B03871" w:rsidRDefault="007133B3" w:rsidP="007133B3">
      <w:pPr>
        <w:widowControl w:val="0"/>
        <w:autoSpaceDE w:val="0"/>
        <w:autoSpaceDN w:val="0"/>
        <w:ind w:firstLine="540"/>
        <w:jc w:val="both"/>
        <w:rPr>
          <w:sz w:val="28"/>
          <w:szCs w:val="28"/>
        </w:rPr>
      </w:pPr>
      <w:proofErr w:type="gramStart"/>
      <w:r w:rsidRPr="00B03871">
        <w:rPr>
          <w:sz w:val="28"/>
          <w:szCs w:val="28"/>
        </w:rPr>
        <w:t xml:space="preserve">Должностное лицо проверяет представленные заявителем документы на полноту и достоверность сведений о состоянии здоровья, соответствие действующему законодательству проекта договора между заявителем и помощником, состоящим на учете граждан, желающих стать помощниками в соответствии с </w:t>
      </w:r>
      <w:hyperlink r:id="rId35" w:history="1">
        <w:r w:rsidRPr="00B03871">
          <w:rPr>
            <w:color w:val="000000" w:themeColor="text1"/>
            <w:sz w:val="28"/>
            <w:szCs w:val="28"/>
          </w:rPr>
          <w:t>разделом 3</w:t>
        </w:r>
      </w:hyperlink>
      <w:r w:rsidRPr="00B03871">
        <w:rPr>
          <w:sz w:val="28"/>
          <w:szCs w:val="28"/>
        </w:rPr>
        <w:t xml:space="preserve"> Положения об осуществлении органами опеки и попечительства Волгоградской области полномочий в отношении совершеннолетних дееспособных граждан, которые по состоянию здоровья не способны самостоятельно осуществлять и защищать</w:t>
      </w:r>
      <w:proofErr w:type="gramEnd"/>
      <w:r w:rsidRPr="00B03871">
        <w:rPr>
          <w:sz w:val="28"/>
          <w:szCs w:val="28"/>
        </w:rPr>
        <w:t xml:space="preserve"> свои права и исполнять свои обязанности, утвержденного постановлением Губернатора Волгоградской области от 14 октября 2013 г. N 1038, или готовит проект указанного договора (при непредставлении его заявителем), а также готовит проект </w:t>
      </w:r>
      <w:hyperlink w:anchor="P620" w:history="1">
        <w:r w:rsidRPr="00B03871">
          <w:rPr>
            <w:color w:val="000000" w:themeColor="text1"/>
            <w:sz w:val="28"/>
            <w:szCs w:val="28"/>
          </w:rPr>
          <w:t>решения</w:t>
        </w:r>
      </w:hyperlink>
      <w:r w:rsidRPr="00B03871">
        <w:rPr>
          <w:sz w:val="28"/>
          <w:szCs w:val="28"/>
        </w:rPr>
        <w:t xml:space="preserve"> комиссии по вопросам опеки, попечительства и патронажа (приложение N 4 к административному регламенту).</w:t>
      </w:r>
    </w:p>
    <w:p w:rsidR="007133B3" w:rsidRPr="00B03871" w:rsidRDefault="007133B3" w:rsidP="007133B3">
      <w:pPr>
        <w:widowControl w:val="0"/>
        <w:autoSpaceDE w:val="0"/>
        <w:autoSpaceDN w:val="0"/>
        <w:ind w:firstLine="540"/>
        <w:jc w:val="both"/>
        <w:rPr>
          <w:sz w:val="28"/>
          <w:szCs w:val="28"/>
        </w:rPr>
      </w:pPr>
      <w:r w:rsidRPr="00B03871">
        <w:rPr>
          <w:sz w:val="28"/>
          <w:szCs w:val="28"/>
        </w:rPr>
        <w:t>Срок подготовки пакета документов для рассмотрения вопроса об установлении патронажа составляет 2 рабочих дня.</w:t>
      </w:r>
    </w:p>
    <w:p w:rsidR="007133B3" w:rsidRPr="00B03871" w:rsidRDefault="007133B3" w:rsidP="007133B3">
      <w:pPr>
        <w:widowControl w:val="0"/>
        <w:autoSpaceDE w:val="0"/>
        <w:autoSpaceDN w:val="0"/>
        <w:ind w:firstLine="540"/>
        <w:jc w:val="both"/>
        <w:rPr>
          <w:sz w:val="28"/>
          <w:szCs w:val="28"/>
        </w:rPr>
      </w:pPr>
      <w:r w:rsidRPr="00B03871">
        <w:rPr>
          <w:sz w:val="28"/>
          <w:szCs w:val="28"/>
        </w:rPr>
        <w:t>Результатом административной процедуры является подготовка пакета документов для рассмотрения вопроса об установлении патронажа.</w:t>
      </w:r>
    </w:p>
    <w:p w:rsidR="007133B3" w:rsidRPr="00EF5B2B" w:rsidRDefault="007133B3" w:rsidP="007133B3">
      <w:pPr>
        <w:widowControl w:val="0"/>
        <w:autoSpaceDE w:val="0"/>
        <w:autoSpaceDN w:val="0"/>
        <w:ind w:firstLine="540"/>
        <w:jc w:val="both"/>
        <w:rPr>
          <w:sz w:val="28"/>
          <w:szCs w:val="28"/>
        </w:rPr>
      </w:pPr>
      <w:r w:rsidRPr="00EF5B2B">
        <w:rPr>
          <w:sz w:val="28"/>
          <w:szCs w:val="28"/>
        </w:rPr>
        <w:t xml:space="preserve">3.2.5. Проведение заседания комиссии </w:t>
      </w:r>
      <w:r w:rsidR="00A1218A" w:rsidRPr="00EF5B2B">
        <w:rPr>
          <w:sz w:val="28"/>
          <w:szCs w:val="28"/>
        </w:rPr>
        <w:t>по вопросам опеки, попечительства и патронажа Иловлинского муниципального района</w:t>
      </w:r>
      <w:r w:rsidRPr="00EF5B2B">
        <w:rPr>
          <w:sz w:val="28"/>
          <w:szCs w:val="28"/>
        </w:rPr>
        <w:t>, принятие решения об установлении патронажа.</w:t>
      </w:r>
    </w:p>
    <w:p w:rsidR="007133B3" w:rsidRPr="00EF5B2B" w:rsidRDefault="007133B3" w:rsidP="007133B3">
      <w:pPr>
        <w:widowControl w:val="0"/>
        <w:autoSpaceDE w:val="0"/>
        <w:autoSpaceDN w:val="0"/>
        <w:ind w:firstLine="540"/>
        <w:jc w:val="both"/>
        <w:rPr>
          <w:sz w:val="28"/>
          <w:szCs w:val="28"/>
        </w:rPr>
      </w:pPr>
      <w:r w:rsidRPr="00EF5B2B">
        <w:rPr>
          <w:sz w:val="28"/>
          <w:szCs w:val="28"/>
        </w:rPr>
        <w:lastRenderedPageBreak/>
        <w:t xml:space="preserve">Основанием для начала процедуры является поступление на рассмотрение комиссии </w:t>
      </w:r>
      <w:r w:rsidR="00093EDA" w:rsidRPr="00EF5B2B">
        <w:rPr>
          <w:sz w:val="28"/>
          <w:szCs w:val="28"/>
        </w:rPr>
        <w:t>по вопросам опеки, попечительства и патронажа Иловлинского муниципального района</w:t>
      </w:r>
      <w:r w:rsidRPr="00EF5B2B">
        <w:rPr>
          <w:sz w:val="28"/>
          <w:szCs w:val="28"/>
        </w:rPr>
        <w:t>, созданной при уполномоченном органе (далее именуется - комиссия), пакета документов для принятия решения об установлении патронажа. Положение и состав комиссии утверждаются руководителем уполномоченного органа.</w:t>
      </w:r>
    </w:p>
    <w:p w:rsidR="007133B3" w:rsidRPr="00EF5B2B" w:rsidRDefault="007133B3" w:rsidP="007133B3">
      <w:pPr>
        <w:widowControl w:val="0"/>
        <w:autoSpaceDE w:val="0"/>
        <w:autoSpaceDN w:val="0"/>
        <w:ind w:firstLine="540"/>
        <w:jc w:val="both"/>
        <w:rPr>
          <w:sz w:val="28"/>
          <w:szCs w:val="28"/>
        </w:rPr>
      </w:pPr>
      <w:r w:rsidRPr="00EF5B2B">
        <w:rPr>
          <w:sz w:val="28"/>
          <w:szCs w:val="28"/>
        </w:rPr>
        <w:t>Документы выносятся на рассмотрение комиссии, которая принимает решение об установлении патронажа (далее именуется - решение). При вынесении решения об установлении патронажа принимается во внимание способность гражданина, состоящего на учете граждан, желающих стать помощниками, к выполнению обязанностей помощника, его нравственные и иные личные качества, отношения, существующие между ним и гражданином, нуждающимся в установлении над ним патронажа.</w:t>
      </w:r>
    </w:p>
    <w:p w:rsidR="007133B3" w:rsidRPr="00EF5B2B" w:rsidRDefault="007133B3" w:rsidP="007133B3">
      <w:pPr>
        <w:widowControl w:val="0"/>
        <w:autoSpaceDE w:val="0"/>
        <w:autoSpaceDN w:val="0"/>
        <w:ind w:firstLine="540"/>
        <w:jc w:val="both"/>
        <w:rPr>
          <w:sz w:val="28"/>
          <w:szCs w:val="28"/>
        </w:rPr>
      </w:pPr>
      <w:r w:rsidRPr="00EF5B2B">
        <w:rPr>
          <w:sz w:val="28"/>
          <w:szCs w:val="28"/>
        </w:rPr>
        <w:t>Патронаж устанавливается только с согласия гражданина, нуждающегося в установлении над ним патронажа, выраженного в письменной форме, и согласия в письменной форме гражданина, назначаемого помощником (</w:t>
      </w:r>
      <w:hyperlink w:anchor="P681" w:history="1">
        <w:r w:rsidRPr="00EF5B2B">
          <w:rPr>
            <w:color w:val="000000" w:themeColor="text1"/>
            <w:sz w:val="28"/>
            <w:szCs w:val="28"/>
          </w:rPr>
          <w:t>приложения N 5</w:t>
        </w:r>
      </w:hyperlink>
      <w:r w:rsidRPr="00EF5B2B">
        <w:rPr>
          <w:color w:val="000000" w:themeColor="text1"/>
          <w:sz w:val="28"/>
          <w:szCs w:val="28"/>
        </w:rPr>
        <w:t xml:space="preserve">, </w:t>
      </w:r>
      <w:hyperlink w:anchor="P725" w:history="1">
        <w:r w:rsidRPr="00EF5B2B">
          <w:rPr>
            <w:color w:val="000000" w:themeColor="text1"/>
            <w:sz w:val="28"/>
            <w:szCs w:val="28"/>
          </w:rPr>
          <w:t>6</w:t>
        </w:r>
      </w:hyperlink>
      <w:r w:rsidRPr="00EF5B2B">
        <w:rPr>
          <w:sz w:val="28"/>
          <w:szCs w:val="28"/>
        </w:rPr>
        <w:t xml:space="preserve"> к административному регламенту).</w:t>
      </w:r>
    </w:p>
    <w:p w:rsidR="007133B3" w:rsidRPr="00EF5B2B" w:rsidRDefault="007133B3" w:rsidP="007133B3">
      <w:pPr>
        <w:widowControl w:val="0"/>
        <w:autoSpaceDE w:val="0"/>
        <w:autoSpaceDN w:val="0"/>
        <w:ind w:firstLine="540"/>
        <w:jc w:val="both"/>
        <w:rPr>
          <w:sz w:val="28"/>
          <w:szCs w:val="28"/>
        </w:rPr>
      </w:pPr>
      <w:r w:rsidRPr="00EF5B2B">
        <w:rPr>
          <w:sz w:val="28"/>
          <w:szCs w:val="28"/>
        </w:rPr>
        <w:t>Срок принятия решения комиссией не может превышать 15 рабочих дней со дня подачи заявления и документов.</w:t>
      </w:r>
    </w:p>
    <w:p w:rsidR="007133B3" w:rsidRPr="00EF5B2B" w:rsidRDefault="007133B3" w:rsidP="007133B3">
      <w:pPr>
        <w:widowControl w:val="0"/>
        <w:autoSpaceDE w:val="0"/>
        <w:autoSpaceDN w:val="0"/>
        <w:ind w:firstLine="540"/>
        <w:jc w:val="both"/>
        <w:rPr>
          <w:sz w:val="28"/>
          <w:szCs w:val="28"/>
        </w:rPr>
      </w:pPr>
      <w:r w:rsidRPr="00EF5B2B">
        <w:rPr>
          <w:sz w:val="28"/>
          <w:szCs w:val="28"/>
        </w:rPr>
        <w:t>Ответственность за принятие решения несет председатель комиссии или его заместитель.</w:t>
      </w:r>
    </w:p>
    <w:p w:rsidR="007133B3" w:rsidRPr="00EF5B2B" w:rsidRDefault="007133B3" w:rsidP="007133B3">
      <w:pPr>
        <w:widowControl w:val="0"/>
        <w:autoSpaceDE w:val="0"/>
        <w:autoSpaceDN w:val="0"/>
        <w:ind w:firstLine="540"/>
        <w:jc w:val="both"/>
        <w:rPr>
          <w:sz w:val="28"/>
          <w:szCs w:val="28"/>
        </w:rPr>
      </w:pPr>
      <w:r w:rsidRPr="00EF5B2B">
        <w:rPr>
          <w:sz w:val="28"/>
          <w:szCs w:val="28"/>
        </w:rPr>
        <w:t>Результатом административной процедуры является принятие комиссией решения об установлении патронажа.</w:t>
      </w:r>
    </w:p>
    <w:p w:rsidR="007133B3" w:rsidRPr="00EF5B2B" w:rsidRDefault="007133B3" w:rsidP="007133B3">
      <w:pPr>
        <w:widowControl w:val="0"/>
        <w:autoSpaceDE w:val="0"/>
        <w:autoSpaceDN w:val="0"/>
        <w:ind w:firstLine="540"/>
        <w:jc w:val="both"/>
        <w:rPr>
          <w:sz w:val="28"/>
          <w:szCs w:val="28"/>
        </w:rPr>
      </w:pPr>
      <w:r w:rsidRPr="00EF5B2B">
        <w:rPr>
          <w:sz w:val="28"/>
          <w:szCs w:val="28"/>
        </w:rPr>
        <w:t>Результат административной процедуры фиксируется приобщением принятого решения к личному делу заявителя.</w:t>
      </w:r>
    </w:p>
    <w:p w:rsidR="007133B3" w:rsidRPr="0014066F" w:rsidRDefault="007133B3" w:rsidP="007133B3">
      <w:pPr>
        <w:widowControl w:val="0"/>
        <w:autoSpaceDE w:val="0"/>
        <w:autoSpaceDN w:val="0"/>
        <w:ind w:firstLine="540"/>
        <w:jc w:val="both"/>
        <w:rPr>
          <w:sz w:val="28"/>
          <w:szCs w:val="28"/>
        </w:rPr>
      </w:pPr>
      <w:r w:rsidRPr="0014066F">
        <w:rPr>
          <w:sz w:val="28"/>
          <w:szCs w:val="28"/>
        </w:rPr>
        <w:t>3.2.6. Принятие постановления об установлении патронажа.</w:t>
      </w:r>
    </w:p>
    <w:p w:rsidR="007133B3" w:rsidRPr="0014066F" w:rsidRDefault="007133B3" w:rsidP="007133B3">
      <w:pPr>
        <w:widowControl w:val="0"/>
        <w:autoSpaceDE w:val="0"/>
        <w:autoSpaceDN w:val="0"/>
        <w:ind w:firstLine="540"/>
        <w:jc w:val="both"/>
        <w:rPr>
          <w:sz w:val="28"/>
          <w:szCs w:val="28"/>
        </w:rPr>
      </w:pPr>
      <w:r w:rsidRPr="0014066F">
        <w:rPr>
          <w:sz w:val="28"/>
          <w:szCs w:val="28"/>
        </w:rPr>
        <w:t>Основанием для начала процедуры является оформленное надлежащим образом решение комиссии об установлении патронажа.</w:t>
      </w:r>
    </w:p>
    <w:p w:rsidR="007133B3" w:rsidRPr="0014066F" w:rsidRDefault="007133B3" w:rsidP="007133B3">
      <w:pPr>
        <w:widowControl w:val="0"/>
        <w:autoSpaceDE w:val="0"/>
        <w:autoSpaceDN w:val="0"/>
        <w:ind w:firstLine="540"/>
        <w:jc w:val="both"/>
        <w:rPr>
          <w:sz w:val="28"/>
          <w:szCs w:val="28"/>
        </w:rPr>
      </w:pPr>
      <w:r w:rsidRPr="0014066F">
        <w:rPr>
          <w:sz w:val="28"/>
          <w:szCs w:val="28"/>
        </w:rPr>
        <w:t xml:space="preserve">Должностное лицо готовит проект </w:t>
      </w:r>
      <w:hyperlink w:anchor="P760" w:history="1">
        <w:r w:rsidRPr="0014066F">
          <w:rPr>
            <w:color w:val="000000" w:themeColor="text1"/>
            <w:sz w:val="28"/>
            <w:szCs w:val="28"/>
          </w:rPr>
          <w:t>постановления</w:t>
        </w:r>
      </w:hyperlink>
      <w:r w:rsidRPr="0014066F">
        <w:rPr>
          <w:sz w:val="28"/>
          <w:szCs w:val="28"/>
        </w:rPr>
        <w:t xml:space="preserve"> </w:t>
      </w:r>
      <w:r w:rsidR="00EF5B2B" w:rsidRPr="0014066F">
        <w:rPr>
          <w:sz w:val="28"/>
          <w:szCs w:val="28"/>
        </w:rPr>
        <w:t xml:space="preserve">администрации Иловлинского муниципального района Волгоградской области </w:t>
      </w:r>
      <w:r w:rsidRPr="0014066F">
        <w:rPr>
          <w:sz w:val="28"/>
          <w:szCs w:val="28"/>
        </w:rPr>
        <w:t xml:space="preserve">об установлении патронажа и </w:t>
      </w:r>
      <w:hyperlink w:anchor="P816" w:history="1">
        <w:r w:rsidRPr="0014066F">
          <w:rPr>
            <w:color w:val="000000" w:themeColor="text1"/>
            <w:sz w:val="28"/>
            <w:szCs w:val="28"/>
          </w:rPr>
          <w:t>уведомления</w:t>
        </w:r>
      </w:hyperlink>
      <w:r w:rsidRPr="0014066F">
        <w:rPr>
          <w:sz w:val="28"/>
          <w:szCs w:val="28"/>
        </w:rPr>
        <w:t xml:space="preserve"> о принятом постановлении (приложения N 7, 8 к административному регламенту). Постановлением об установлении патронажа должна быть предусмотрена обязанность помощника информировать уполномоченный орган о заключении или расторжении с заявителем договора.</w:t>
      </w:r>
    </w:p>
    <w:p w:rsidR="007133B3" w:rsidRPr="0014066F" w:rsidRDefault="007133B3" w:rsidP="007133B3">
      <w:pPr>
        <w:widowControl w:val="0"/>
        <w:autoSpaceDE w:val="0"/>
        <w:autoSpaceDN w:val="0"/>
        <w:ind w:firstLine="540"/>
        <w:jc w:val="both"/>
        <w:rPr>
          <w:sz w:val="28"/>
          <w:szCs w:val="28"/>
        </w:rPr>
      </w:pPr>
      <w:r w:rsidRPr="0014066F">
        <w:rPr>
          <w:sz w:val="28"/>
          <w:szCs w:val="28"/>
        </w:rPr>
        <w:t>Постановление уполномоченного органа об установлении патронажа принимается в течение 5 рабочих дней со дня проведения заседания комиссии с учетом решения комиссии и утверждается руководителем уполномоченного органа.</w:t>
      </w:r>
    </w:p>
    <w:p w:rsidR="007133B3" w:rsidRPr="0014066F" w:rsidRDefault="007133B3" w:rsidP="007133B3">
      <w:pPr>
        <w:widowControl w:val="0"/>
        <w:autoSpaceDE w:val="0"/>
        <w:autoSpaceDN w:val="0"/>
        <w:ind w:firstLine="540"/>
        <w:jc w:val="both"/>
        <w:rPr>
          <w:sz w:val="28"/>
          <w:szCs w:val="28"/>
        </w:rPr>
      </w:pPr>
      <w:r w:rsidRPr="0014066F">
        <w:rPr>
          <w:sz w:val="28"/>
          <w:szCs w:val="28"/>
        </w:rPr>
        <w:t>Результатом административной процедуры является утверждение постановления об установлении патронажа и подписание уведомления о принятом постановлении.</w:t>
      </w:r>
    </w:p>
    <w:p w:rsidR="007133B3" w:rsidRPr="0014066F" w:rsidRDefault="007133B3" w:rsidP="007133B3">
      <w:pPr>
        <w:widowControl w:val="0"/>
        <w:autoSpaceDE w:val="0"/>
        <w:autoSpaceDN w:val="0"/>
        <w:ind w:firstLine="540"/>
        <w:jc w:val="both"/>
        <w:rPr>
          <w:sz w:val="28"/>
          <w:szCs w:val="28"/>
        </w:rPr>
      </w:pPr>
      <w:r w:rsidRPr="0014066F">
        <w:rPr>
          <w:sz w:val="28"/>
          <w:szCs w:val="28"/>
        </w:rPr>
        <w:t>Результат административной процедуры фиксируется регистрацией данных документов в журнале учета.</w:t>
      </w:r>
    </w:p>
    <w:p w:rsidR="007133B3" w:rsidRPr="000233C6" w:rsidRDefault="007133B3" w:rsidP="007133B3">
      <w:pPr>
        <w:widowControl w:val="0"/>
        <w:autoSpaceDE w:val="0"/>
        <w:autoSpaceDN w:val="0"/>
        <w:ind w:firstLine="540"/>
        <w:jc w:val="both"/>
        <w:rPr>
          <w:sz w:val="28"/>
          <w:szCs w:val="28"/>
        </w:rPr>
      </w:pPr>
      <w:r w:rsidRPr="000233C6">
        <w:rPr>
          <w:sz w:val="28"/>
          <w:szCs w:val="28"/>
        </w:rPr>
        <w:lastRenderedPageBreak/>
        <w:t>3.2.7. Выдача заявителю надлежаще заверенной копии постановления об установлении патронажа и уведомления о принятом постановлении.</w:t>
      </w:r>
    </w:p>
    <w:p w:rsidR="007133B3" w:rsidRPr="000233C6" w:rsidRDefault="007133B3" w:rsidP="007133B3">
      <w:pPr>
        <w:widowControl w:val="0"/>
        <w:autoSpaceDE w:val="0"/>
        <w:autoSpaceDN w:val="0"/>
        <w:ind w:firstLine="540"/>
        <w:jc w:val="both"/>
        <w:rPr>
          <w:sz w:val="28"/>
          <w:szCs w:val="28"/>
        </w:rPr>
      </w:pPr>
      <w:r w:rsidRPr="000233C6">
        <w:rPr>
          <w:sz w:val="28"/>
          <w:szCs w:val="28"/>
        </w:rPr>
        <w:t>Основанием для начала процедуры является утверждение постановления об установлении патронажа и подготовка уведомления о принятом решении.</w:t>
      </w:r>
    </w:p>
    <w:p w:rsidR="007133B3" w:rsidRPr="000233C6" w:rsidRDefault="007133B3" w:rsidP="007133B3">
      <w:pPr>
        <w:widowControl w:val="0"/>
        <w:autoSpaceDE w:val="0"/>
        <w:autoSpaceDN w:val="0"/>
        <w:ind w:firstLine="540"/>
        <w:jc w:val="both"/>
        <w:rPr>
          <w:sz w:val="28"/>
          <w:szCs w:val="28"/>
        </w:rPr>
      </w:pPr>
      <w:r w:rsidRPr="000233C6">
        <w:rPr>
          <w:sz w:val="28"/>
          <w:szCs w:val="28"/>
        </w:rPr>
        <w:t>Заявитель незамедлительно уведомляется о принятом постановлении должностным лицом способом, указанным в заявлении.</w:t>
      </w:r>
    </w:p>
    <w:p w:rsidR="007133B3" w:rsidRPr="000233C6" w:rsidRDefault="007133B3" w:rsidP="007133B3">
      <w:pPr>
        <w:widowControl w:val="0"/>
        <w:autoSpaceDE w:val="0"/>
        <w:autoSpaceDN w:val="0"/>
        <w:ind w:firstLine="540"/>
        <w:jc w:val="both"/>
        <w:rPr>
          <w:sz w:val="28"/>
          <w:szCs w:val="28"/>
        </w:rPr>
      </w:pPr>
      <w:r w:rsidRPr="000233C6">
        <w:rPr>
          <w:sz w:val="28"/>
          <w:szCs w:val="28"/>
        </w:rPr>
        <w:t>Копия постановления об установлении патронажа приобщается к личному делу гражданина, находящегося под патронажем, которое передается в архив, а также выдается на руки гражданину, находящемуся под патронажем, и помощнику.</w:t>
      </w:r>
    </w:p>
    <w:p w:rsidR="007133B3" w:rsidRPr="000233C6" w:rsidRDefault="007133B3" w:rsidP="007133B3">
      <w:pPr>
        <w:widowControl w:val="0"/>
        <w:autoSpaceDE w:val="0"/>
        <w:autoSpaceDN w:val="0"/>
        <w:ind w:firstLine="540"/>
        <w:jc w:val="both"/>
        <w:rPr>
          <w:sz w:val="28"/>
          <w:szCs w:val="28"/>
        </w:rPr>
      </w:pPr>
      <w:r w:rsidRPr="000233C6">
        <w:rPr>
          <w:sz w:val="28"/>
          <w:szCs w:val="28"/>
        </w:rPr>
        <w:t>После получения копии постановления об установлении патронажа между заявителем и помощником заключается договор. Копия договора приобщается к личному делу заявителя.</w:t>
      </w:r>
    </w:p>
    <w:p w:rsidR="007133B3" w:rsidRPr="000233C6" w:rsidRDefault="007133B3" w:rsidP="007133B3">
      <w:pPr>
        <w:widowControl w:val="0"/>
        <w:autoSpaceDE w:val="0"/>
        <w:autoSpaceDN w:val="0"/>
        <w:ind w:firstLine="540"/>
        <w:jc w:val="both"/>
        <w:rPr>
          <w:sz w:val="28"/>
          <w:szCs w:val="28"/>
        </w:rPr>
      </w:pPr>
      <w:r w:rsidRPr="000233C6">
        <w:rPr>
          <w:sz w:val="28"/>
          <w:szCs w:val="28"/>
        </w:rPr>
        <w:t>Ответственность за уведомление о принятом постановлении несет должностное лицо.</w:t>
      </w:r>
    </w:p>
    <w:p w:rsidR="007133B3" w:rsidRPr="000233C6" w:rsidRDefault="007133B3" w:rsidP="007133B3">
      <w:pPr>
        <w:widowControl w:val="0"/>
        <w:autoSpaceDE w:val="0"/>
        <w:autoSpaceDN w:val="0"/>
        <w:ind w:firstLine="540"/>
        <w:jc w:val="both"/>
        <w:rPr>
          <w:sz w:val="28"/>
          <w:szCs w:val="28"/>
        </w:rPr>
      </w:pPr>
      <w:r w:rsidRPr="000233C6">
        <w:rPr>
          <w:sz w:val="28"/>
          <w:szCs w:val="28"/>
        </w:rPr>
        <w:t>В случае неполучения заявителем и (или) помощником копий постановления об установлении патронажа лично должностное лицо направляет указанные документы лицам, их не получившим, по почте.</w:t>
      </w:r>
    </w:p>
    <w:p w:rsidR="007133B3" w:rsidRPr="000233C6" w:rsidRDefault="007133B3" w:rsidP="007133B3">
      <w:pPr>
        <w:widowControl w:val="0"/>
        <w:autoSpaceDE w:val="0"/>
        <w:autoSpaceDN w:val="0"/>
        <w:ind w:firstLine="540"/>
        <w:jc w:val="both"/>
        <w:rPr>
          <w:sz w:val="28"/>
          <w:szCs w:val="28"/>
        </w:rPr>
      </w:pPr>
      <w:r w:rsidRPr="000233C6">
        <w:rPr>
          <w:sz w:val="28"/>
          <w:szCs w:val="28"/>
        </w:rPr>
        <w:t>Результатом административной процедуры является получение заявителем и помощником копии постановления об установлении патронажа.</w:t>
      </w:r>
    </w:p>
    <w:p w:rsidR="007133B3" w:rsidRPr="000233C6" w:rsidRDefault="007133B3" w:rsidP="007133B3">
      <w:pPr>
        <w:widowControl w:val="0"/>
        <w:autoSpaceDE w:val="0"/>
        <w:autoSpaceDN w:val="0"/>
        <w:ind w:firstLine="540"/>
        <w:jc w:val="both"/>
        <w:rPr>
          <w:sz w:val="28"/>
          <w:szCs w:val="28"/>
        </w:rPr>
      </w:pPr>
      <w:r w:rsidRPr="000233C6">
        <w:rPr>
          <w:sz w:val="28"/>
          <w:szCs w:val="28"/>
        </w:rPr>
        <w:t>Результат административной процедуры фиксируется регистрацией получения данных документов в журнале учета.</w:t>
      </w:r>
    </w:p>
    <w:p w:rsidR="007133B3" w:rsidRPr="007133B3" w:rsidRDefault="007133B3" w:rsidP="007133B3">
      <w:pPr>
        <w:widowControl w:val="0"/>
        <w:autoSpaceDE w:val="0"/>
        <w:autoSpaceDN w:val="0"/>
        <w:jc w:val="both"/>
        <w:rPr>
          <w:szCs w:val="20"/>
        </w:rPr>
      </w:pPr>
    </w:p>
    <w:p w:rsidR="007133B3" w:rsidRPr="00E77A6B" w:rsidRDefault="007133B3" w:rsidP="007133B3">
      <w:pPr>
        <w:widowControl w:val="0"/>
        <w:autoSpaceDE w:val="0"/>
        <w:autoSpaceDN w:val="0"/>
        <w:jc w:val="center"/>
        <w:outlineLvl w:val="1"/>
        <w:rPr>
          <w:b/>
          <w:sz w:val="28"/>
          <w:szCs w:val="28"/>
        </w:rPr>
      </w:pPr>
      <w:r w:rsidRPr="00E77A6B">
        <w:rPr>
          <w:b/>
          <w:sz w:val="28"/>
          <w:szCs w:val="28"/>
        </w:rPr>
        <w:t xml:space="preserve">IV. Формы </w:t>
      </w:r>
      <w:proofErr w:type="gramStart"/>
      <w:r w:rsidRPr="00E77A6B">
        <w:rPr>
          <w:b/>
          <w:sz w:val="28"/>
          <w:szCs w:val="28"/>
        </w:rPr>
        <w:t>контроля за</w:t>
      </w:r>
      <w:proofErr w:type="gramEnd"/>
      <w:r w:rsidRPr="00E77A6B">
        <w:rPr>
          <w:b/>
          <w:sz w:val="28"/>
          <w:szCs w:val="28"/>
        </w:rPr>
        <w:t xml:space="preserve"> исполнением</w:t>
      </w:r>
    </w:p>
    <w:p w:rsidR="007133B3" w:rsidRPr="00E77A6B" w:rsidRDefault="007133B3" w:rsidP="007133B3">
      <w:pPr>
        <w:widowControl w:val="0"/>
        <w:autoSpaceDE w:val="0"/>
        <w:autoSpaceDN w:val="0"/>
        <w:jc w:val="center"/>
        <w:rPr>
          <w:b/>
          <w:szCs w:val="20"/>
        </w:rPr>
      </w:pPr>
      <w:r w:rsidRPr="00E77A6B">
        <w:rPr>
          <w:b/>
          <w:sz w:val="28"/>
          <w:szCs w:val="28"/>
        </w:rPr>
        <w:t>административного регламента</w:t>
      </w:r>
    </w:p>
    <w:p w:rsidR="007133B3" w:rsidRPr="00E77A6B" w:rsidRDefault="007133B3" w:rsidP="007133B3">
      <w:pPr>
        <w:widowControl w:val="0"/>
        <w:autoSpaceDE w:val="0"/>
        <w:autoSpaceDN w:val="0"/>
        <w:jc w:val="both"/>
        <w:rPr>
          <w:b/>
          <w:szCs w:val="20"/>
        </w:rPr>
      </w:pPr>
    </w:p>
    <w:p w:rsidR="007133B3" w:rsidRPr="000233C6" w:rsidRDefault="007133B3" w:rsidP="007133B3">
      <w:pPr>
        <w:widowControl w:val="0"/>
        <w:autoSpaceDE w:val="0"/>
        <w:autoSpaceDN w:val="0"/>
        <w:ind w:firstLine="540"/>
        <w:jc w:val="both"/>
        <w:rPr>
          <w:sz w:val="28"/>
          <w:szCs w:val="28"/>
        </w:rPr>
      </w:pPr>
      <w:r w:rsidRPr="000233C6">
        <w:rPr>
          <w:sz w:val="28"/>
          <w:szCs w:val="28"/>
        </w:rPr>
        <w:t xml:space="preserve">4.1. Текущий </w:t>
      </w:r>
      <w:proofErr w:type="gramStart"/>
      <w:r w:rsidRPr="000233C6">
        <w:rPr>
          <w:sz w:val="28"/>
          <w:szCs w:val="28"/>
        </w:rPr>
        <w:t>контроль за</w:t>
      </w:r>
      <w:proofErr w:type="gramEnd"/>
      <w:r w:rsidRPr="000233C6">
        <w:rPr>
          <w:sz w:val="28"/>
          <w:szCs w:val="28"/>
        </w:rPr>
        <w:t xml:space="preserve"> исполнением требований административного регламента осуществляется непосредственно на месте предоставления государственной услуги.</w:t>
      </w:r>
    </w:p>
    <w:p w:rsidR="007133B3" w:rsidRPr="000233C6" w:rsidRDefault="007133B3" w:rsidP="007133B3">
      <w:pPr>
        <w:widowControl w:val="0"/>
        <w:autoSpaceDE w:val="0"/>
        <w:autoSpaceDN w:val="0"/>
        <w:ind w:firstLine="540"/>
        <w:jc w:val="both"/>
        <w:rPr>
          <w:sz w:val="28"/>
          <w:szCs w:val="28"/>
        </w:rPr>
      </w:pPr>
      <w:r w:rsidRPr="000233C6">
        <w:rPr>
          <w:sz w:val="28"/>
          <w:szCs w:val="28"/>
        </w:rPr>
        <w:t xml:space="preserve">Текущий </w:t>
      </w:r>
      <w:proofErr w:type="gramStart"/>
      <w:r w:rsidRPr="000233C6">
        <w:rPr>
          <w:sz w:val="28"/>
          <w:szCs w:val="28"/>
        </w:rPr>
        <w:t>контроль за</w:t>
      </w:r>
      <w:proofErr w:type="gramEnd"/>
      <w:r w:rsidRPr="000233C6">
        <w:rPr>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ответственными за организацию работы по предоставлению государственной услуги.</w:t>
      </w:r>
    </w:p>
    <w:p w:rsidR="007133B3" w:rsidRPr="000233C6" w:rsidRDefault="007133B3" w:rsidP="007133B3">
      <w:pPr>
        <w:widowControl w:val="0"/>
        <w:autoSpaceDE w:val="0"/>
        <w:autoSpaceDN w:val="0"/>
        <w:ind w:firstLine="540"/>
        <w:jc w:val="both"/>
        <w:rPr>
          <w:sz w:val="28"/>
          <w:szCs w:val="28"/>
        </w:rPr>
      </w:pPr>
      <w:r w:rsidRPr="000233C6">
        <w:rPr>
          <w:sz w:val="28"/>
          <w:szCs w:val="28"/>
        </w:rPr>
        <w:t>Перечень должностных лиц, осуществляющих текущий контроль, устанавливается правовым актом уполномоченного органа.</w:t>
      </w:r>
    </w:p>
    <w:p w:rsidR="007133B3" w:rsidRPr="000233C6" w:rsidRDefault="007133B3" w:rsidP="007133B3">
      <w:pPr>
        <w:widowControl w:val="0"/>
        <w:autoSpaceDE w:val="0"/>
        <w:autoSpaceDN w:val="0"/>
        <w:ind w:firstLine="540"/>
        <w:jc w:val="both"/>
        <w:rPr>
          <w:sz w:val="28"/>
          <w:szCs w:val="28"/>
        </w:rPr>
      </w:pPr>
      <w:r w:rsidRPr="000233C6">
        <w:rPr>
          <w:sz w:val="28"/>
          <w:szCs w:val="28"/>
        </w:rPr>
        <w:t>4.2. Текущий контроль осуществляется путем проведения должностными лицами, ответственными за организацию работы по предоставлению государственной услуги, проверок соблюдения и исполнения должностными лицами положений административного регламента, федеральных и областных нормативных правовых актов, методических рекомендаций, содержащих порядок установления патронажа.</w:t>
      </w:r>
    </w:p>
    <w:p w:rsidR="007133B3" w:rsidRPr="000233C6" w:rsidRDefault="007133B3" w:rsidP="007133B3">
      <w:pPr>
        <w:widowControl w:val="0"/>
        <w:autoSpaceDE w:val="0"/>
        <w:autoSpaceDN w:val="0"/>
        <w:jc w:val="both"/>
        <w:rPr>
          <w:sz w:val="28"/>
          <w:szCs w:val="28"/>
        </w:rPr>
      </w:pPr>
      <w:r w:rsidRPr="000233C6">
        <w:rPr>
          <w:sz w:val="28"/>
          <w:szCs w:val="28"/>
        </w:rPr>
        <w:t xml:space="preserve">    Периодичность    осуществления    текущего   контроля   устанавливается</w:t>
      </w:r>
    </w:p>
    <w:p w:rsidR="007133B3" w:rsidRPr="000233C6" w:rsidRDefault="000233C6" w:rsidP="007133B3">
      <w:pPr>
        <w:widowControl w:val="0"/>
        <w:autoSpaceDE w:val="0"/>
        <w:autoSpaceDN w:val="0"/>
        <w:jc w:val="both"/>
        <w:rPr>
          <w:sz w:val="28"/>
          <w:szCs w:val="28"/>
        </w:rPr>
      </w:pPr>
      <w:r w:rsidRPr="000233C6">
        <w:rPr>
          <w:sz w:val="28"/>
          <w:szCs w:val="28"/>
        </w:rPr>
        <w:t>Н</w:t>
      </w:r>
      <w:r w:rsidR="007133B3" w:rsidRPr="000233C6">
        <w:rPr>
          <w:sz w:val="28"/>
          <w:szCs w:val="28"/>
        </w:rPr>
        <w:t>е</w:t>
      </w:r>
      <w:r w:rsidRPr="000233C6">
        <w:rPr>
          <w:sz w:val="28"/>
          <w:szCs w:val="28"/>
        </w:rPr>
        <w:t xml:space="preserve"> </w:t>
      </w:r>
      <w:r w:rsidR="007133B3" w:rsidRPr="000233C6">
        <w:rPr>
          <w:sz w:val="28"/>
          <w:szCs w:val="28"/>
        </w:rPr>
        <w:t xml:space="preserve">реже </w:t>
      </w:r>
      <w:r w:rsidRPr="000233C6">
        <w:rPr>
          <w:sz w:val="28"/>
          <w:szCs w:val="28"/>
        </w:rPr>
        <w:t>одного</w:t>
      </w:r>
      <w:r w:rsidR="007133B3" w:rsidRPr="000233C6">
        <w:rPr>
          <w:sz w:val="28"/>
          <w:szCs w:val="28"/>
        </w:rPr>
        <w:t xml:space="preserve"> раз в календарный год.</w:t>
      </w:r>
    </w:p>
    <w:p w:rsidR="007133B3" w:rsidRPr="000233C6" w:rsidRDefault="007133B3" w:rsidP="007133B3">
      <w:pPr>
        <w:widowControl w:val="0"/>
        <w:autoSpaceDE w:val="0"/>
        <w:autoSpaceDN w:val="0"/>
        <w:ind w:firstLine="540"/>
        <w:jc w:val="both"/>
        <w:rPr>
          <w:sz w:val="28"/>
          <w:szCs w:val="28"/>
        </w:rPr>
      </w:pPr>
      <w:r w:rsidRPr="000233C6">
        <w:rPr>
          <w:sz w:val="28"/>
          <w:szCs w:val="28"/>
        </w:rPr>
        <w:t xml:space="preserve">4.3. По результатам проведенных проверок, в случае выявления </w:t>
      </w:r>
      <w:r w:rsidRPr="000233C6">
        <w:rPr>
          <w:sz w:val="28"/>
          <w:szCs w:val="28"/>
        </w:rPr>
        <w:lastRenderedPageBreak/>
        <w:t>нарушений прав заявителей, виновные лица привлекаются к ответственности в порядке, установленном законодательством Российской Федерации.</w:t>
      </w:r>
    </w:p>
    <w:p w:rsidR="007133B3" w:rsidRPr="000233C6" w:rsidRDefault="007133B3" w:rsidP="007133B3">
      <w:pPr>
        <w:widowControl w:val="0"/>
        <w:autoSpaceDE w:val="0"/>
        <w:autoSpaceDN w:val="0"/>
        <w:ind w:firstLine="540"/>
        <w:jc w:val="both"/>
        <w:rPr>
          <w:sz w:val="28"/>
          <w:szCs w:val="28"/>
        </w:rPr>
      </w:pPr>
      <w:r w:rsidRPr="000233C6">
        <w:rPr>
          <w:sz w:val="28"/>
          <w:szCs w:val="28"/>
        </w:rPr>
        <w:t>4.4. Получатели государственной услуги могут принимать участие в опросах, анкетировании по вопросам полноты и качества предоставления государственной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7133B3" w:rsidRPr="000233C6" w:rsidRDefault="007133B3" w:rsidP="007133B3">
      <w:pPr>
        <w:widowControl w:val="0"/>
        <w:autoSpaceDE w:val="0"/>
        <w:autoSpaceDN w:val="0"/>
        <w:ind w:firstLine="540"/>
        <w:jc w:val="both"/>
        <w:rPr>
          <w:sz w:val="28"/>
          <w:szCs w:val="28"/>
        </w:rPr>
      </w:pPr>
      <w:bookmarkStart w:id="4" w:name="P328"/>
      <w:bookmarkEnd w:id="4"/>
      <w:r w:rsidRPr="000233C6">
        <w:rPr>
          <w:sz w:val="28"/>
          <w:szCs w:val="28"/>
        </w:rPr>
        <w:t>4.5. Контроль над предоставлением государственной услуги может осуществляться со стороны граждан, их объединений и организаций путем направления в комитет социальной защиты населения Волгоградской области (далее - комитет):</w:t>
      </w:r>
    </w:p>
    <w:p w:rsidR="007133B3" w:rsidRPr="000233C6" w:rsidRDefault="007133B3" w:rsidP="007133B3">
      <w:pPr>
        <w:widowControl w:val="0"/>
        <w:autoSpaceDE w:val="0"/>
        <w:autoSpaceDN w:val="0"/>
        <w:ind w:firstLine="540"/>
        <w:jc w:val="both"/>
        <w:rPr>
          <w:sz w:val="28"/>
          <w:szCs w:val="28"/>
        </w:rPr>
      </w:pPr>
      <w:r w:rsidRPr="000233C6">
        <w:rPr>
          <w:sz w:val="28"/>
          <w:szCs w:val="28"/>
        </w:rPr>
        <w:t>предложений о совершенствовании нормативных правовых актов, регламентирующих исполнение должностными лицами органов опеки и попечительства государственной услуги;</w:t>
      </w:r>
    </w:p>
    <w:p w:rsidR="007133B3" w:rsidRPr="000233C6" w:rsidRDefault="007133B3" w:rsidP="007133B3">
      <w:pPr>
        <w:widowControl w:val="0"/>
        <w:autoSpaceDE w:val="0"/>
        <w:autoSpaceDN w:val="0"/>
        <w:ind w:firstLine="540"/>
        <w:jc w:val="both"/>
        <w:rPr>
          <w:sz w:val="28"/>
          <w:szCs w:val="28"/>
        </w:rPr>
      </w:pPr>
      <w:r w:rsidRPr="000233C6">
        <w:rPr>
          <w:sz w:val="28"/>
          <w:szCs w:val="28"/>
        </w:rPr>
        <w:t>сообщений о нарушении законов и иных нормативных правовых актов, недостатках в работе органов опеки и попечительства;</w:t>
      </w:r>
    </w:p>
    <w:p w:rsidR="007133B3" w:rsidRPr="000233C6" w:rsidRDefault="007133B3" w:rsidP="007133B3">
      <w:pPr>
        <w:widowControl w:val="0"/>
        <w:autoSpaceDE w:val="0"/>
        <w:autoSpaceDN w:val="0"/>
        <w:ind w:firstLine="540"/>
        <w:jc w:val="both"/>
        <w:rPr>
          <w:sz w:val="28"/>
          <w:szCs w:val="28"/>
        </w:rPr>
      </w:pPr>
      <w:r w:rsidRPr="000233C6">
        <w:rPr>
          <w:sz w:val="28"/>
          <w:szCs w:val="28"/>
        </w:rPr>
        <w:t>жалоб по фактам нарушения должностными лицами органов опеки и попечительства прав, свобод или законных интересов граждан.</w:t>
      </w:r>
    </w:p>
    <w:p w:rsidR="007133B3" w:rsidRPr="007133B3" w:rsidRDefault="007133B3" w:rsidP="007133B3">
      <w:pPr>
        <w:widowControl w:val="0"/>
        <w:autoSpaceDE w:val="0"/>
        <w:autoSpaceDN w:val="0"/>
        <w:jc w:val="both"/>
        <w:rPr>
          <w:szCs w:val="20"/>
        </w:rPr>
      </w:pPr>
    </w:p>
    <w:p w:rsidR="007133B3" w:rsidRPr="00E77A6B" w:rsidRDefault="007133B3" w:rsidP="007133B3">
      <w:pPr>
        <w:widowControl w:val="0"/>
        <w:autoSpaceDE w:val="0"/>
        <w:autoSpaceDN w:val="0"/>
        <w:jc w:val="center"/>
        <w:outlineLvl w:val="1"/>
        <w:rPr>
          <w:b/>
          <w:sz w:val="28"/>
          <w:szCs w:val="28"/>
        </w:rPr>
      </w:pPr>
      <w:r w:rsidRPr="00E77A6B">
        <w:rPr>
          <w:b/>
          <w:sz w:val="28"/>
          <w:szCs w:val="28"/>
        </w:rPr>
        <w:t>V. Досудебный (внесудебный) порядок обжалования решений</w:t>
      </w:r>
    </w:p>
    <w:p w:rsidR="007133B3" w:rsidRPr="00E77A6B" w:rsidRDefault="007133B3" w:rsidP="007133B3">
      <w:pPr>
        <w:widowControl w:val="0"/>
        <w:autoSpaceDE w:val="0"/>
        <w:autoSpaceDN w:val="0"/>
        <w:jc w:val="center"/>
        <w:rPr>
          <w:b/>
          <w:sz w:val="28"/>
          <w:szCs w:val="28"/>
        </w:rPr>
      </w:pPr>
      <w:r w:rsidRPr="00E77A6B">
        <w:rPr>
          <w:b/>
          <w:sz w:val="28"/>
          <w:szCs w:val="28"/>
        </w:rPr>
        <w:t xml:space="preserve">и действия (бездействия) </w:t>
      </w:r>
      <w:r w:rsidR="00523BF9" w:rsidRPr="00E77A6B">
        <w:rPr>
          <w:b/>
          <w:sz w:val="28"/>
          <w:szCs w:val="28"/>
        </w:rPr>
        <w:t xml:space="preserve">уполномоченного </w:t>
      </w:r>
      <w:r w:rsidRPr="00E77A6B">
        <w:rPr>
          <w:b/>
          <w:sz w:val="28"/>
          <w:szCs w:val="28"/>
        </w:rPr>
        <w:t>органа, предоставляющего</w:t>
      </w:r>
    </w:p>
    <w:p w:rsidR="007133B3" w:rsidRPr="00E77A6B" w:rsidRDefault="007133B3" w:rsidP="007133B3">
      <w:pPr>
        <w:widowControl w:val="0"/>
        <w:autoSpaceDE w:val="0"/>
        <w:autoSpaceDN w:val="0"/>
        <w:jc w:val="center"/>
        <w:rPr>
          <w:b/>
          <w:sz w:val="28"/>
          <w:szCs w:val="28"/>
        </w:rPr>
      </w:pPr>
      <w:r w:rsidRPr="00E77A6B">
        <w:rPr>
          <w:b/>
          <w:sz w:val="28"/>
          <w:szCs w:val="28"/>
        </w:rPr>
        <w:t>государственную услугу, а также его должностных лиц</w:t>
      </w:r>
    </w:p>
    <w:p w:rsidR="007133B3" w:rsidRPr="00523BF9" w:rsidRDefault="007133B3" w:rsidP="007133B3">
      <w:pPr>
        <w:widowControl w:val="0"/>
        <w:autoSpaceDE w:val="0"/>
        <w:autoSpaceDN w:val="0"/>
        <w:jc w:val="center"/>
        <w:rPr>
          <w:sz w:val="28"/>
          <w:szCs w:val="28"/>
        </w:rPr>
      </w:pPr>
    </w:p>
    <w:p w:rsidR="007133B3" w:rsidRPr="007133B3" w:rsidRDefault="007133B3" w:rsidP="007133B3">
      <w:pPr>
        <w:widowControl w:val="0"/>
        <w:autoSpaceDE w:val="0"/>
        <w:autoSpaceDN w:val="0"/>
        <w:jc w:val="both"/>
        <w:rPr>
          <w:szCs w:val="20"/>
        </w:rPr>
      </w:pPr>
    </w:p>
    <w:p w:rsidR="007133B3" w:rsidRPr="00F44A1D" w:rsidRDefault="007133B3" w:rsidP="007133B3">
      <w:pPr>
        <w:widowControl w:val="0"/>
        <w:autoSpaceDE w:val="0"/>
        <w:autoSpaceDN w:val="0"/>
        <w:ind w:firstLine="540"/>
        <w:jc w:val="both"/>
        <w:rPr>
          <w:sz w:val="28"/>
          <w:szCs w:val="28"/>
        </w:rPr>
      </w:pPr>
      <w:r w:rsidRPr="00F44A1D">
        <w:rPr>
          <w:sz w:val="28"/>
          <w:szCs w:val="28"/>
        </w:rPr>
        <w:t>5.1. Заявитель имеет право подать жалобу на нарушение порядка предоставления государственной услуги, выразившееся в неправомерных решениях и действиях (бездействии) уполномоченного органа, предоставляющего государственную услугу, и (или) его должностных лиц при предоставлении государственной услуги, в досудебном (внесудебном) порядке (далее - жалоба).</w:t>
      </w:r>
    </w:p>
    <w:p w:rsidR="007133B3" w:rsidRPr="00F44A1D" w:rsidRDefault="007133B3" w:rsidP="007133B3">
      <w:pPr>
        <w:widowControl w:val="0"/>
        <w:autoSpaceDE w:val="0"/>
        <w:autoSpaceDN w:val="0"/>
        <w:ind w:firstLine="540"/>
        <w:jc w:val="both"/>
        <w:rPr>
          <w:sz w:val="28"/>
          <w:szCs w:val="28"/>
        </w:rPr>
      </w:pPr>
      <w:r w:rsidRPr="00F44A1D">
        <w:rPr>
          <w:sz w:val="28"/>
          <w:szCs w:val="28"/>
        </w:rPr>
        <w:t xml:space="preserve">5.2. Заявитель может обратиться с </w:t>
      </w:r>
      <w:proofErr w:type="gramStart"/>
      <w:r w:rsidRPr="00F44A1D">
        <w:rPr>
          <w:sz w:val="28"/>
          <w:szCs w:val="28"/>
        </w:rPr>
        <w:t>жалобой</w:t>
      </w:r>
      <w:proofErr w:type="gramEnd"/>
      <w:r w:rsidRPr="00F44A1D">
        <w:rPr>
          <w:sz w:val="28"/>
          <w:szCs w:val="28"/>
        </w:rPr>
        <w:t xml:space="preserve"> в том числе в следующих случаях:</w:t>
      </w:r>
    </w:p>
    <w:p w:rsidR="007133B3" w:rsidRPr="00F44A1D" w:rsidRDefault="007133B3" w:rsidP="007133B3">
      <w:pPr>
        <w:widowControl w:val="0"/>
        <w:autoSpaceDE w:val="0"/>
        <w:autoSpaceDN w:val="0"/>
        <w:ind w:firstLine="540"/>
        <w:jc w:val="both"/>
        <w:rPr>
          <w:sz w:val="28"/>
          <w:szCs w:val="28"/>
        </w:rPr>
      </w:pPr>
      <w:r w:rsidRPr="00F44A1D">
        <w:rPr>
          <w:sz w:val="28"/>
          <w:szCs w:val="28"/>
        </w:rPr>
        <w:t>1) нарушение срока регистрации запроса заявителя о предоставлении государственной услуги;</w:t>
      </w:r>
    </w:p>
    <w:p w:rsidR="007133B3" w:rsidRPr="00F44A1D" w:rsidRDefault="007133B3" w:rsidP="007133B3">
      <w:pPr>
        <w:widowControl w:val="0"/>
        <w:autoSpaceDE w:val="0"/>
        <w:autoSpaceDN w:val="0"/>
        <w:ind w:firstLine="540"/>
        <w:jc w:val="both"/>
        <w:rPr>
          <w:sz w:val="28"/>
          <w:szCs w:val="28"/>
        </w:rPr>
      </w:pPr>
      <w:r w:rsidRPr="00F44A1D">
        <w:rPr>
          <w:sz w:val="28"/>
          <w:szCs w:val="28"/>
        </w:rPr>
        <w:t>2) нарушение срока предоставления государственной услуги;</w:t>
      </w:r>
    </w:p>
    <w:p w:rsidR="007133B3" w:rsidRPr="00F44A1D" w:rsidRDefault="007133B3" w:rsidP="007133B3">
      <w:pPr>
        <w:widowControl w:val="0"/>
        <w:autoSpaceDE w:val="0"/>
        <w:autoSpaceDN w:val="0"/>
        <w:ind w:firstLine="540"/>
        <w:jc w:val="both"/>
        <w:rPr>
          <w:sz w:val="28"/>
          <w:szCs w:val="28"/>
        </w:rPr>
      </w:pPr>
      <w:r w:rsidRPr="00F44A1D">
        <w:rPr>
          <w:sz w:val="28"/>
          <w:szCs w:val="28"/>
        </w:rPr>
        <w:t>3) требование у заявителя документов, не предусмотренных нормативными правовыми актами Российской Федерации и Волгоградской области для предоставления государственной услуги;</w:t>
      </w:r>
    </w:p>
    <w:p w:rsidR="007133B3" w:rsidRPr="00F44A1D" w:rsidRDefault="007133B3" w:rsidP="007133B3">
      <w:pPr>
        <w:widowControl w:val="0"/>
        <w:autoSpaceDE w:val="0"/>
        <w:autoSpaceDN w:val="0"/>
        <w:ind w:firstLine="540"/>
        <w:jc w:val="both"/>
        <w:rPr>
          <w:sz w:val="28"/>
          <w:szCs w:val="28"/>
        </w:rPr>
      </w:pPr>
      <w:r w:rsidRPr="00F44A1D">
        <w:rPr>
          <w:sz w:val="28"/>
          <w:szCs w:val="28"/>
        </w:rPr>
        <w:t>4) отказ в приеме документов, представление которых предусмотрено нормативными правовыми актами Российской Федерации и Волгоградской области для предоставления государственной услуги у заявителя;</w:t>
      </w:r>
    </w:p>
    <w:p w:rsidR="007133B3" w:rsidRPr="00F44A1D" w:rsidRDefault="007133B3" w:rsidP="007133B3">
      <w:pPr>
        <w:widowControl w:val="0"/>
        <w:autoSpaceDE w:val="0"/>
        <w:autoSpaceDN w:val="0"/>
        <w:ind w:firstLine="540"/>
        <w:jc w:val="both"/>
        <w:rPr>
          <w:sz w:val="28"/>
          <w:szCs w:val="28"/>
        </w:rPr>
      </w:pPr>
      <w:r w:rsidRPr="00F44A1D">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Волгоградской области;</w:t>
      </w:r>
    </w:p>
    <w:p w:rsidR="007133B3" w:rsidRPr="00F44A1D" w:rsidRDefault="007133B3" w:rsidP="007133B3">
      <w:pPr>
        <w:widowControl w:val="0"/>
        <w:autoSpaceDE w:val="0"/>
        <w:autoSpaceDN w:val="0"/>
        <w:ind w:firstLine="540"/>
        <w:jc w:val="both"/>
        <w:rPr>
          <w:sz w:val="28"/>
          <w:szCs w:val="28"/>
        </w:rPr>
      </w:pPr>
      <w:r w:rsidRPr="00F44A1D">
        <w:rPr>
          <w:sz w:val="28"/>
          <w:szCs w:val="28"/>
        </w:rP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и Волгоградской области;</w:t>
      </w:r>
    </w:p>
    <w:p w:rsidR="007133B3" w:rsidRPr="00F44A1D" w:rsidRDefault="007133B3" w:rsidP="007133B3">
      <w:pPr>
        <w:widowControl w:val="0"/>
        <w:autoSpaceDE w:val="0"/>
        <w:autoSpaceDN w:val="0"/>
        <w:ind w:firstLine="540"/>
        <w:jc w:val="both"/>
        <w:rPr>
          <w:sz w:val="28"/>
          <w:szCs w:val="28"/>
        </w:rPr>
      </w:pPr>
      <w:proofErr w:type="gramStart"/>
      <w:r w:rsidRPr="00F44A1D">
        <w:rPr>
          <w:sz w:val="28"/>
          <w:szCs w:val="28"/>
        </w:rPr>
        <w:t>7) отказ уполномоченного органа,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133B3" w:rsidRPr="00F44A1D" w:rsidRDefault="007133B3" w:rsidP="007133B3">
      <w:pPr>
        <w:widowControl w:val="0"/>
        <w:autoSpaceDE w:val="0"/>
        <w:autoSpaceDN w:val="0"/>
        <w:ind w:firstLine="540"/>
        <w:jc w:val="both"/>
        <w:rPr>
          <w:sz w:val="28"/>
          <w:szCs w:val="28"/>
        </w:rPr>
      </w:pPr>
      <w:r w:rsidRPr="00F44A1D">
        <w:rPr>
          <w:sz w:val="28"/>
          <w:szCs w:val="28"/>
        </w:rPr>
        <w:t>5.3. Заявитель вправе обжаловать решения, принятые в ходе предоставления государственной услуги (на любом этапе), действия или бездействие уполномоченного органа, его работников и должностных лиц.</w:t>
      </w:r>
    </w:p>
    <w:p w:rsidR="007133B3" w:rsidRPr="00F44A1D" w:rsidRDefault="007133B3" w:rsidP="007133B3">
      <w:pPr>
        <w:widowControl w:val="0"/>
        <w:autoSpaceDE w:val="0"/>
        <w:autoSpaceDN w:val="0"/>
        <w:ind w:firstLine="540"/>
        <w:jc w:val="both"/>
        <w:rPr>
          <w:sz w:val="28"/>
          <w:szCs w:val="28"/>
        </w:rPr>
      </w:pPr>
      <w:r w:rsidRPr="00F44A1D">
        <w:rPr>
          <w:sz w:val="28"/>
          <w:szCs w:val="28"/>
        </w:rPr>
        <w:t>Жалоба на решение, действие (бездействие) работника уполномоченного органа подается руководителю уполномоченного органа.</w:t>
      </w:r>
    </w:p>
    <w:p w:rsidR="007133B3" w:rsidRPr="00F44A1D" w:rsidRDefault="007133B3" w:rsidP="007133B3">
      <w:pPr>
        <w:widowControl w:val="0"/>
        <w:autoSpaceDE w:val="0"/>
        <w:autoSpaceDN w:val="0"/>
        <w:ind w:firstLine="540"/>
        <w:jc w:val="both"/>
        <w:rPr>
          <w:sz w:val="28"/>
          <w:szCs w:val="28"/>
        </w:rPr>
      </w:pPr>
      <w:r w:rsidRPr="00F44A1D">
        <w:rPr>
          <w:sz w:val="28"/>
          <w:szCs w:val="28"/>
        </w:rPr>
        <w:t>Жалоба на решение, действие (бездействие) руководителя уполномоченного органа подается в комитет.</w:t>
      </w:r>
    </w:p>
    <w:p w:rsidR="007133B3" w:rsidRPr="00F44A1D" w:rsidRDefault="007133B3" w:rsidP="007133B3">
      <w:pPr>
        <w:widowControl w:val="0"/>
        <w:autoSpaceDE w:val="0"/>
        <w:autoSpaceDN w:val="0"/>
        <w:ind w:firstLine="540"/>
        <w:jc w:val="both"/>
        <w:rPr>
          <w:sz w:val="28"/>
          <w:szCs w:val="28"/>
        </w:rPr>
      </w:pPr>
      <w:r w:rsidRPr="00F44A1D">
        <w:rPr>
          <w:sz w:val="28"/>
          <w:szCs w:val="28"/>
        </w:rPr>
        <w:t>Поступившую в комитет жалобу запрещается направлять на рассмотрение должностному лицу, решение и (или) действие (бездействие) которого обжалуется.</w:t>
      </w:r>
    </w:p>
    <w:p w:rsidR="007133B3" w:rsidRPr="00F44A1D" w:rsidRDefault="007133B3" w:rsidP="007133B3">
      <w:pPr>
        <w:widowControl w:val="0"/>
        <w:autoSpaceDE w:val="0"/>
        <w:autoSpaceDN w:val="0"/>
        <w:ind w:firstLine="540"/>
        <w:jc w:val="both"/>
        <w:rPr>
          <w:sz w:val="28"/>
          <w:szCs w:val="28"/>
        </w:rPr>
      </w:pPr>
      <w:r w:rsidRPr="00F44A1D">
        <w:rPr>
          <w:sz w:val="28"/>
          <w:szCs w:val="28"/>
        </w:rPr>
        <w:t>5.4. Жалоба подается в письменной форме на бумажном носителе, в электронной форме и подлежит регистрации не позднее трех дней с момента ее поступления.</w:t>
      </w:r>
    </w:p>
    <w:p w:rsidR="007133B3" w:rsidRPr="00F44A1D" w:rsidRDefault="007133B3" w:rsidP="007133B3">
      <w:pPr>
        <w:widowControl w:val="0"/>
        <w:autoSpaceDE w:val="0"/>
        <w:autoSpaceDN w:val="0"/>
        <w:ind w:firstLine="540"/>
        <w:jc w:val="both"/>
        <w:rPr>
          <w:sz w:val="28"/>
          <w:szCs w:val="28"/>
        </w:rPr>
      </w:pPr>
      <w:r w:rsidRPr="00F44A1D">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государственную услугу, Единого портала либо регионального портала, а также может быть принята при личном приеме заявителя.</w:t>
      </w:r>
    </w:p>
    <w:p w:rsidR="007133B3" w:rsidRPr="00F44A1D" w:rsidRDefault="007133B3" w:rsidP="007133B3">
      <w:pPr>
        <w:widowControl w:val="0"/>
        <w:autoSpaceDE w:val="0"/>
        <w:autoSpaceDN w:val="0"/>
        <w:ind w:firstLine="540"/>
        <w:jc w:val="both"/>
        <w:rPr>
          <w:sz w:val="28"/>
          <w:szCs w:val="28"/>
        </w:rPr>
      </w:pPr>
      <w:r w:rsidRPr="00F44A1D">
        <w:rPr>
          <w:sz w:val="28"/>
          <w:szCs w:val="28"/>
        </w:rPr>
        <w:t>5.4.1. Жалоба должна содержать:</w:t>
      </w:r>
    </w:p>
    <w:p w:rsidR="007133B3" w:rsidRPr="00F44A1D" w:rsidRDefault="007133B3" w:rsidP="007133B3">
      <w:pPr>
        <w:widowControl w:val="0"/>
        <w:autoSpaceDE w:val="0"/>
        <w:autoSpaceDN w:val="0"/>
        <w:ind w:firstLine="540"/>
        <w:jc w:val="both"/>
        <w:rPr>
          <w:sz w:val="28"/>
          <w:szCs w:val="28"/>
        </w:rPr>
      </w:pPr>
      <w:r w:rsidRPr="00F44A1D">
        <w:rPr>
          <w:sz w:val="28"/>
          <w:szCs w:val="28"/>
        </w:rPr>
        <w:t>1) наименование уполномоченного органа, предоставляющего государственную услугу, должностного лица уполномоченного органа, предоставляющего государственную услугу, либо муниципального служащего, решения и действия (бездействие) которых обжалуются;</w:t>
      </w:r>
    </w:p>
    <w:p w:rsidR="007133B3" w:rsidRPr="00F44A1D" w:rsidRDefault="007133B3" w:rsidP="007133B3">
      <w:pPr>
        <w:widowControl w:val="0"/>
        <w:autoSpaceDE w:val="0"/>
        <w:autoSpaceDN w:val="0"/>
        <w:ind w:firstLine="540"/>
        <w:jc w:val="both"/>
        <w:rPr>
          <w:sz w:val="28"/>
          <w:szCs w:val="28"/>
        </w:rPr>
      </w:pPr>
      <w:proofErr w:type="gramStart"/>
      <w:r w:rsidRPr="00F44A1D">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33B3" w:rsidRPr="00F44A1D" w:rsidRDefault="007133B3" w:rsidP="007133B3">
      <w:pPr>
        <w:widowControl w:val="0"/>
        <w:autoSpaceDE w:val="0"/>
        <w:autoSpaceDN w:val="0"/>
        <w:ind w:firstLine="540"/>
        <w:jc w:val="both"/>
        <w:rPr>
          <w:sz w:val="28"/>
          <w:szCs w:val="28"/>
        </w:rPr>
      </w:pPr>
      <w:r w:rsidRPr="00F44A1D">
        <w:rPr>
          <w:sz w:val="28"/>
          <w:szCs w:val="28"/>
        </w:rPr>
        <w:t>3) сведения об обжалуемых решениях и действиях (бездействии) уполномоченного органа, предоставляющего государственную услугу, его должностного лица либо муниципального служащего;</w:t>
      </w:r>
    </w:p>
    <w:p w:rsidR="007133B3" w:rsidRPr="00F44A1D" w:rsidRDefault="007133B3" w:rsidP="007133B3">
      <w:pPr>
        <w:widowControl w:val="0"/>
        <w:autoSpaceDE w:val="0"/>
        <w:autoSpaceDN w:val="0"/>
        <w:ind w:firstLine="540"/>
        <w:jc w:val="both"/>
        <w:rPr>
          <w:sz w:val="28"/>
          <w:szCs w:val="28"/>
        </w:rPr>
      </w:pPr>
      <w:r w:rsidRPr="00F44A1D">
        <w:rPr>
          <w:sz w:val="28"/>
          <w:szCs w:val="28"/>
        </w:rPr>
        <w:t>4)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133B3" w:rsidRPr="00F44A1D" w:rsidRDefault="007133B3" w:rsidP="007133B3">
      <w:pPr>
        <w:widowControl w:val="0"/>
        <w:autoSpaceDE w:val="0"/>
        <w:autoSpaceDN w:val="0"/>
        <w:ind w:firstLine="540"/>
        <w:jc w:val="both"/>
        <w:rPr>
          <w:sz w:val="28"/>
          <w:szCs w:val="28"/>
        </w:rPr>
      </w:pPr>
      <w:bookmarkStart w:id="5" w:name="P363"/>
      <w:bookmarkEnd w:id="5"/>
      <w:r w:rsidRPr="00F44A1D">
        <w:rPr>
          <w:sz w:val="28"/>
          <w:szCs w:val="28"/>
        </w:rPr>
        <w:t xml:space="preserve">5.4.2.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F44A1D">
        <w:rPr>
          <w:sz w:val="28"/>
          <w:szCs w:val="28"/>
        </w:rPr>
        <w:lastRenderedPageBreak/>
        <w:t>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7133B3" w:rsidRPr="00F44A1D" w:rsidRDefault="007133B3" w:rsidP="007133B3">
      <w:pPr>
        <w:widowControl w:val="0"/>
        <w:autoSpaceDE w:val="0"/>
        <w:autoSpaceDN w:val="0"/>
        <w:ind w:firstLine="540"/>
        <w:jc w:val="both"/>
        <w:rPr>
          <w:sz w:val="28"/>
          <w:szCs w:val="28"/>
        </w:rPr>
      </w:pPr>
      <w:r w:rsidRPr="00F44A1D">
        <w:rPr>
          <w:sz w:val="28"/>
          <w:szCs w:val="28"/>
        </w:rPr>
        <w:t>5.4.3. В случае подачи жалобы при личном приеме гражданин представляет документ, удостоверяющий его личность в соответствии с законодательством Российской Федерации.</w:t>
      </w:r>
    </w:p>
    <w:p w:rsidR="007133B3" w:rsidRPr="00F44A1D" w:rsidRDefault="007133B3" w:rsidP="007133B3">
      <w:pPr>
        <w:widowControl w:val="0"/>
        <w:autoSpaceDE w:val="0"/>
        <w:autoSpaceDN w:val="0"/>
        <w:ind w:firstLine="540"/>
        <w:jc w:val="both"/>
        <w:rPr>
          <w:sz w:val="28"/>
          <w:szCs w:val="28"/>
        </w:rPr>
      </w:pPr>
      <w:r w:rsidRPr="00F44A1D">
        <w:rPr>
          <w:sz w:val="28"/>
          <w:szCs w:val="28"/>
        </w:rPr>
        <w:t xml:space="preserve">5.4.4. При подаче жалобы в электронном виде документ, указанный в </w:t>
      </w:r>
      <w:hyperlink w:anchor="P363" w:history="1">
        <w:r w:rsidRPr="00F44A1D">
          <w:rPr>
            <w:color w:val="000000" w:themeColor="text1"/>
            <w:sz w:val="28"/>
            <w:szCs w:val="28"/>
          </w:rPr>
          <w:t>пункте 5.4.2</w:t>
        </w:r>
      </w:hyperlink>
      <w:r w:rsidRPr="00F44A1D">
        <w:rPr>
          <w:sz w:val="28"/>
          <w:szCs w:val="28"/>
        </w:rPr>
        <w:t xml:space="preserve">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133B3" w:rsidRPr="00F44A1D" w:rsidRDefault="007133B3" w:rsidP="007133B3">
      <w:pPr>
        <w:widowControl w:val="0"/>
        <w:autoSpaceDE w:val="0"/>
        <w:autoSpaceDN w:val="0"/>
        <w:ind w:firstLine="540"/>
        <w:jc w:val="both"/>
        <w:rPr>
          <w:sz w:val="28"/>
          <w:szCs w:val="28"/>
        </w:rPr>
      </w:pPr>
      <w:r w:rsidRPr="00F44A1D">
        <w:rPr>
          <w:sz w:val="28"/>
          <w:szCs w:val="28"/>
        </w:rPr>
        <w:t>5.4.5. Жалоба может быть подана через МФЦ. При поступлении жалобы МФЦ обеспечивает ее передачу в уполномоченный орган или комитет в порядке и сроки, которые установлены соглашением о взаимодействии, но не позднее следующего рабочего дня со дня поступления жалобы.</w:t>
      </w:r>
    </w:p>
    <w:p w:rsidR="007133B3" w:rsidRPr="00F44A1D" w:rsidRDefault="007133B3" w:rsidP="007133B3">
      <w:pPr>
        <w:widowControl w:val="0"/>
        <w:autoSpaceDE w:val="0"/>
        <w:autoSpaceDN w:val="0"/>
        <w:ind w:firstLine="540"/>
        <w:jc w:val="both"/>
        <w:rPr>
          <w:sz w:val="28"/>
          <w:szCs w:val="28"/>
        </w:rPr>
      </w:pPr>
      <w:r w:rsidRPr="00F44A1D">
        <w:rPr>
          <w:sz w:val="28"/>
          <w:szCs w:val="28"/>
        </w:rPr>
        <w:t>5.5. Жалоба на решения и действия (бездействие) уполномоченного органа и его должностных лиц рассматривается в течение 15 рабочих дней со дня ее регистрации.</w:t>
      </w:r>
    </w:p>
    <w:p w:rsidR="007133B3" w:rsidRPr="00F44A1D" w:rsidRDefault="007133B3" w:rsidP="007133B3">
      <w:pPr>
        <w:widowControl w:val="0"/>
        <w:autoSpaceDE w:val="0"/>
        <w:autoSpaceDN w:val="0"/>
        <w:ind w:firstLine="540"/>
        <w:jc w:val="both"/>
        <w:rPr>
          <w:sz w:val="28"/>
          <w:szCs w:val="28"/>
        </w:rPr>
      </w:pPr>
      <w:r w:rsidRPr="00F44A1D">
        <w:rPr>
          <w:sz w:val="28"/>
          <w:szCs w:val="28"/>
        </w:rPr>
        <w:t>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bookmarkStart w:id="6" w:name="P371"/>
    <w:bookmarkEnd w:id="6"/>
    <w:p w:rsidR="007133B3" w:rsidRPr="00E77A6B" w:rsidRDefault="00995C54" w:rsidP="007133B3">
      <w:pPr>
        <w:widowControl w:val="0"/>
        <w:autoSpaceDE w:val="0"/>
        <w:autoSpaceDN w:val="0"/>
        <w:ind w:firstLine="540"/>
        <w:jc w:val="both"/>
        <w:rPr>
          <w:sz w:val="28"/>
          <w:szCs w:val="28"/>
        </w:rPr>
      </w:pPr>
      <w:r w:rsidRPr="00E77A6B">
        <w:rPr>
          <w:sz w:val="28"/>
          <w:szCs w:val="28"/>
        </w:rPr>
        <w:fldChar w:fldCharType="begin"/>
      </w:r>
      <w:r w:rsidR="007133B3" w:rsidRPr="00E77A6B">
        <w:rPr>
          <w:sz w:val="28"/>
          <w:szCs w:val="28"/>
        </w:rPr>
        <w:instrText>HYPERLINK "consultantplus://offline/ref=6FAEC43E68F8C3DBFB9B8B73E6933EFB05AD75933F5B55DED3B9BCF25CC337B790DA6BB534EE7B0875A95DE9U5o5I"</w:instrText>
      </w:r>
      <w:r w:rsidRPr="00E77A6B">
        <w:rPr>
          <w:sz w:val="28"/>
          <w:szCs w:val="28"/>
        </w:rPr>
        <w:fldChar w:fldCharType="separate"/>
      </w:r>
      <w:r w:rsidR="007133B3" w:rsidRPr="00E77A6B">
        <w:rPr>
          <w:sz w:val="28"/>
          <w:szCs w:val="28"/>
        </w:rPr>
        <w:t>5.6</w:t>
      </w:r>
      <w:r w:rsidRPr="00E77A6B">
        <w:rPr>
          <w:sz w:val="28"/>
          <w:szCs w:val="28"/>
        </w:rPr>
        <w:fldChar w:fldCharType="end"/>
      </w:r>
      <w:r w:rsidR="007133B3" w:rsidRPr="00E77A6B">
        <w:rPr>
          <w:sz w:val="28"/>
          <w:szCs w:val="28"/>
        </w:rPr>
        <w:t xml:space="preserve">. По результатам рассмотрения жалобы в соответствии с </w:t>
      </w:r>
      <w:hyperlink r:id="rId36" w:history="1">
        <w:r w:rsidR="007133B3" w:rsidRPr="00E77A6B">
          <w:rPr>
            <w:sz w:val="28"/>
            <w:szCs w:val="28"/>
          </w:rPr>
          <w:t>частью 7 статьи 11.2</w:t>
        </w:r>
      </w:hyperlink>
      <w:r w:rsidR="007133B3" w:rsidRPr="00E77A6B">
        <w:rPr>
          <w:sz w:val="28"/>
          <w:szCs w:val="28"/>
        </w:rPr>
        <w:t xml:space="preserve"> Федерального закона от 27.07.2010 N 210-ФЗ "Об организации предоставления государственных и муниципальных услуг" должностное лицо, уполномоченное на рассмотрение жалобы, принимает одно из следующих решений:</w:t>
      </w:r>
    </w:p>
    <w:p w:rsidR="007133B3" w:rsidRPr="00E77A6B" w:rsidRDefault="007133B3" w:rsidP="007133B3">
      <w:pPr>
        <w:widowControl w:val="0"/>
        <w:autoSpaceDE w:val="0"/>
        <w:autoSpaceDN w:val="0"/>
        <w:ind w:firstLine="540"/>
        <w:jc w:val="both"/>
        <w:rPr>
          <w:sz w:val="28"/>
          <w:szCs w:val="28"/>
        </w:rPr>
      </w:pPr>
      <w:proofErr w:type="gramStart"/>
      <w:r w:rsidRPr="00E77A6B">
        <w:rPr>
          <w:sz w:val="28"/>
          <w:szCs w:val="28"/>
        </w:rPr>
        <w:t>удовлетворяет жалобу, в том числе в форме отмены принятого решения, исправления допущенных уполномоченным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Волгоградской области, а также в иных формах;</w:t>
      </w:r>
      <w:proofErr w:type="gramEnd"/>
    </w:p>
    <w:p w:rsidR="007133B3" w:rsidRPr="00E77A6B" w:rsidRDefault="007133B3" w:rsidP="007133B3">
      <w:pPr>
        <w:widowControl w:val="0"/>
        <w:autoSpaceDE w:val="0"/>
        <w:autoSpaceDN w:val="0"/>
        <w:ind w:firstLine="540"/>
        <w:jc w:val="both"/>
        <w:rPr>
          <w:sz w:val="28"/>
          <w:szCs w:val="28"/>
        </w:rPr>
      </w:pPr>
      <w:r w:rsidRPr="00E77A6B">
        <w:rPr>
          <w:sz w:val="28"/>
          <w:szCs w:val="28"/>
        </w:rPr>
        <w:t>отказывает в удовлетворении жалобы.</w:t>
      </w:r>
    </w:p>
    <w:p w:rsidR="007133B3" w:rsidRPr="00E77A6B" w:rsidRDefault="007133B3" w:rsidP="007133B3">
      <w:pPr>
        <w:widowControl w:val="0"/>
        <w:autoSpaceDE w:val="0"/>
        <w:autoSpaceDN w:val="0"/>
        <w:ind w:firstLine="540"/>
        <w:jc w:val="both"/>
        <w:rPr>
          <w:sz w:val="28"/>
          <w:szCs w:val="28"/>
        </w:rPr>
      </w:pPr>
      <w:r w:rsidRPr="00E77A6B">
        <w:rPr>
          <w:sz w:val="28"/>
          <w:szCs w:val="28"/>
        </w:rPr>
        <w:t>Уполномоченный орган отказывает в удовлетворении жалобы в следующих случаях:</w:t>
      </w:r>
    </w:p>
    <w:p w:rsidR="007133B3" w:rsidRPr="00E77A6B" w:rsidRDefault="007133B3" w:rsidP="007133B3">
      <w:pPr>
        <w:widowControl w:val="0"/>
        <w:autoSpaceDE w:val="0"/>
        <w:autoSpaceDN w:val="0"/>
        <w:ind w:firstLine="540"/>
        <w:jc w:val="both"/>
        <w:rPr>
          <w:sz w:val="28"/>
          <w:szCs w:val="28"/>
        </w:rPr>
      </w:pPr>
      <w:r w:rsidRPr="00E77A6B">
        <w:rPr>
          <w:sz w:val="28"/>
          <w:szCs w:val="28"/>
        </w:rPr>
        <w:t>1) наличие вступившего в законную силу решения суда, арбитражного суда по жалобе о том же предмете и по тем же основаниям;</w:t>
      </w:r>
    </w:p>
    <w:p w:rsidR="007133B3" w:rsidRPr="00E77A6B" w:rsidRDefault="007133B3" w:rsidP="007133B3">
      <w:pPr>
        <w:widowControl w:val="0"/>
        <w:autoSpaceDE w:val="0"/>
        <w:autoSpaceDN w:val="0"/>
        <w:ind w:firstLine="540"/>
        <w:jc w:val="both"/>
        <w:rPr>
          <w:sz w:val="28"/>
          <w:szCs w:val="28"/>
        </w:rPr>
      </w:pPr>
      <w:r w:rsidRPr="00E77A6B">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7133B3" w:rsidRPr="00E77A6B" w:rsidRDefault="007133B3" w:rsidP="007133B3">
      <w:pPr>
        <w:widowControl w:val="0"/>
        <w:autoSpaceDE w:val="0"/>
        <w:autoSpaceDN w:val="0"/>
        <w:ind w:firstLine="540"/>
        <w:jc w:val="both"/>
        <w:rPr>
          <w:sz w:val="28"/>
          <w:szCs w:val="28"/>
        </w:rPr>
      </w:pPr>
      <w:r w:rsidRPr="00E77A6B">
        <w:rPr>
          <w:sz w:val="28"/>
          <w:szCs w:val="28"/>
        </w:rPr>
        <w:t>3) наличие решения по жалобе, принятого ранее в отношении того же заявителя и по тому же предмету жалобы.</w:t>
      </w:r>
    </w:p>
    <w:p w:rsidR="007133B3" w:rsidRPr="00E77A6B" w:rsidRDefault="00995C54" w:rsidP="007133B3">
      <w:pPr>
        <w:widowControl w:val="0"/>
        <w:autoSpaceDE w:val="0"/>
        <w:autoSpaceDN w:val="0"/>
        <w:ind w:firstLine="540"/>
        <w:jc w:val="both"/>
        <w:rPr>
          <w:sz w:val="28"/>
          <w:szCs w:val="28"/>
        </w:rPr>
      </w:pPr>
      <w:hyperlink r:id="rId37" w:history="1">
        <w:r w:rsidR="007133B3" w:rsidRPr="00E77A6B">
          <w:rPr>
            <w:sz w:val="28"/>
            <w:szCs w:val="28"/>
          </w:rPr>
          <w:t>5.7</w:t>
        </w:r>
      </w:hyperlink>
      <w:r w:rsidR="007133B3" w:rsidRPr="00E77A6B">
        <w:rPr>
          <w:sz w:val="28"/>
          <w:szCs w:val="28"/>
        </w:rPr>
        <w:t xml:space="preserve">. Не позднее дня, следующего за днем принятия решения, указанного </w:t>
      </w:r>
      <w:r w:rsidR="007133B3" w:rsidRPr="00E77A6B">
        <w:rPr>
          <w:sz w:val="28"/>
          <w:szCs w:val="28"/>
        </w:rPr>
        <w:lastRenderedPageBreak/>
        <w:t xml:space="preserve">в </w:t>
      </w:r>
      <w:hyperlink w:anchor="P371" w:history="1">
        <w:r w:rsidR="007133B3" w:rsidRPr="00E77A6B">
          <w:rPr>
            <w:sz w:val="28"/>
            <w:szCs w:val="28"/>
          </w:rPr>
          <w:t>пункте 5.7</w:t>
        </w:r>
      </w:hyperlink>
      <w:r w:rsidR="007133B3" w:rsidRPr="00E77A6B">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33B3" w:rsidRPr="00E77A6B" w:rsidRDefault="00995C54" w:rsidP="007133B3">
      <w:pPr>
        <w:widowControl w:val="0"/>
        <w:autoSpaceDE w:val="0"/>
        <w:autoSpaceDN w:val="0"/>
        <w:ind w:firstLine="540"/>
        <w:jc w:val="both"/>
        <w:rPr>
          <w:sz w:val="28"/>
          <w:szCs w:val="28"/>
        </w:rPr>
      </w:pPr>
      <w:hyperlink r:id="rId38" w:history="1">
        <w:r w:rsidR="007133B3" w:rsidRPr="00E77A6B">
          <w:rPr>
            <w:sz w:val="28"/>
            <w:szCs w:val="28"/>
          </w:rPr>
          <w:t>5.7.1</w:t>
        </w:r>
      </w:hyperlink>
      <w:r w:rsidR="007133B3" w:rsidRPr="00E77A6B">
        <w:rPr>
          <w:sz w:val="28"/>
          <w:szCs w:val="28"/>
        </w:rPr>
        <w:t>. В ответе по результатам рассмотрения жалобы указываются:</w:t>
      </w:r>
    </w:p>
    <w:p w:rsidR="007133B3" w:rsidRPr="00E77A6B" w:rsidRDefault="007133B3" w:rsidP="007133B3">
      <w:pPr>
        <w:widowControl w:val="0"/>
        <w:autoSpaceDE w:val="0"/>
        <w:autoSpaceDN w:val="0"/>
        <w:ind w:firstLine="540"/>
        <w:jc w:val="both"/>
        <w:rPr>
          <w:sz w:val="28"/>
          <w:szCs w:val="28"/>
        </w:rPr>
      </w:pPr>
      <w:proofErr w:type="gramStart"/>
      <w:r w:rsidRPr="00E77A6B">
        <w:rPr>
          <w:sz w:val="28"/>
          <w:szCs w:val="28"/>
        </w:rPr>
        <w:t>1) наименование органа, рассматривающего жалобу, должность, фамилия, имя, отчество (при наличии) его должностного лица, принявшего решение по жалобе;</w:t>
      </w:r>
      <w:proofErr w:type="gramEnd"/>
    </w:p>
    <w:p w:rsidR="007133B3" w:rsidRPr="00E77A6B" w:rsidRDefault="007133B3" w:rsidP="007133B3">
      <w:pPr>
        <w:widowControl w:val="0"/>
        <w:autoSpaceDE w:val="0"/>
        <w:autoSpaceDN w:val="0"/>
        <w:ind w:firstLine="540"/>
        <w:jc w:val="both"/>
        <w:rPr>
          <w:sz w:val="28"/>
          <w:szCs w:val="28"/>
        </w:rPr>
      </w:pPr>
      <w:r w:rsidRPr="00E77A6B">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7133B3" w:rsidRPr="00E77A6B" w:rsidRDefault="007133B3" w:rsidP="007133B3">
      <w:pPr>
        <w:widowControl w:val="0"/>
        <w:autoSpaceDE w:val="0"/>
        <w:autoSpaceDN w:val="0"/>
        <w:ind w:firstLine="540"/>
        <w:jc w:val="both"/>
        <w:rPr>
          <w:sz w:val="28"/>
          <w:szCs w:val="28"/>
        </w:rPr>
      </w:pPr>
      <w:r w:rsidRPr="00E77A6B">
        <w:rPr>
          <w:sz w:val="28"/>
          <w:szCs w:val="28"/>
        </w:rPr>
        <w:t>3) фамилия, имя, отчество (при наличии) заявителя;</w:t>
      </w:r>
    </w:p>
    <w:p w:rsidR="007133B3" w:rsidRPr="00E77A6B" w:rsidRDefault="007133B3" w:rsidP="007133B3">
      <w:pPr>
        <w:widowControl w:val="0"/>
        <w:autoSpaceDE w:val="0"/>
        <w:autoSpaceDN w:val="0"/>
        <w:ind w:firstLine="540"/>
        <w:jc w:val="both"/>
        <w:rPr>
          <w:sz w:val="28"/>
          <w:szCs w:val="28"/>
        </w:rPr>
      </w:pPr>
      <w:r w:rsidRPr="00E77A6B">
        <w:rPr>
          <w:sz w:val="28"/>
          <w:szCs w:val="28"/>
        </w:rPr>
        <w:t>4) основания для принятия решения по жалобе;</w:t>
      </w:r>
    </w:p>
    <w:p w:rsidR="007133B3" w:rsidRPr="00E77A6B" w:rsidRDefault="007133B3" w:rsidP="007133B3">
      <w:pPr>
        <w:widowControl w:val="0"/>
        <w:autoSpaceDE w:val="0"/>
        <w:autoSpaceDN w:val="0"/>
        <w:ind w:firstLine="540"/>
        <w:jc w:val="both"/>
        <w:rPr>
          <w:sz w:val="28"/>
          <w:szCs w:val="28"/>
        </w:rPr>
      </w:pPr>
      <w:r w:rsidRPr="00E77A6B">
        <w:rPr>
          <w:sz w:val="28"/>
          <w:szCs w:val="28"/>
        </w:rPr>
        <w:t>5) принятое по жалобе решение;</w:t>
      </w:r>
    </w:p>
    <w:p w:rsidR="007133B3" w:rsidRPr="00E77A6B" w:rsidRDefault="007133B3" w:rsidP="007133B3">
      <w:pPr>
        <w:widowControl w:val="0"/>
        <w:autoSpaceDE w:val="0"/>
        <w:autoSpaceDN w:val="0"/>
        <w:ind w:firstLine="540"/>
        <w:jc w:val="both"/>
        <w:rPr>
          <w:sz w:val="28"/>
          <w:szCs w:val="28"/>
        </w:rPr>
      </w:pPr>
      <w:r w:rsidRPr="00E77A6B">
        <w:rPr>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133B3" w:rsidRPr="00E77A6B" w:rsidRDefault="007133B3" w:rsidP="007133B3">
      <w:pPr>
        <w:widowControl w:val="0"/>
        <w:autoSpaceDE w:val="0"/>
        <w:autoSpaceDN w:val="0"/>
        <w:ind w:firstLine="540"/>
        <w:jc w:val="both"/>
        <w:rPr>
          <w:sz w:val="28"/>
          <w:szCs w:val="28"/>
        </w:rPr>
      </w:pPr>
      <w:r w:rsidRPr="00E77A6B">
        <w:rPr>
          <w:sz w:val="28"/>
          <w:szCs w:val="28"/>
        </w:rPr>
        <w:t>7) сведения о порядке обжалования принятого по жалобе решения.</w:t>
      </w:r>
    </w:p>
    <w:p w:rsidR="007133B3" w:rsidRPr="00E77A6B" w:rsidRDefault="00995C54" w:rsidP="007133B3">
      <w:pPr>
        <w:widowControl w:val="0"/>
        <w:autoSpaceDE w:val="0"/>
        <w:autoSpaceDN w:val="0"/>
        <w:ind w:firstLine="540"/>
        <w:jc w:val="both"/>
        <w:rPr>
          <w:sz w:val="28"/>
          <w:szCs w:val="28"/>
        </w:rPr>
      </w:pPr>
      <w:hyperlink r:id="rId39" w:history="1">
        <w:r w:rsidR="007133B3" w:rsidRPr="00E77A6B">
          <w:rPr>
            <w:sz w:val="28"/>
            <w:szCs w:val="28"/>
          </w:rPr>
          <w:t>5.7.2</w:t>
        </w:r>
      </w:hyperlink>
      <w:r w:rsidR="007133B3" w:rsidRPr="00E77A6B">
        <w:rPr>
          <w:sz w:val="28"/>
          <w:szCs w:val="28"/>
        </w:rPr>
        <w:t>. Ответ по результатам рассмотрения жалобы в комитете подписывает председатель или иное уполномоченное лицо. Ответ на жалобу, поданную в уполномоченный орган, подписывает руководитель уполномоченного органа.</w:t>
      </w:r>
    </w:p>
    <w:p w:rsidR="007133B3" w:rsidRPr="00E77A6B" w:rsidRDefault="00995C54" w:rsidP="007133B3">
      <w:pPr>
        <w:widowControl w:val="0"/>
        <w:autoSpaceDE w:val="0"/>
        <w:autoSpaceDN w:val="0"/>
        <w:ind w:firstLine="540"/>
        <w:jc w:val="both"/>
        <w:rPr>
          <w:sz w:val="28"/>
          <w:szCs w:val="28"/>
        </w:rPr>
      </w:pPr>
      <w:hyperlink r:id="rId40" w:history="1">
        <w:r w:rsidR="007133B3" w:rsidRPr="00E77A6B">
          <w:rPr>
            <w:sz w:val="28"/>
            <w:szCs w:val="28"/>
          </w:rPr>
          <w:t>5.8</w:t>
        </w:r>
      </w:hyperlink>
      <w:r w:rsidR="007133B3" w:rsidRPr="00E77A6B">
        <w:rPr>
          <w:sz w:val="28"/>
          <w:szCs w:val="28"/>
        </w:rPr>
        <w:t xml:space="preserve">. Если в жалобе не </w:t>
      </w:r>
      <w:proofErr w:type="gramStart"/>
      <w:r w:rsidR="007133B3" w:rsidRPr="00E77A6B">
        <w:rPr>
          <w:sz w:val="28"/>
          <w:szCs w:val="28"/>
        </w:rPr>
        <w:t>указаны</w:t>
      </w:r>
      <w:proofErr w:type="gramEnd"/>
      <w:r w:rsidR="007133B3" w:rsidRPr="00E77A6B">
        <w:rPr>
          <w:sz w:val="28"/>
          <w:szCs w:val="28"/>
        </w:rPr>
        <w:t xml:space="preserve"> фамилия заявителя, направившего жалобу, и почтовый адрес, по которому должен быть направлен ответ, ответ на жалобу не дается.</w:t>
      </w:r>
    </w:p>
    <w:p w:rsidR="007133B3" w:rsidRPr="00E77A6B" w:rsidRDefault="00995C54" w:rsidP="007133B3">
      <w:pPr>
        <w:widowControl w:val="0"/>
        <w:autoSpaceDE w:val="0"/>
        <w:autoSpaceDN w:val="0"/>
        <w:ind w:firstLine="540"/>
        <w:jc w:val="both"/>
        <w:rPr>
          <w:sz w:val="28"/>
          <w:szCs w:val="28"/>
        </w:rPr>
      </w:pPr>
      <w:hyperlink r:id="rId41" w:history="1">
        <w:r w:rsidR="007133B3" w:rsidRPr="00E77A6B">
          <w:rPr>
            <w:sz w:val="28"/>
            <w:szCs w:val="28"/>
          </w:rPr>
          <w:t>5.9</w:t>
        </w:r>
      </w:hyperlink>
      <w:r w:rsidR="007133B3" w:rsidRPr="00E77A6B">
        <w:rPr>
          <w:sz w:val="28"/>
          <w:szCs w:val="28"/>
        </w:rPr>
        <w:t>.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7133B3" w:rsidRPr="00E77A6B" w:rsidRDefault="00995C54" w:rsidP="007133B3">
      <w:pPr>
        <w:widowControl w:val="0"/>
        <w:autoSpaceDE w:val="0"/>
        <w:autoSpaceDN w:val="0"/>
        <w:ind w:firstLine="540"/>
        <w:jc w:val="both"/>
        <w:rPr>
          <w:sz w:val="28"/>
          <w:szCs w:val="28"/>
        </w:rPr>
      </w:pPr>
      <w:hyperlink r:id="rId42" w:history="1">
        <w:r w:rsidR="007133B3" w:rsidRPr="00E77A6B">
          <w:rPr>
            <w:sz w:val="28"/>
            <w:szCs w:val="28"/>
          </w:rPr>
          <w:t>5.10</w:t>
        </w:r>
      </w:hyperlink>
      <w:r w:rsidR="007133B3" w:rsidRPr="00E77A6B">
        <w:rPr>
          <w:sz w:val="28"/>
          <w:szCs w:val="28"/>
        </w:rPr>
        <w:t>. 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133B3" w:rsidRPr="00E77A6B" w:rsidRDefault="00995C54" w:rsidP="007133B3">
      <w:pPr>
        <w:widowControl w:val="0"/>
        <w:autoSpaceDE w:val="0"/>
        <w:autoSpaceDN w:val="0"/>
        <w:ind w:firstLine="540"/>
        <w:jc w:val="both"/>
        <w:rPr>
          <w:sz w:val="28"/>
          <w:szCs w:val="28"/>
        </w:rPr>
      </w:pPr>
      <w:hyperlink r:id="rId43" w:history="1">
        <w:r w:rsidR="007133B3" w:rsidRPr="00E77A6B">
          <w:rPr>
            <w:sz w:val="28"/>
            <w:szCs w:val="28"/>
          </w:rPr>
          <w:t>5.11</w:t>
        </w:r>
      </w:hyperlink>
      <w:r w:rsidR="007133B3" w:rsidRPr="00E77A6B">
        <w:rPr>
          <w:sz w:val="28"/>
          <w:szCs w:val="28"/>
        </w:rPr>
        <w:t xml:space="preserve">. В случае установления в ходе или по результатам </w:t>
      </w:r>
      <w:proofErr w:type="gramStart"/>
      <w:r w:rsidR="007133B3" w:rsidRPr="00E77A6B">
        <w:rPr>
          <w:sz w:val="28"/>
          <w:szCs w:val="28"/>
        </w:rPr>
        <w:t>рассмотрения жалобы признаков состава административного правонарушения</w:t>
      </w:r>
      <w:proofErr w:type="gramEnd"/>
      <w:r w:rsidR="007133B3" w:rsidRPr="00E77A6B">
        <w:rPr>
          <w:sz w:val="28"/>
          <w:szCs w:val="28"/>
        </w:rPr>
        <w:t xml:space="preserve"> или признаков состава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7133B3" w:rsidRPr="00E77A6B" w:rsidRDefault="00995C54" w:rsidP="007133B3">
      <w:pPr>
        <w:widowControl w:val="0"/>
        <w:autoSpaceDE w:val="0"/>
        <w:autoSpaceDN w:val="0"/>
        <w:ind w:firstLine="540"/>
        <w:jc w:val="both"/>
        <w:rPr>
          <w:sz w:val="28"/>
          <w:szCs w:val="28"/>
        </w:rPr>
      </w:pPr>
      <w:hyperlink r:id="rId44" w:history="1">
        <w:r w:rsidR="007133B3" w:rsidRPr="00E77A6B">
          <w:rPr>
            <w:sz w:val="28"/>
            <w:szCs w:val="28"/>
          </w:rPr>
          <w:t>5.12</w:t>
        </w:r>
      </w:hyperlink>
      <w:r w:rsidR="007133B3" w:rsidRPr="00E77A6B">
        <w:rPr>
          <w:sz w:val="28"/>
          <w:szCs w:val="28"/>
        </w:rPr>
        <w:t>. Заявитель вправе обжаловать решение по жалобе в судебном порядке в сроки, установленные процессуальным законодательством Российской Федерации.</w:t>
      </w:r>
    </w:p>
    <w:p w:rsidR="007133B3" w:rsidRPr="00E77A6B" w:rsidRDefault="00995C54" w:rsidP="007133B3">
      <w:pPr>
        <w:widowControl w:val="0"/>
        <w:autoSpaceDE w:val="0"/>
        <w:autoSpaceDN w:val="0"/>
        <w:ind w:firstLine="540"/>
        <w:jc w:val="both"/>
        <w:rPr>
          <w:sz w:val="28"/>
          <w:szCs w:val="28"/>
        </w:rPr>
      </w:pPr>
      <w:hyperlink r:id="rId45" w:history="1">
        <w:r w:rsidR="007133B3" w:rsidRPr="00E77A6B">
          <w:rPr>
            <w:sz w:val="28"/>
            <w:szCs w:val="28"/>
          </w:rPr>
          <w:t>5.13</w:t>
        </w:r>
      </w:hyperlink>
      <w:r w:rsidR="007133B3" w:rsidRPr="00E77A6B">
        <w:rPr>
          <w:sz w:val="28"/>
          <w:szCs w:val="28"/>
        </w:rPr>
        <w:t>. Заявитель имеет право на получение информации и документов, необходимых для обоснования и рассмотрения жалобы.</w:t>
      </w:r>
    </w:p>
    <w:p w:rsidR="007133B3" w:rsidRPr="00E77A6B" w:rsidRDefault="00995C54" w:rsidP="007133B3">
      <w:pPr>
        <w:widowControl w:val="0"/>
        <w:autoSpaceDE w:val="0"/>
        <w:autoSpaceDN w:val="0"/>
        <w:ind w:firstLine="540"/>
        <w:jc w:val="both"/>
        <w:rPr>
          <w:sz w:val="28"/>
          <w:szCs w:val="28"/>
        </w:rPr>
      </w:pPr>
      <w:hyperlink r:id="rId46" w:history="1">
        <w:r w:rsidR="007133B3" w:rsidRPr="00E77A6B">
          <w:rPr>
            <w:sz w:val="28"/>
            <w:szCs w:val="28"/>
          </w:rPr>
          <w:t>5.14</w:t>
        </w:r>
      </w:hyperlink>
      <w:r w:rsidR="007133B3" w:rsidRPr="00E77A6B">
        <w:rPr>
          <w:sz w:val="28"/>
          <w:szCs w:val="28"/>
        </w:rPr>
        <w:t xml:space="preserve">. Информирование заявителей о порядке обжалования решений и </w:t>
      </w:r>
      <w:r w:rsidR="007133B3" w:rsidRPr="00E77A6B">
        <w:rPr>
          <w:sz w:val="28"/>
          <w:szCs w:val="28"/>
        </w:rPr>
        <w:lastRenderedPageBreak/>
        <w:t>действий (бездействия) уполномоченного органа, предоставляющего государственную услугу, его должностных лиц осуществляется посредством размещения информации на стендах в местах предоставления государственной услуги, официального сайта комитета, Единого портала, а также путем дачи консультаций по телефону, электронной почте, при личном приеме.</w:t>
      </w:r>
    </w:p>
    <w:p w:rsidR="007133B3" w:rsidRPr="007133B3" w:rsidRDefault="007133B3" w:rsidP="007133B3">
      <w:pPr>
        <w:widowControl w:val="0"/>
        <w:autoSpaceDE w:val="0"/>
        <w:autoSpaceDN w:val="0"/>
        <w:jc w:val="both"/>
        <w:rPr>
          <w:szCs w:val="20"/>
        </w:rPr>
      </w:pPr>
    </w:p>
    <w:p w:rsidR="007133B3" w:rsidRDefault="007133B3"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Pr="007133B3" w:rsidRDefault="00E77A6B" w:rsidP="007133B3">
      <w:pPr>
        <w:widowControl w:val="0"/>
        <w:autoSpaceDE w:val="0"/>
        <w:autoSpaceDN w:val="0"/>
        <w:jc w:val="both"/>
        <w:rPr>
          <w:szCs w:val="20"/>
        </w:rPr>
      </w:pPr>
    </w:p>
    <w:p w:rsidR="007133B3" w:rsidRPr="007133B3" w:rsidRDefault="007133B3" w:rsidP="007133B3">
      <w:pPr>
        <w:widowControl w:val="0"/>
        <w:autoSpaceDE w:val="0"/>
        <w:autoSpaceDN w:val="0"/>
        <w:jc w:val="right"/>
        <w:outlineLvl w:val="1"/>
        <w:rPr>
          <w:szCs w:val="20"/>
        </w:rPr>
      </w:pPr>
      <w:r w:rsidRPr="007133B3">
        <w:rPr>
          <w:szCs w:val="20"/>
        </w:rPr>
        <w:t>Приложение 1</w:t>
      </w:r>
    </w:p>
    <w:p w:rsidR="007133B3" w:rsidRPr="007133B3" w:rsidRDefault="007133B3" w:rsidP="007133B3">
      <w:pPr>
        <w:widowControl w:val="0"/>
        <w:autoSpaceDE w:val="0"/>
        <w:autoSpaceDN w:val="0"/>
        <w:jc w:val="right"/>
        <w:rPr>
          <w:szCs w:val="20"/>
        </w:rPr>
      </w:pPr>
      <w:r w:rsidRPr="007133B3">
        <w:rPr>
          <w:szCs w:val="20"/>
        </w:rPr>
        <w:t>к административному регламенту</w:t>
      </w:r>
    </w:p>
    <w:p w:rsidR="007133B3" w:rsidRPr="007133B3" w:rsidRDefault="007133B3" w:rsidP="007133B3">
      <w:pPr>
        <w:widowControl w:val="0"/>
        <w:autoSpaceDE w:val="0"/>
        <w:autoSpaceDN w:val="0"/>
        <w:jc w:val="center"/>
        <w:rPr>
          <w:szCs w:val="20"/>
        </w:rPr>
      </w:pPr>
    </w:p>
    <w:p w:rsidR="007133B3" w:rsidRPr="007133B3" w:rsidRDefault="007133B3" w:rsidP="007133B3">
      <w:pPr>
        <w:widowControl w:val="0"/>
        <w:autoSpaceDE w:val="0"/>
        <w:autoSpaceDN w:val="0"/>
        <w:jc w:val="both"/>
        <w:rPr>
          <w:szCs w:val="20"/>
        </w:rPr>
      </w:pP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r w:rsidR="00E77A6B">
        <w:rPr>
          <w:rFonts w:ascii="Courier New" w:hAnsi="Courier New" w:cs="Courier New"/>
          <w:sz w:val="20"/>
          <w:szCs w:val="20"/>
        </w:rPr>
        <w:t>Главе администрации Иловлинского</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муниципального района</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r w:rsidR="00E77A6B">
        <w:rPr>
          <w:rFonts w:ascii="Courier New" w:hAnsi="Courier New" w:cs="Courier New"/>
          <w:sz w:val="20"/>
          <w:szCs w:val="20"/>
        </w:rPr>
        <w:t xml:space="preserve">            </w:t>
      </w:r>
      <w:r w:rsidRPr="007133B3">
        <w:rPr>
          <w:rFonts w:ascii="Courier New" w:hAnsi="Courier New" w:cs="Courier New"/>
          <w:sz w:val="20"/>
          <w:szCs w:val="20"/>
        </w:rPr>
        <w:t>Волгоградской</w:t>
      </w:r>
      <w:r w:rsidR="00E77A6B">
        <w:rPr>
          <w:rFonts w:ascii="Courier New" w:hAnsi="Courier New" w:cs="Courier New"/>
          <w:sz w:val="20"/>
          <w:szCs w:val="20"/>
        </w:rPr>
        <w:t xml:space="preserve"> области</w:t>
      </w:r>
      <w:r w:rsidRPr="007133B3">
        <w:rPr>
          <w:rFonts w:ascii="Courier New" w:hAnsi="Courier New" w:cs="Courier New"/>
          <w:sz w:val="20"/>
          <w:szCs w:val="20"/>
        </w:rPr>
        <w:t xml:space="preserve">                                          </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от 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(Ф.И.О. заявителя)</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__________________ года рождения,</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проживающег</w:t>
      </w:r>
      <w:proofErr w:type="gramStart"/>
      <w:r w:rsidRPr="007133B3">
        <w:rPr>
          <w:rFonts w:ascii="Courier New" w:hAnsi="Courier New" w:cs="Courier New"/>
          <w:sz w:val="20"/>
          <w:szCs w:val="20"/>
        </w:rPr>
        <w:t>о(</w:t>
      </w:r>
      <w:proofErr w:type="gramEnd"/>
      <w:r w:rsidRPr="007133B3">
        <w:rPr>
          <w:rFonts w:ascii="Courier New" w:hAnsi="Courier New" w:cs="Courier New"/>
          <w:sz w:val="20"/>
          <w:szCs w:val="20"/>
        </w:rPr>
        <w:t>ей)</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по адресу: 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данные паспорта: серия 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номер _____, дата выдачи 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кем </w:t>
      </w:r>
      <w:proofErr w:type="gramStart"/>
      <w:r w:rsidRPr="007133B3">
        <w:rPr>
          <w:rFonts w:ascii="Courier New" w:hAnsi="Courier New" w:cs="Courier New"/>
          <w:sz w:val="20"/>
          <w:szCs w:val="20"/>
        </w:rPr>
        <w:t>выдан</w:t>
      </w:r>
      <w:proofErr w:type="gramEnd"/>
      <w:r w:rsidRPr="007133B3">
        <w:rPr>
          <w:rFonts w:ascii="Courier New" w:hAnsi="Courier New" w:cs="Courier New"/>
          <w:sz w:val="20"/>
          <w:szCs w:val="20"/>
        </w:rPr>
        <w:t xml:space="preserve"> 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bookmarkStart w:id="7" w:name="P431"/>
      <w:bookmarkEnd w:id="7"/>
      <w:r w:rsidRPr="007133B3">
        <w:rPr>
          <w:rFonts w:ascii="Courier New" w:hAnsi="Courier New" w:cs="Courier New"/>
          <w:sz w:val="20"/>
          <w:szCs w:val="20"/>
        </w:rPr>
        <w:t xml:space="preserve">                                 Заявление</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lastRenderedPageBreak/>
        <w:t xml:space="preserve">    Я, 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Ф.И.О. заявителя</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прошу  назначить  мне помощника в связи с тем, что по состоянию здоровья не</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способе</w:t>
      </w:r>
      <w:proofErr w:type="gramStart"/>
      <w:r w:rsidRPr="007133B3">
        <w:rPr>
          <w:rFonts w:ascii="Courier New" w:hAnsi="Courier New" w:cs="Courier New"/>
          <w:sz w:val="20"/>
          <w:szCs w:val="20"/>
        </w:rPr>
        <w:t>н(</w:t>
      </w:r>
      <w:proofErr w:type="gramEnd"/>
      <w:r w:rsidRPr="007133B3">
        <w:rPr>
          <w:rFonts w:ascii="Courier New" w:hAnsi="Courier New" w:cs="Courier New"/>
          <w:sz w:val="20"/>
          <w:szCs w:val="20"/>
        </w:rPr>
        <w:t>на)  самостоятельно осуществлять и защищать свои права и исполнять</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свои обязанности.</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Справку лечащего  врача  о состоянии  здоровья и  нуждаемости в постороннем</w:t>
      </w:r>
    </w:p>
    <w:p w:rsidR="007133B3" w:rsidRPr="007133B3" w:rsidRDefault="007133B3" w:rsidP="007133B3">
      <w:pPr>
        <w:widowControl w:val="0"/>
        <w:autoSpaceDE w:val="0"/>
        <w:autoSpaceDN w:val="0"/>
        <w:jc w:val="both"/>
        <w:rPr>
          <w:rFonts w:ascii="Courier New" w:hAnsi="Courier New" w:cs="Courier New"/>
          <w:sz w:val="20"/>
          <w:szCs w:val="20"/>
        </w:rPr>
      </w:pPr>
      <w:proofErr w:type="gramStart"/>
      <w:r w:rsidRPr="007133B3">
        <w:rPr>
          <w:rFonts w:ascii="Courier New" w:hAnsi="Courier New" w:cs="Courier New"/>
          <w:sz w:val="20"/>
          <w:szCs w:val="20"/>
        </w:rPr>
        <w:t>уходе</w:t>
      </w:r>
      <w:proofErr w:type="gramEnd"/>
      <w:r w:rsidRPr="007133B3">
        <w:rPr>
          <w:rFonts w:ascii="Courier New" w:hAnsi="Courier New" w:cs="Courier New"/>
          <w:sz w:val="20"/>
          <w:szCs w:val="20"/>
        </w:rPr>
        <w:t>, копию паспорта, договор прилагаю.</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Настоящим    выражаю    свое    согласие    на    обработку   органами,</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предоставляющими   государственные   услуги,   органами,   предоставляющими</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муниципальные  услуги,  иными  государственными органами, органами местного</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самоуправления,  подведомственными  государственными  органами или органами</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местного   самоуправления,  организациями,  участвующими  в  предоставлении</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государственных  и  муниципальных  услуг персональных данных в порядке и </w:t>
      </w:r>
      <w:proofErr w:type="gramStart"/>
      <w:r w:rsidRPr="007133B3">
        <w:rPr>
          <w:rFonts w:ascii="Courier New" w:hAnsi="Courier New" w:cs="Courier New"/>
          <w:sz w:val="20"/>
          <w:szCs w:val="20"/>
        </w:rPr>
        <w:t>на</w:t>
      </w:r>
      <w:proofErr w:type="gram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условиях, определенных Федеральным </w:t>
      </w:r>
      <w:hyperlink r:id="rId47" w:history="1">
        <w:r w:rsidRPr="00B35C6C">
          <w:rPr>
            <w:rFonts w:ascii="Courier New" w:hAnsi="Courier New" w:cs="Courier New"/>
            <w:color w:val="000000" w:themeColor="text1"/>
            <w:sz w:val="20"/>
            <w:szCs w:val="20"/>
          </w:rPr>
          <w:t>законом</w:t>
        </w:r>
      </w:hyperlink>
      <w:r w:rsidRPr="007133B3">
        <w:rPr>
          <w:rFonts w:ascii="Courier New" w:hAnsi="Courier New" w:cs="Courier New"/>
          <w:sz w:val="20"/>
          <w:szCs w:val="20"/>
        </w:rPr>
        <w:t xml:space="preserve"> от 27 июля 2006 года N 152-ФЗ "</w:t>
      </w:r>
      <w:proofErr w:type="gramStart"/>
      <w:r w:rsidRPr="007133B3">
        <w:rPr>
          <w:rFonts w:ascii="Courier New" w:hAnsi="Courier New" w:cs="Courier New"/>
          <w:sz w:val="20"/>
          <w:szCs w:val="20"/>
        </w:rPr>
        <w:t>О</w:t>
      </w:r>
      <w:proofErr w:type="gram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персональных  данных"  в  целях  и  объеме,  необходимых для предоставления</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государственной или муниципальной услуги.</w:t>
      </w: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"__" __________ 20__ года                       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(подпись)</w:t>
      </w: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Заявление зарегистрировано: _______________ 20__ года</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Регистрационный номер заявления 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Дата приема документов __.__.20__,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Подпись специалиста 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Фамилия, имя, отчество специалиста 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Прошу уведомить о принятом решении в целях моего прибытия для получения</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соответствующего документа посредством (выбрать один из способов):</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Телефонного звонка по номеру телефона ______, телефон сотовый 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Адрес электронной почты 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Направления по почте (почтовый адрес)</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w:t>
      </w: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Расписка</w:t>
      </w: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Специалистом 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(фамилия, имя, отчество полностью)</w:t>
      </w:r>
    </w:p>
    <w:p w:rsidR="007133B3" w:rsidRPr="007133B3" w:rsidRDefault="007133B3" w:rsidP="007133B3">
      <w:pPr>
        <w:widowControl w:val="0"/>
        <w:autoSpaceDE w:val="0"/>
        <w:autoSpaceDN w:val="0"/>
        <w:jc w:val="both"/>
        <w:rPr>
          <w:rFonts w:ascii="Courier New" w:hAnsi="Courier New" w:cs="Courier New"/>
          <w:sz w:val="20"/>
          <w:szCs w:val="20"/>
        </w:rPr>
      </w:pPr>
      <w:proofErr w:type="gramStart"/>
      <w:r w:rsidRPr="007133B3">
        <w:rPr>
          <w:rFonts w:ascii="Courier New" w:hAnsi="Courier New" w:cs="Courier New"/>
          <w:sz w:val="20"/>
          <w:szCs w:val="20"/>
        </w:rPr>
        <w:t>приняты</w:t>
      </w:r>
      <w:proofErr w:type="gramEnd"/>
      <w:r w:rsidRPr="007133B3">
        <w:rPr>
          <w:rFonts w:ascii="Courier New" w:hAnsi="Courier New" w:cs="Courier New"/>
          <w:sz w:val="20"/>
          <w:szCs w:val="20"/>
        </w:rPr>
        <w:t xml:space="preserve"> от гр. 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(фамилия, имя, отчество полностью)</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Заявление 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Дата приема документов __.__.20__,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Регистрационный номер заявления 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Подпись специалиста 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Телефон для справок 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Фамилия, имя, отчество специалиста для справок: ___________________________</w:t>
      </w:r>
    </w:p>
    <w:p w:rsidR="007133B3" w:rsidRPr="007133B3" w:rsidRDefault="007133B3" w:rsidP="007133B3">
      <w:pPr>
        <w:widowControl w:val="0"/>
        <w:autoSpaceDE w:val="0"/>
        <w:autoSpaceDN w:val="0"/>
        <w:jc w:val="both"/>
        <w:rPr>
          <w:szCs w:val="20"/>
        </w:rPr>
      </w:pPr>
    </w:p>
    <w:p w:rsidR="007133B3" w:rsidRPr="007133B3" w:rsidRDefault="007133B3" w:rsidP="007133B3">
      <w:pPr>
        <w:widowControl w:val="0"/>
        <w:autoSpaceDE w:val="0"/>
        <w:autoSpaceDN w:val="0"/>
        <w:jc w:val="both"/>
        <w:rPr>
          <w:szCs w:val="20"/>
        </w:rPr>
      </w:pPr>
    </w:p>
    <w:p w:rsidR="007133B3" w:rsidRDefault="007133B3"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Pr="007133B3" w:rsidRDefault="00E77A6B" w:rsidP="007133B3">
      <w:pPr>
        <w:widowControl w:val="0"/>
        <w:autoSpaceDE w:val="0"/>
        <w:autoSpaceDN w:val="0"/>
        <w:jc w:val="both"/>
        <w:rPr>
          <w:szCs w:val="20"/>
        </w:rPr>
      </w:pPr>
    </w:p>
    <w:p w:rsidR="007133B3" w:rsidRPr="007133B3" w:rsidRDefault="007133B3" w:rsidP="007133B3">
      <w:pPr>
        <w:widowControl w:val="0"/>
        <w:autoSpaceDE w:val="0"/>
        <w:autoSpaceDN w:val="0"/>
        <w:jc w:val="both"/>
        <w:rPr>
          <w:szCs w:val="20"/>
        </w:rPr>
      </w:pPr>
    </w:p>
    <w:p w:rsidR="007133B3" w:rsidRPr="007133B3" w:rsidRDefault="007133B3" w:rsidP="007133B3">
      <w:pPr>
        <w:widowControl w:val="0"/>
        <w:autoSpaceDE w:val="0"/>
        <w:autoSpaceDN w:val="0"/>
        <w:jc w:val="both"/>
        <w:rPr>
          <w:szCs w:val="20"/>
        </w:rPr>
      </w:pPr>
    </w:p>
    <w:p w:rsidR="007133B3" w:rsidRPr="007133B3" w:rsidRDefault="007133B3" w:rsidP="007133B3">
      <w:pPr>
        <w:widowControl w:val="0"/>
        <w:autoSpaceDE w:val="0"/>
        <w:autoSpaceDN w:val="0"/>
        <w:jc w:val="right"/>
        <w:outlineLvl w:val="1"/>
        <w:rPr>
          <w:szCs w:val="20"/>
        </w:rPr>
      </w:pPr>
      <w:r w:rsidRPr="007133B3">
        <w:rPr>
          <w:szCs w:val="20"/>
        </w:rPr>
        <w:t>Приложение 2</w:t>
      </w:r>
    </w:p>
    <w:p w:rsidR="007133B3" w:rsidRPr="007133B3" w:rsidRDefault="007133B3" w:rsidP="007133B3">
      <w:pPr>
        <w:widowControl w:val="0"/>
        <w:autoSpaceDE w:val="0"/>
        <w:autoSpaceDN w:val="0"/>
        <w:jc w:val="right"/>
        <w:rPr>
          <w:szCs w:val="20"/>
        </w:rPr>
      </w:pPr>
      <w:r w:rsidRPr="007133B3">
        <w:rPr>
          <w:szCs w:val="20"/>
        </w:rPr>
        <w:t>к административному регламенту</w:t>
      </w:r>
    </w:p>
    <w:p w:rsidR="007133B3" w:rsidRPr="007133B3" w:rsidRDefault="007133B3" w:rsidP="007133B3">
      <w:pPr>
        <w:widowControl w:val="0"/>
        <w:autoSpaceDE w:val="0"/>
        <w:autoSpaceDN w:val="0"/>
        <w:jc w:val="center"/>
        <w:rPr>
          <w:szCs w:val="20"/>
        </w:rPr>
      </w:pPr>
    </w:p>
    <w:p w:rsidR="007133B3" w:rsidRPr="007133B3" w:rsidRDefault="007133B3" w:rsidP="007133B3">
      <w:pPr>
        <w:widowControl w:val="0"/>
        <w:autoSpaceDE w:val="0"/>
        <w:autoSpaceDN w:val="0"/>
        <w:jc w:val="both"/>
        <w:rPr>
          <w:szCs w:val="20"/>
        </w:rPr>
      </w:pPr>
    </w:p>
    <w:p w:rsidR="007133B3" w:rsidRPr="007133B3" w:rsidRDefault="007133B3" w:rsidP="007133B3">
      <w:pPr>
        <w:widowControl w:val="0"/>
        <w:autoSpaceDE w:val="0"/>
        <w:autoSpaceDN w:val="0"/>
        <w:jc w:val="both"/>
        <w:rPr>
          <w:rFonts w:ascii="Courier New" w:hAnsi="Courier New" w:cs="Courier New"/>
          <w:sz w:val="20"/>
          <w:szCs w:val="20"/>
        </w:rPr>
      </w:pPr>
      <w:bookmarkStart w:id="8" w:name="P499"/>
      <w:bookmarkEnd w:id="8"/>
      <w:r w:rsidRPr="007133B3">
        <w:rPr>
          <w:rFonts w:ascii="Courier New" w:hAnsi="Courier New" w:cs="Courier New"/>
          <w:sz w:val="20"/>
          <w:szCs w:val="20"/>
        </w:rPr>
        <w:t xml:space="preserve">                                  РЕШЕНИЕ</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об отказе в приеме документов на предоставление</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государственной услуги</w:t>
      </w: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_______________________ И.О. Фамилия</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______________________________ Адрес</w:t>
      </w: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r w:rsidR="00E77A6B">
        <w:rPr>
          <w:rFonts w:ascii="Courier New" w:hAnsi="Courier New" w:cs="Courier New"/>
          <w:sz w:val="20"/>
          <w:szCs w:val="20"/>
        </w:rPr>
        <w:t>Администрация Иловлинского</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муниципального района</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Волгоградской области</w:t>
      </w: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в  приеме документов на предоставление государственной услуги "Установление</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патронажа   над  совершеннолетними  дееспособными  гражданами,  которые  </w:t>
      </w:r>
      <w:proofErr w:type="gramStart"/>
      <w:r w:rsidRPr="007133B3">
        <w:rPr>
          <w:rFonts w:ascii="Courier New" w:hAnsi="Courier New" w:cs="Courier New"/>
          <w:sz w:val="20"/>
          <w:szCs w:val="20"/>
        </w:rPr>
        <w:t>по</w:t>
      </w:r>
      <w:proofErr w:type="gram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состоянию  здоровья не способны самостоятельно осуществлять и защищать свои</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права и исполнять свои обязанности" Вам отказано по следующим причинам:</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lastRenderedPageBreak/>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Специалист 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Телефон __________________</w:t>
      </w: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Экземпляр решения получил</w:t>
      </w:r>
      <w:proofErr w:type="gramStart"/>
      <w:r w:rsidRPr="007133B3">
        <w:rPr>
          <w:rFonts w:ascii="Courier New" w:hAnsi="Courier New" w:cs="Courier New"/>
          <w:sz w:val="20"/>
          <w:szCs w:val="20"/>
        </w:rPr>
        <w:t>: ____________ (_____________________________)</w:t>
      </w:r>
      <w:proofErr w:type="gram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подпись         расшифровка подписи</w:t>
      </w: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"__" ___________ 20__ г.</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(дата получения решения)</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"__" _______________ 20__ г.</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(дата получения уведомления)</w:t>
      </w:r>
    </w:p>
    <w:p w:rsidR="007133B3" w:rsidRPr="007133B3" w:rsidRDefault="007133B3" w:rsidP="007133B3">
      <w:pPr>
        <w:widowControl w:val="0"/>
        <w:autoSpaceDE w:val="0"/>
        <w:autoSpaceDN w:val="0"/>
        <w:jc w:val="both"/>
        <w:rPr>
          <w:szCs w:val="20"/>
        </w:rPr>
      </w:pPr>
    </w:p>
    <w:p w:rsidR="007133B3" w:rsidRPr="007133B3" w:rsidRDefault="007133B3" w:rsidP="007133B3">
      <w:pPr>
        <w:widowControl w:val="0"/>
        <w:autoSpaceDE w:val="0"/>
        <w:autoSpaceDN w:val="0"/>
        <w:jc w:val="both"/>
        <w:rPr>
          <w:szCs w:val="20"/>
        </w:rPr>
      </w:pPr>
    </w:p>
    <w:p w:rsidR="007133B3" w:rsidRPr="007133B3" w:rsidRDefault="007133B3" w:rsidP="007133B3">
      <w:pPr>
        <w:widowControl w:val="0"/>
        <w:autoSpaceDE w:val="0"/>
        <w:autoSpaceDN w:val="0"/>
        <w:jc w:val="both"/>
        <w:rPr>
          <w:szCs w:val="20"/>
        </w:rPr>
      </w:pPr>
    </w:p>
    <w:p w:rsidR="007133B3" w:rsidRDefault="007133B3"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7133B3" w:rsidRPr="007133B3" w:rsidRDefault="007133B3" w:rsidP="00E77A6B">
      <w:pPr>
        <w:widowControl w:val="0"/>
        <w:autoSpaceDE w:val="0"/>
        <w:autoSpaceDN w:val="0"/>
        <w:rPr>
          <w:szCs w:val="20"/>
        </w:rPr>
      </w:pPr>
    </w:p>
    <w:p w:rsidR="007133B3" w:rsidRPr="007133B3" w:rsidRDefault="007133B3" w:rsidP="007133B3">
      <w:pPr>
        <w:widowControl w:val="0"/>
        <w:autoSpaceDE w:val="0"/>
        <w:autoSpaceDN w:val="0"/>
        <w:jc w:val="both"/>
        <w:rPr>
          <w:szCs w:val="20"/>
        </w:rPr>
      </w:pPr>
    </w:p>
    <w:p w:rsidR="007133B3" w:rsidRPr="007133B3" w:rsidRDefault="007133B3" w:rsidP="007133B3">
      <w:pPr>
        <w:rPr>
          <w:rFonts w:eastAsia="Calibri"/>
        </w:rPr>
        <w:sectPr w:rsidR="007133B3" w:rsidRPr="007133B3" w:rsidSect="007133B3">
          <w:pgSz w:w="11906" w:h="16838"/>
          <w:pgMar w:top="1134" w:right="850" w:bottom="1134" w:left="1701" w:header="708" w:footer="708" w:gutter="0"/>
          <w:cols w:space="708"/>
          <w:docGrid w:linePitch="360"/>
        </w:sectPr>
      </w:pPr>
    </w:p>
    <w:p w:rsidR="00E77A6B" w:rsidRPr="007133B3" w:rsidRDefault="00E77A6B" w:rsidP="00E77A6B">
      <w:pPr>
        <w:widowControl w:val="0"/>
        <w:autoSpaceDE w:val="0"/>
        <w:autoSpaceDN w:val="0"/>
        <w:jc w:val="right"/>
        <w:outlineLvl w:val="1"/>
        <w:rPr>
          <w:szCs w:val="20"/>
        </w:rPr>
      </w:pPr>
      <w:r w:rsidRPr="007133B3">
        <w:rPr>
          <w:szCs w:val="20"/>
        </w:rPr>
        <w:lastRenderedPageBreak/>
        <w:t>Приложение 3</w:t>
      </w:r>
    </w:p>
    <w:p w:rsidR="00E77A6B" w:rsidRPr="007133B3" w:rsidRDefault="00E77A6B" w:rsidP="00E77A6B">
      <w:pPr>
        <w:widowControl w:val="0"/>
        <w:autoSpaceDE w:val="0"/>
        <w:autoSpaceDN w:val="0"/>
        <w:jc w:val="right"/>
        <w:rPr>
          <w:szCs w:val="20"/>
        </w:rPr>
      </w:pPr>
      <w:r w:rsidRPr="007133B3">
        <w:rPr>
          <w:szCs w:val="20"/>
        </w:rPr>
        <w:t>к административному регламенту</w:t>
      </w:r>
    </w:p>
    <w:p w:rsidR="00E77A6B" w:rsidRDefault="007133B3" w:rsidP="00E77A6B">
      <w:pPr>
        <w:widowControl w:val="0"/>
        <w:autoSpaceDE w:val="0"/>
        <w:autoSpaceDN w:val="0"/>
        <w:jc w:val="right"/>
        <w:rPr>
          <w:rFonts w:ascii="Courier New" w:hAnsi="Courier New" w:cs="Courier New"/>
          <w:sz w:val="20"/>
          <w:szCs w:val="20"/>
        </w:rPr>
      </w:pPr>
      <w:r w:rsidRPr="007133B3">
        <w:rPr>
          <w:rFonts w:ascii="Courier New" w:hAnsi="Courier New" w:cs="Courier New"/>
          <w:sz w:val="20"/>
          <w:szCs w:val="20"/>
        </w:rPr>
        <w:t xml:space="preserve">                                                     </w:t>
      </w:r>
    </w:p>
    <w:p w:rsidR="007133B3" w:rsidRPr="007133B3" w:rsidRDefault="00E77A6B" w:rsidP="00E77A6B">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007133B3" w:rsidRPr="007133B3">
        <w:rPr>
          <w:rFonts w:ascii="Courier New" w:hAnsi="Courier New" w:cs="Courier New"/>
          <w:sz w:val="20"/>
          <w:szCs w:val="20"/>
        </w:rPr>
        <w:t>УТВЕРЖДАЮ:</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r w:rsidR="00E77A6B">
        <w:rPr>
          <w:rFonts w:ascii="Courier New" w:hAnsi="Courier New" w:cs="Courier New"/>
          <w:sz w:val="20"/>
          <w:szCs w:val="20"/>
        </w:rPr>
        <w:t xml:space="preserve">Глава </w:t>
      </w:r>
      <w:proofErr w:type="spellStart"/>
      <w:r w:rsidR="00E77A6B">
        <w:rPr>
          <w:rFonts w:ascii="Courier New" w:hAnsi="Courier New" w:cs="Courier New"/>
          <w:sz w:val="20"/>
          <w:szCs w:val="20"/>
        </w:rPr>
        <w:t>администраци</w:t>
      </w:r>
      <w:proofErr w:type="spellEnd"/>
      <w:r w:rsidR="00E77A6B">
        <w:rPr>
          <w:rFonts w:ascii="Courier New" w:hAnsi="Courier New" w:cs="Courier New"/>
          <w:sz w:val="20"/>
          <w:szCs w:val="20"/>
        </w:rPr>
        <w:t xml:space="preserve"> Иловлинского</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муниципального района</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r w:rsidR="00E77A6B">
        <w:rPr>
          <w:rFonts w:ascii="Courier New" w:hAnsi="Courier New" w:cs="Courier New"/>
          <w:sz w:val="20"/>
          <w:szCs w:val="20"/>
        </w:rPr>
        <w:t xml:space="preserve">                               </w:t>
      </w:r>
      <w:r w:rsidRPr="007133B3">
        <w:rPr>
          <w:rFonts w:ascii="Courier New" w:hAnsi="Courier New" w:cs="Courier New"/>
          <w:sz w:val="20"/>
          <w:szCs w:val="20"/>
        </w:rPr>
        <w:t>Волгоградской</w:t>
      </w:r>
      <w:r w:rsidR="00E77A6B">
        <w:rPr>
          <w:rFonts w:ascii="Courier New" w:hAnsi="Courier New" w:cs="Courier New"/>
          <w:sz w:val="20"/>
          <w:szCs w:val="20"/>
        </w:rPr>
        <w:t xml:space="preserve"> области</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__________________________ Ф.И.О.</w:t>
      </w: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bookmarkStart w:id="9" w:name="P551"/>
      <w:bookmarkEnd w:id="9"/>
      <w:r w:rsidRPr="007133B3">
        <w:rPr>
          <w:rFonts w:ascii="Courier New" w:hAnsi="Courier New" w:cs="Courier New"/>
          <w:sz w:val="20"/>
          <w:szCs w:val="20"/>
        </w:rPr>
        <w:t xml:space="preserve">                                    АКТ</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обследования материально-бытового положения гражданина, нуждающегося </w:t>
      </w:r>
      <w:proofErr w:type="gramStart"/>
      <w:r w:rsidRPr="007133B3">
        <w:rPr>
          <w:rFonts w:ascii="Courier New" w:hAnsi="Courier New" w:cs="Courier New"/>
          <w:sz w:val="20"/>
          <w:szCs w:val="20"/>
        </w:rPr>
        <w:t>в</w:t>
      </w:r>
      <w:proofErr w:type="gram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roofErr w:type="gramStart"/>
      <w:r w:rsidRPr="007133B3">
        <w:rPr>
          <w:rFonts w:ascii="Courier New" w:hAnsi="Courier New" w:cs="Courier New"/>
          <w:sz w:val="20"/>
          <w:szCs w:val="20"/>
        </w:rPr>
        <w:t>установлении</w:t>
      </w:r>
      <w:proofErr w:type="gramEnd"/>
      <w:r w:rsidRPr="007133B3">
        <w:rPr>
          <w:rFonts w:ascii="Courier New" w:hAnsi="Courier New" w:cs="Courier New"/>
          <w:sz w:val="20"/>
          <w:szCs w:val="20"/>
        </w:rPr>
        <w:t xml:space="preserve"> над ним патронажа</w:t>
      </w: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 _______________ 20__ г.</w:t>
      </w: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Специалист органа опеки и попечительства</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обследовала условия проживания гр.</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 проживающе</w:t>
      </w:r>
      <w:proofErr w:type="gramStart"/>
      <w:r w:rsidRPr="007133B3">
        <w:rPr>
          <w:rFonts w:ascii="Courier New" w:hAnsi="Courier New" w:cs="Courier New"/>
          <w:sz w:val="20"/>
          <w:szCs w:val="20"/>
        </w:rPr>
        <w:t>й(</w:t>
      </w:r>
      <w:proofErr w:type="gramEnd"/>
      <w:r w:rsidRPr="007133B3">
        <w:rPr>
          <w:rFonts w:ascii="Courier New" w:hAnsi="Courier New" w:cs="Courier New"/>
          <w:sz w:val="20"/>
          <w:szCs w:val="20"/>
        </w:rPr>
        <w:t>го) по</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адресу:</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 тел. 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Паспорт: серия __________ N __________ выдан 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В ходе обследования установлено:</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Состав семьи и уровень доходов </w:t>
      </w:r>
      <w:proofErr w:type="gramStart"/>
      <w:r w:rsidRPr="007133B3">
        <w:rPr>
          <w:rFonts w:ascii="Courier New" w:hAnsi="Courier New" w:cs="Courier New"/>
          <w:sz w:val="20"/>
          <w:szCs w:val="20"/>
        </w:rPr>
        <w:t>обследуемого</w:t>
      </w:r>
      <w:proofErr w:type="gramEnd"/>
    </w:p>
    <w:p w:rsidR="007133B3" w:rsidRPr="007133B3" w:rsidRDefault="007133B3" w:rsidP="007133B3">
      <w:pPr>
        <w:widowControl w:val="0"/>
        <w:autoSpaceDE w:val="0"/>
        <w:autoSpaceDN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587"/>
        <w:gridCol w:w="1871"/>
        <w:gridCol w:w="1531"/>
        <w:gridCol w:w="2324"/>
        <w:gridCol w:w="1814"/>
      </w:tblGrid>
      <w:tr w:rsidR="007133B3" w:rsidRPr="007133B3" w:rsidTr="007133B3">
        <w:tc>
          <w:tcPr>
            <w:tcW w:w="510" w:type="dxa"/>
          </w:tcPr>
          <w:p w:rsidR="007133B3" w:rsidRPr="007133B3" w:rsidRDefault="007133B3" w:rsidP="007133B3">
            <w:pPr>
              <w:widowControl w:val="0"/>
              <w:autoSpaceDE w:val="0"/>
              <w:autoSpaceDN w:val="0"/>
              <w:jc w:val="center"/>
              <w:rPr>
                <w:szCs w:val="20"/>
              </w:rPr>
            </w:pPr>
            <w:r w:rsidRPr="007133B3">
              <w:rPr>
                <w:szCs w:val="20"/>
              </w:rPr>
              <w:t>N</w:t>
            </w:r>
          </w:p>
        </w:tc>
        <w:tc>
          <w:tcPr>
            <w:tcW w:w="1587" w:type="dxa"/>
          </w:tcPr>
          <w:p w:rsidR="007133B3" w:rsidRPr="007133B3" w:rsidRDefault="007133B3" w:rsidP="007133B3">
            <w:pPr>
              <w:widowControl w:val="0"/>
              <w:autoSpaceDE w:val="0"/>
              <w:autoSpaceDN w:val="0"/>
              <w:jc w:val="center"/>
              <w:rPr>
                <w:szCs w:val="20"/>
              </w:rPr>
            </w:pPr>
            <w:r w:rsidRPr="007133B3">
              <w:rPr>
                <w:szCs w:val="20"/>
              </w:rPr>
              <w:t>Ф.И.О.</w:t>
            </w:r>
          </w:p>
        </w:tc>
        <w:tc>
          <w:tcPr>
            <w:tcW w:w="1871" w:type="dxa"/>
          </w:tcPr>
          <w:p w:rsidR="007133B3" w:rsidRPr="007133B3" w:rsidRDefault="007133B3" w:rsidP="007133B3">
            <w:pPr>
              <w:widowControl w:val="0"/>
              <w:autoSpaceDE w:val="0"/>
              <w:autoSpaceDN w:val="0"/>
              <w:jc w:val="center"/>
              <w:rPr>
                <w:szCs w:val="20"/>
              </w:rPr>
            </w:pPr>
            <w:r w:rsidRPr="007133B3">
              <w:rPr>
                <w:szCs w:val="20"/>
              </w:rPr>
              <w:t>Родственное отношение</w:t>
            </w:r>
          </w:p>
        </w:tc>
        <w:tc>
          <w:tcPr>
            <w:tcW w:w="1531" w:type="dxa"/>
          </w:tcPr>
          <w:p w:rsidR="007133B3" w:rsidRPr="007133B3" w:rsidRDefault="007133B3" w:rsidP="007133B3">
            <w:pPr>
              <w:widowControl w:val="0"/>
              <w:autoSpaceDE w:val="0"/>
              <w:autoSpaceDN w:val="0"/>
              <w:jc w:val="center"/>
              <w:rPr>
                <w:szCs w:val="20"/>
              </w:rPr>
            </w:pPr>
            <w:r w:rsidRPr="007133B3">
              <w:rPr>
                <w:szCs w:val="20"/>
              </w:rPr>
              <w:t>Дата рождения</w:t>
            </w:r>
          </w:p>
        </w:tc>
        <w:tc>
          <w:tcPr>
            <w:tcW w:w="2324" w:type="dxa"/>
          </w:tcPr>
          <w:p w:rsidR="007133B3" w:rsidRPr="007133B3" w:rsidRDefault="007133B3" w:rsidP="007133B3">
            <w:pPr>
              <w:widowControl w:val="0"/>
              <w:autoSpaceDE w:val="0"/>
              <w:autoSpaceDN w:val="0"/>
              <w:jc w:val="center"/>
              <w:rPr>
                <w:szCs w:val="20"/>
              </w:rPr>
            </w:pPr>
            <w:r w:rsidRPr="007133B3">
              <w:rPr>
                <w:szCs w:val="20"/>
              </w:rPr>
              <w:t>Место работы, (учебы), должность</w:t>
            </w:r>
          </w:p>
        </w:tc>
        <w:tc>
          <w:tcPr>
            <w:tcW w:w="1814" w:type="dxa"/>
          </w:tcPr>
          <w:p w:rsidR="007133B3" w:rsidRPr="007133B3" w:rsidRDefault="007133B3" w:rsidP="007133B3">
            <w:pPr>
              <w:widowControl w:val="0"/>
              <w:autoSpaceDE w:val="0"/>
              <w:autoSpaceDN w:val="0"/>
              <w:jc w:val="center"/>
              <w:rPr>
                <w:szCs w:val="20"/>
              </w:rPr>
            </w:pPr>
            <w:r w:rsidRPr="007133B3">
              <w:rPr>
                <w:szCs w:val="20"/>
              </w:rPr>
              <w:t>Размер, источники дохода</w:t>
            </w:r>
          </w:p>
        </w:tc>
      </w:tr>
      <w:tr w:rsidR="007133B3" w:rsidRPr="007133B3" w:rsidTr="007133B3">
        <w:tc>
          <w:tcPr>
            <w:tcW w:w="510" w:type="dxa"/>
          </w:tcPr>
          <w:p w:rsidR="007133B3" w:rsidRPr="007133B3" w:rsidRDefault="007133B3" w:rsidP="007133B3">
            <w:pPr>
              <w:widowControl w:val="0"/>
              <w:autoSpaceDE w:val="0"/>
              <w:autoSpaceDN w:val="0"/>
              <w:rPr>
                <w:szCs w:val="20"/>
              </w:rPr>
            </w:pPr>
          </w:p>
        </w:tc>
        <w:tc>
          <w:tcPr>
            <w:tcW w:w="1587" w:type="dxa"/>
          </w:tcPr>
          <w:p w:rsidR="007133B3" w:rsidRPr="007133B3" w:rsidRDefault="007133B3" w:rsidP="007133B3">
            <w:pPr>
              <w:widowControl w:val="0"/>
              <w:autoSpaceDE w:val="0"/>
              <w:autoSpaceDN w:val="0"/>
              <w:rPr>
                <w:szCs w:val="20"/>
              </w:rPr>
            </w:pPr>
          </w:p>
        </w:tc>
        <w:tc>
          <w:tcPr>
            <w:tcW w:w="1871" w:type="dxa"/>
          </w:tcPr>
          <w:p w:rsidR="007133B3" w:rsidRPr="007133B3" w:rsidRDefault="007133B3" w:rsidP="007133B3">
            <w:pPr>
              <w:widowControl w:val="0"/>
              <w:autoSpaceDE w:val="0"/>
              <w:autoSpaceDN w:val="0"/>
              <w:rPr>
                <w:szCs w:val="20"/>
              </w:rPr>
            </w:pPr>
          </w:p>
        </w:tc>
        <w:tc>
          <w:tcPr>
            <w:tcW w:w="1531" w:type="dxa"/>
          </w:tcPr>
          <w:p w:rsidR="007133B3" w:rsidRPr="007133B3" w:rsidRDefault="007133B3" w:rsidP="007133B3">
            <w:pPr>
              <w:widowControl w:val="0"/>
              <w:autoSpaceDE w:val="0"/>
              <w:autoSpaceDN w:val="0"/>
              <w:rPr>
                <w:szCs w:val="20"/>
              </w:rPr>
            </w:pPr>
          </w:p>
        </w:tc>
        <w:tc>
          <w:tcPr>
            <w:tcW w:w="2324" w:type="dxa"/>
          </w:tcPr>
          <w:p w:rsidR="007133B3" w:rsidRPr="007133B3" w:rsidRDefault="007133B3" w:rsidP="007133B3">
            <w:pPr>
              <w:widowControl w:val="0"/>
              <w:autoSpaceDE w:val="0"/>
              <w:autoSpaceDN w:val="0"/>
              <w:rPr>
                <w:szCs w:val="20"/>
              </w:rPr>
            </w:pPr>
          </w:p>
        </w:tc>
        <w:tc>
          <w:tcPr>
            <w:tcW w:w="1814" w:type="dxa"/>
          </w:tcPr>
          <w:p w:rsidR="007133B3" w:rsidRPr="007133B3" w:rsidRDefault="007133B3" w:rsidP="007133B3">
            <w:pPr>
              <w:widowControl w:val="0"/>
              <w:autoSpaceDE w:val="0"/>
              <w:autoSpaceDN w:val="0"/>
              <w:rPr>
                <w:szCs w:val="20"/>
              </w:rPr>
            </w:pPr>
          </w:p>
        </w:tc>
      </w:tr>
      <w:tr w:rsidR="007133B3" w:rsidRPr="007133B3" w:rsidTr="007133B3">
        <w:tc>
          <w:tcPr>
            <w:tcW w:w="510" w:type="dxa"/>
          </w:tcPr>
          <w:p w:rsidR="007133B3" w:rsidRPr="007133B3" w:rsidRDefault="007133B3" w:rsidP="007133B3">
            <w:pPr>
              <w:widowControl w:val="0"/>
              <w:autoSpaceDE w:val="0"/>
              <w:autoSpaceDN w:val="0"/>
              <w:rPr>
                <w:szCs w:val="20"/>
              </w:rPr>
            </w:pPr>
          </w:p>
        </w:tc>
        <w:tc>
          <w:tcPr>
            <w:tcW w:w="1587" w:type="dxa"/>
          </w:tcPr>
          <w:p w:rsidR="007133B3" w:rsidRPr="007133B3" w:rsidRDefault="007133B3" w:rsidP="007133B3">
            <w:pPr>
              <w:widowControl w:val="0"/>
              <w:autoSpaceDE w:val="0"/>
              <w:autoSpaceDN w:val="0"/>
              <w:rPr>
                <w:szCs w:val="20"/>
              </w:rPr>
            </w:pPr>
          </w:p>
        </w:tc>
        <w:tc>
          <w:tcPr>
            <w:tcW w:w="1871" w:type="dxa"/>
          </w:tcPr>
          <w:p w:rsidR="007133B3" w:rsidRPr="007133B3" w:rsidRDefault="007133B3" w:rsidP="007133B3">
            <w:pPr>
              <w:widowControl w:val="0"/>
              <w:autoSpaceDE w:val="0"/>
              <w:autoSpaceDN w:val="0"/>
              <w:rPr>
                <w:szCs w:val="20"/>
              </w:rPr>
            </w:pPr>
          </w:p>
        </w:tc>
        <w:tc>
          <w:tcPr>
            <w:tcW w:w="1531" w:type="dxa"/>
          </w:tcPr>
          <w:p w:rsidR="007133B3" w:rsidRPr="007133B3" w:rsidRDefault="007133B3" w:rsidP="007133B3">
            <w:pPr>
              <w:widowControl w:val="0"/>
              <w:autoSpaceDE w:val="0"/>
              <w:autoSpaceDN w:val="0"/>
              <w:rPr>
                <w:szCs w:val="20"/>
              </w:rPr>
            </w:pPr>
          </w:p>
        </w:tc>
        <w:tc>
          <w:tcPr>
            <w:tcW w:w="2324" w:type="dxa"/>
          </w:tcPr>
          <w:p w:rsidR="007133B3" w:rsidRPr="007133B3" w:rsidRDefault="007133B3" w:rsidP="007133B3">
            <w:pPr>
              <w:widowControl w:val="0"/>
              <w:autoSpaceDE w:val="0"/>
              <w:autoSpaceDN w:val="0"/>
              <w:rPr>
                <w:szCs w:val="20"/>
              </w:rPr>
            </w:pPr>
          </w:p>
        </w:tc>
        <w:tc>
          <w:tcPr>
            <w:tcW w:w="1814" w:type="dxa"/>
          </w:tcPr>
          <w:p w:rsidR="007133B3" w:rsidRPr="007133B3" w:rsidRDefault="007133B3" w:rsidP="007133B3">
            <w:pPr>
              <w:widowControl w:val="0"/>
              <w:autoSpaceDE w:val="0"/>
              <w:autoSpaceDN w:val="0"/>
              <w:rPr>
                <w:szCs w:val="20"/>
              </w:rPr>
            </w:pPr>
          </w:p>
        </w:tc>
      </w:tr>
    </w:tbl>
    <w:p w:rsidR="007133B3" w:rsidRPr="007133B3" w:rsidRDefault="007133B3" w:rsidP="007133B3">
      <w:pPr>
        <w:widowControl w:val="0"/>
        <w:autoSpaceDE w:val="0"/>
        <w:autoSpaceDN w:val="0"/>
        <w:jc w:val="both"/>
        <w:rPr>
          <w:szCs w:val="20"/>
        </w:rPr>
      </w:pP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Размер среднедушевого дохода 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Наличие льгот и основания для их предоставления</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Характеристика занимаемого жилого помещения</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Наличие и характеристика возможных источников дополнительного дохода</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Дополнительные данные 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Когда, какая и кем оказывалась материальная помощь</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Заключение 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Подпись специалиста, проводившего обследование</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Подпись обследуемого лица _________________________________________________</w:t>
      </w:r>
    </w:p>
    <w:p w:rsidR="007133B3" w:rsidRPr="007133B3" w:rsidRDefault="007133B3" w:rsidP="007133B3">
      <w:pPr>
        <w:widowControl w:val="0"/>
        <w:autoSpaceDE w:val="0"/>
        <w:autoSpaceDN w:val="0"/>
        <w:jc w:val="both"/>
        <w:rPr>
          <w:szCs w:val="20"/>
        </w:rPr>
      </w:pPr>
    </w:p>
    <w:p w:rsidR="007133B3" w:rsidRPr="007133B3" w:rsidRDefault="007133B3" w:rsidP="007133B3">
      <w:pPr>
        <w:widowControl w:val="0"/>
        <w:autoSpaceDE w:val="0"/>
        <w:autoSpaceDN w:val="0"/>
        <w:jc w:val="both"/>
        <w:rPr>
          <w:szCs w:val="20"/>
        </w:rPr>
      </w:pPr>
    </w:p>
    <w:p w:rsidR="007133B3" w:rsidRPr="007133B3" w:rsidRDefault="007133B3" w:rsidP="007133B3">
      <w:pPr>
        <w:widowControl w:val="0"/>
        <w:autoSpaceDE w:val="0"/>
        <w:autoSpaceDN w:val="0"/>
        <w:jc w:val="both"/>
        <w:rPr>
          <w:szCs w:val="20"/>
        </w:rPr>
      </w:pPr>
    </w:p>
    <w:p w:rsidR="007133B3" w:rsidRPr="007133B3" w:rsidRDefault="007133B3" w:rsidP="007133B3">
      <w:pPr>
        <w:widowControl w:val="0"/>
        <w:autoSpaceDE w:val="0"/>
        <w:autoSpaceDN w:val="0"/>
        <w:jc w:val="both"/>
        <w:rPr>
          <w:szCs w:val="20"/>
        </w:rPr>
      </w:pPr>
    </w:p>
    <w:p w:rsidR="007133B3" w:rsidRPr="007133B3" w:rsidRDefault="007133B3" w:rsidP="007133B3">
      <w:pPr>
        <w:widowControl w:val="0"/>
        <w:autoSpaceDE w:val="0"/>
        <w:autoSpaceDN w:val="0"/>
        <w:jc w:val="both"/>
        <w:rPr>
          <w:szCs w:val="20"/>
        </w:rPr>
      </w:pPr>
    </w:p>
    <w:p w:rsidR="007133B3" w:rsidRPr="007133B3" w:rsidRDefault="007133B3" w:rsidP="007133B3">
      <w:pPr>
        <w:widowControl w:val="0"/>
        <w:autoSpaceDE w:val="0"/>
        <w:autoSpaceDN w:val="0"/>
        <w:jc w:val="right"/>
        <w:outlineLvl w:val="1"/>
        <w:rPr>
          <w:szCs w:val="20"/>
        </w:rPr>
      </w:pPr>
      <w:r w:rsidRPr="007133B3">
        <w:rPr>
          <w:szCs w:val="20"/>
        </w:rPr>
        <w:lastRenderedPageBreak/>
        <w:t>Приложение 4</w:t>
      </w:r>
    </w:p>
    <w:p w:rsidR="007133B3" w:rsidRPr="007133B3" w:rsidRDefault="007133B3" w:rsidP="007133B3">
      <w:pPr>
        <w:widowControl w:val="0"/>
        <w:autoSpaceDE w:val="0"/>
        <w:autoSpaceDN w:val="0"/>
        <w:jc w:val="right"/>
        <w:rPr>
          <w:szCs w:val="20"/>
        </w:rPr>
      </w:pPr>
      <w:r w:rsidRPr="007133B3">
        <w:rPr>
          <w:szCs w:val="20"/>
        </w:rPr>
        <w:t>к административному регламенту</w:t>
      </w:r>
    </w:p>
    <w:p w:rsidR="007133B3" w:rsidRPr="007133B3" w:rsidRDefault="007133B3" w:rsidP="007133B3">
      <w:pPr>
        <w:widowControl w:val="0"/>
        <w:autoSpaceDE w:val="0"/>
        <w:autoSpaceDN w:val="0"/>
        <w:jc w:val="center"/>
        <w:rPr>
          <w:szCs w:val="20"/>
        </w:rPr>
      </w:pPr>
    </w:p>
    <w:p w:rsidR="007133B3" w:rsidRPr="007133B3" w:rsidRDefault="007133B3" w:rsidP="00E77A6B">
      <w:pPr>
        <w:widowControl w:val="0"/>
        <w:autoSpaceDE w:val="0"/>
        <w:autoSpaceDN w:val="0"/>
        <w:jc w:val="center"/>
        <w:rPr>
          <w:szCs w:val="20"/>
        </w:rPr>
      </w:pPr>
    </w:p>
    <w:p w:rsidR="007133B3" w:rsidRPr="007133B3" w:rsidRDefault="007133B3" w:rsidP="00E77A6B">
      <w:pPr>
        <w:widowControl w:val="0"/>
        <w:autoSpaceDE w:val="0"/>
        <w:autoSpaceDN w:val="0"/>
        <w:jc w:val="center"/>
        <w:rPr>
          <w:rFonts w:ascii="Courier New" w:hAnsi="Courier New" w:cs="Courier New"/>
          <w:sz w:val="20"/>
          <w:szCs w:val="20"/>
        </w:rPr>
      </w:pPr>
      <w:bookmarkStart w:id="10" w:name="P620"/>
      <w:bookmarkEnd w:id="10"/>
      <w:r w:rsidRPr="007133B3">
        <w:rPr>
          <w:rFonts w:ascii="Courier New" w:hAnsi="Courier New" w:cs="Courier New"/>
          <w:sz w:val="20"/>
          <w:szCs w:val="20"/>
        </w:rPr>
        <w:t>РЕШЕНИЕ</w:t>
      </w:r>
    </w:p>
    <w:p w:rsidR="007133B3" w:rsidRPr="007133B3" w:rsidRDefault="007133B3" w:rsidP="00E77A6B">
      <w:pPr>
        <w:widowControl w:val="0"/>
        <w:autoSpaceDE w:val="0"/>
        <w:autoSpaceDN w:val="0"/>
        <w:jc w:val="center"/>
        <w:rPr>
          <w:rFonts w:ascii="Courier New" w:hAnsi="Courier New" w:cs="Courier New"/>
          <w:sz w:val="20"/>
          <w:szCs w:val="20"/>
        </w:rPr>
      </w:pPr>
      <w:r w:rsidRPr="007133B3">
        <w:rPr>
          <w:rFonts w:ascii="Courier New" w:hAnsi="Courier New" w:cs="Courier New"/>
          <w:sz w:val="20"/>
          <w:szCs w:val="20"/>
        </w:rPr>
        <w:t>комиссии по вопросам опеки, попечительства и патронажа</w:t>
      </w:r>
    </w:p>
    <w:p w:rsidR="007133B3" w:rsidRPr="007133B3" w:rsidRDefault="00E77A6B" w:rsidP="00E77A6B">
      <w:pPr>
        <w:widowControl w:val="0"/>
        <w:autoSpaceDE w:val="0"/>
        <w:autoSpaceDN w:val="0"/>
        <w:jc w:val="center"/>
        <w:rPr>
          <w:rFonts w:ascii="Courier New" w:hAnsi="Courier New" w:cs="Courier New"/>
          <w:sz w:val="20"/>
          <w:szCs w:val="20"/>
        </w:rPr>
      </w:pPr>
      <w:r>
        <w:rPr>
          <w:rFonts w:ascii="Courier New" w:hAnsi="Courier New" w:cs="Courier New"/>
          <w:sz w:val="20"/>
          <w:szCs w:val="20"/>
        </w:rPr>
        <w:t xml:space="preserve">Иловлинского </w:t>
      </w:r>
      <w:r w:rsidR="007133B3" w:rsidRPr="007133B3">
        <w:rPr>
          <w:rFonts w:ascii="Courier New" w:hAnsi="Courier New" w:cs="Courier New"/>
          <w:sz w:val="20"/>
          <w:szCs w:val="20"/>
        </w:rPr>
        <w:t>муниципального района Волгоградской области</w:t>
      </w: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На основании заявления от ______________ 20__ г. N __________ назначить</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помощником дееспособног</w:t>
      </w:r>
      <w:proofErr w:type="gramStart"/>
      <w:r w:rsidRPr="007133B3">
        <w:rPr>
          <w:rFonts w:ascii="Courier New" w:hAnsi="Courier New" w:cs="Courier New"/>
          <w:sz w:val="20"/>
          <w:szCs w:val="20"/>
        </w:rPr>
        <w:t>о(</w:t>
      </w:r>
      <w:proofErr w:type="gramEnd"/>
      <w:r w:rsidRPr="007133B3">
        <w:rPr>
          <w:rFonts w:ascii="Courier New" w:hAnsi="Courier New" w:cs="Courier New"/>
          <w:sz w:val="20"/>
          <w:szCs w:val="20"/>
        </w:rPr>
        <w:t>ой) 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(Ф.И.О. гражданина, нуждающегося в помощнике, дата рождения)</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зарегистрированног</w:t>
      </w:r>
      <w:proofErr w:type="gramStart"/>
      <w:r w:rsidRPr="007133B3">
        <w:rPr>
          <w:rFonts w:ascii="Courier New" w:hAnsi="Courier New" w:cs="Courier New"/>
          <w:sz w:val="20"/>
          <w:szCs w:val="20"/>
        </w:rPr>
        <w:t>о(</w:t>
      </w:r>
      <w:proofErr w:type="gramEnd"/>
      <w:r w:rsidRPr="007133B3">
        <w:rPr>
          <w:rFonts w:ascii="Courier New" w:hAnsi="Courier New" w:cs="Courier New"/>
          <w:sz w:val="20"/>
          <w:szCs w:val="20"/>
        </w:rPr>
        <w:t>ой) по адресу: 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адрес гражданина, нуждающегося в помощнике</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которы</w:t>
      </w:r>
      <w:proofErr w:type="gramStart"/>
      <w:r w:rsidRPr="007133B3">
        <w:rPr>
          <w:rFonts w:ascii="Courier New" w:hAnsi="Courier New" w:cs="Courier New"/>
          <w:sz w:val="20"/>
          <w:szCs w:val="20"/>
        </w:rPr>
        <w:t>й(</w:t>
      </w:r>
      <w:proofErr w:type="spellStart"/>
      <w:proofErr w:type="gramEnd"/>
      <w:r w:rsidRPr="007133B3">
        <w:rPr>
          <w:rFonts w:ascii="Courier New" w:hAnsi="Courier New" w:cs="Courier New"/>
          <w:sz w:val="20"/>
          <w:szCs w:val="20"/>
        </w:rPr>
        <w:t>ая</w:t>
      </w:r>
      <w:proofErr w:type="spellEnd"/>
      <w:r w:rsidRPr="007133B3">
        <w:rPr>
          <w:rFonts w:ascii="Courier New" w:hAnsi="Courier New" w:cs="Courier New"/>
          <w:sz w:val="20"/>
          <w:szCs w:val="20"/>
        </w:rPr>
        <w:t>)  по  состоянию  здоровья не может самостоятельно осуществлять и</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защищать  свои  права,  исполнять  свои  обязанности, с его (ее) согласия </w:t>
      </w:r>
      <w:proofErr w:type="gramStart"/>
      <w:r w:rsidRPr="007133B3">
        <w:rPr>
          <w:rFonts w:ascii="Courier New" w:hAnsi="Courier New" w:cs="Courier New"/>
          <w:sz w:val="20"/>
          <w:szCs w:val="20"/>
        </w:rPr>
        <w:t>в</w:t>
      </w:r>
      <w:proofErr w:type="gram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письменной форме 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Ф.И.О.  гражданина,  дата  рождения,  на  которого  возлагаются обязанности</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помощника, зарегистрированног</w:t>
      </w:r>
      <w:proofErr w:type="gramStart"/>
      <w:r w:rsidRPr="007133B3">
        <w:rPr>
          <w:rFonts w:ascii="Courier New" w:hAnsi="Courier New" w:cs="Courier New"/>
          <w:sz w:val="20"/>
          <w:szCs w:val="20"/>
        </w:rPr>
        <w:t>о(</w:t>
      </w:r>
      <w:proofErr w:type="gramEnd"/>
      <w:r w:rsidRPr="007133B3">
        <w:rPr>
          <w:rFonts w:ascii="Courier New" w:hAnsi="Courier New" w:cs="Courier New"/>
          <w:sz w:val="20"/>
          <w:szCs w:val="20"/>
        </w:rPr>
        <w:t>ой) по адресу: 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адрес гражданина, на которого возлагаются обязанности помощника</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с его согласия в письменной форме, на основании заключаемого ими договора 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Председатель комиссии                                И.О. Фамилия</w:t>
      </w: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"__" __________ 20__ г.</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(дата принятия решения)</w:t>
      </w: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Специалист 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Телефон ___________________</w:t>
      </w:r>
    </w:p>
    <w:p w:rsidR="007133B3" w:rsidRPr="007133B3" w:rsidRDefault="007133B3" w:rsidP="007133B3">
      <w:pPr>
        <w:widowControl w:val="0"/>
        <w:autoSpaceDE w:val="0"/>
        <w:autoSpaceDN w:val="0"/>
        <w:jc w:val="both"/>
        <w:rPr>
          <w:szCs w:val="20"/>
        </w:rPr>
      </w:pPr>
    </w:p>
    <w:p w:rsidR="007133B3" w:rsidRPr="007133B3" w:rsidRDefault="007133B3" w:rsidP="007133B3">
      <w:pPr>
        <w:widowControl w:val="0"/>
        <w:autoSpaceDE w:val="0"/>
        <w:autoSpaceDN w:val="0"/>
        <w:jc w:val="both"/>
        <w:rPr>
          <w:szCs w:val="20"/>
        </w:rPr>
      </w:pPr>
    </w:p>
    <w:p w:rsidR="007133B3" w:rsidRDefault="007133B3"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Default="00E77A6B" w:rsidP="007133B3">
      <w:pPr>
        <w:widowControl w:val="0"/>
        <w:autoSpaceDE w:val="0"/>
        <w:autoSpaceDN w:val="0"/>
        <w:jc w:val="both"/>
        <w:rPr>
          <w:szCs w:val="20"/>
        </w:rPr>
      </w:pPr>
    </w:p>
    <w:p w:rsidR="00E77A6B" w:rsidRPr="007133B3" w:rsidRDefault="00E77A6B" w:rsidP="007133B3">
      <w:pPr>
        <w:widowControl w:val="0"/>
        <w:autoSpaceDE w:val="0"/>
        <w:autoSpaceDN w:val="0"/>
        <w:jc w:val="both"/>
        <w:rPr>
          <w:szCs w:val="20"/>
        </w:rPr>
      </w:pPr>
    </w:p>
    <w:p w:rsidR="007133B3" w:rsidRPr="007133B3" w:rsidRDefault="007133B3" w:rsidP="007133B3">
      <w:pPr>
        <w:widowControl w:val="0"/>
        <w:autoSpaceDE w:val="0"/>
        <w:autoSpaceDN w:val="0"/>
        <w:jc w:val="both"/>
        <w:rPr>
          <w:szCs w:val="20"/>
        </w:rPr>
      </w:pPr>
    </w:p>
    <w:p w:rsidR="007133B3" w:rsidRPr="007133B3" w:rsidRDefault="007133B3" w:rsidP="007133B3">
      <w:pPr>
        <w:widowControl w:val="0"/>
        <w:autoSpaceDE w:val="0"/>
        <w:autoSpaceDN w:val="0"/>
        <w:jc w:val="both"/>
        <w:rPr>
          <w:szCs w:val="20"/>
        </w:rPr>
      </w:pPr>
    </w:p>
    <w:p w:rsidR="007133B3" w:rsidRPr="007133B3" w:rsidRDefault="007133B3" w:rsidP="007133B3">
      <w:pPr>
        <w:widowControl w:val="0"/>
        <w:autoSpaceDE w:val="0"/>
        <w:autoSpaceDN w:val="0"/>
        <w:jc w:val="right"/>
        <w:outlineLvl w:val="1"/>
        <w:rPr>
          <w:szCs w:val="20"/>
        </w:rPr>
      </w:pPr>
      <w:r w:rsidRPr="007133B3">
        <w:rPr>
          <w:szCs w:val="20"/>
        </w:rPr>
        <w:lastRenderedPageBreak/>
        <w:t>Приложение 5</w:t>
      </w:r>
    </w:p>
    <w:p w:rsidR="007133B3" w:rsidRPr="007133B3" w:rsidRDefault="007133B3" w:rsidP="007133B3">
      <w:pPr>
        <w:widowControl w:val="0"/>
        <w:autoSpaceDE w:val="0"/>
        <w:autoSpaceDN w:val="0"/>
        <w:jc w:val="right"/>
        <w:rPr>
          <w:szCs w:val="20"/>
        </w:rPr>
      </w:pPr>
      <w:r w:rsidRPr="007133B3">
        <w:rPr>
          <w:szCs w:val="20"/>
        </w:rPr>
        <w:t>к административному регламенту</w:t>
      </w:r>
    </w:p>
    <w:p w:rsidR="007133B3" w:rsidRPr="007133B3" w:rsidRDefault="007133B3" w:rsidP="007133B3">
      <w:pPr>
        <w:widowControl w:val="0"/>
        <w:autoSpaceDE w:val="0"/>
        <w:autoSpaceDN w:val="0"/>
        <w:jc w:val="center"/>
        <w:rPr>
          <w:szCs w:val="20"/>
        </w:rPr>
      </w:pP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r w:rsidR="00E77A6B">
        <w:rPr>
          <w:rFonts w:ascii="Courier New" w:hAnsi="Courier New" w:cs="Courier New"/>
          <w:sz w:val="20"/>
          <w:szCs w:val="20"/>
        </w:rPr>
        <w:t>Главе администрации Иловлинского</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r w:rsidR="00E77A6B">
        <w:rPr>
          <w:rFonts w:ascii="Courier New" w:hAnsi="Courier New" w:cs="Courier New"/>
          <w:sz w:val="20"/>
          <w:szCs w:val="20"/>
        </w:rPr>
        <w:t xml:space="preserve">                         </w:t>
      </w:r>
      <w:r w:rsidRPr="007133B3">
        <w:rPr>
          <w:rFonts w:ascii="Courier New" w:hAnsi="Courier New" w:cs="Courier New"/>
          <w:sz w:val="20"/>
          <w:szCs w:val="20"/>
        </w:rPr>
        <w:t>муниципального района</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r w:rsidR="00E77A6B">
        <w:rPr>
          <w:rFonts w:ascii="Courier New" w:hAnsi="Courier New" w:cs="Courier New"/>
          <w:sz w:val="20"/>
          <w:szCs w:val="20"/>
        </w:rPr>
        <w:t xml:space="preserve">            </w:t>
      </w:r>
      <w:r w:rsidRPr="007133B3">
        <w:rPr>
          <w:rFonts w:ascii="Courier New" w:hAnsi="Courier New" w:cs="Courier New"/>
          <w:sz w:val="20"/>
          <w:szCs w:val="20"/>
        </w:rPr>
        <w:t>Волгоградской</w:t>
      </w:r>
      <w:r w:rsidR="00E77A6B">
        <w:rPr>
          <w:rFonts w:ascii="Courier New" w:hAnsi="Courier New" w:cs="Courier New"/>
          <w:sz w:val="20"/>
          <w:szCs w:val="20"/>
        </w:rPr>
        <w:t xml:space="preserve"> области</w:t>
      </w:r>
      <w:r w:rsidRPr="007133B3">
        <w:rPr>
          <w:rFonts w:ascii="Courier New" w:hAnsi="Courier New" w:cs="Courier New"/>
          <w:sz w:val="20"/>
          <w:szCs w:val="20"/>
        </w:rPr>
        <w:t xml:space="preserve">                                          </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От 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(Ф.И.О. заявителя)</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__________________ года рождения,</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проживающег</w:t>
      </w:r>
      <w:proofErr w:type="gramStart"/>
      <w:r w:rsidRPr="007133B3">
        <w:rPr>
          <w:rFonts w:ascii="Courier New" w:hAnsi="Courier New" w:cs="Courier New"/>
          <w:sz w:val="20"/>
          <w:szCs w:val="20"/>
        </w:rPr>
        <w:t>о(</w:t>
      </w:r>
      <w:proofErr w:type="gramEnd"/>
      <w:r w:rsidRPr="007133B3">
        <w:rPr>
          <w:rFonts w:ascii="Courier New" w:hAnsi="Courier New" w:cs="Courier New"/>
          <w:sz w:val="20"/>
          <w:szCs w:val="20"/>
        </w:rPr>
        <w:t>ей)</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по адресу: 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данные паспорта: серия 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номер ____, дата выдачи 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кем </w:t>
      </w:r>
      <w:proofErr w:type="gramStart"/>
      <w:r w:rsidRPr="007133B3">
        <w:rPr>
          <w:rFonts w:ascii="Courier New" w:hAnsi="Courier New" w:cs="Courier New"/>
          <w:sz w:val="20"/>
          <w:szCs w:val="20"/>
        </w:rPr>
        <w:t>выдан</w:t>
      </w:r>
      <w:proofErr w:type="gramEnd"/>
      <w:r w:rsidRPr="007133B3">
        <w:rPr>
          <w:rFonts w:ascii="Courier New" w:hAnsi="Courier New" w:cs="Courier New"/>
          <w:sz w:val="20"/>
          <w:szCs w:val="20"/>
        </w:rPr>
        <w:t xml:space="preserve"> 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bookmarkStart w:id="11" w:name="P681"/>
      <w:bookmarkEnd w:id="11"/>
      <w:r w:rsidRPr="007133B3">
        <w:rPr>
          <w:rFonts w:ascii="Courier New" w:hAnsi="Courier New" w:cs="Courier New"/>
          <w:sz w:val="20"/>
          <w:szCs w:val="20"/>
        </w:rPr>
        <w:t xml:space="preserve">                                 Заявление</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о согласии с назначением помощника</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Я, 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(фамилия, имя, отчество)</w:t>
      </w:r>
    </w:p>
    <w:p w:rsidR="007133B3" w:rsidRPr="007133B3" w:rsidRDefault="007133B3" w:rsidP="007133B3">
      <w:pPr>
        <w:widowControl w:val="0"/>
        <w:autoSpaceDE w:val="0"/>
        <w:autoSpaceDN w:val="0"/>
        <w:jc w:val="both"/>
        <w:rPr>
          <w:rFonts w:ascii="Courier New" w:hAnsi="Courier New" w:cs="Courier New"/>
          <w:sz w:val="20"/>
          <w:szCs w:val="20"/>
        </w:rPr>
      </w:pPr>
      <w:proofErr w:type="gramStart"/>
      <w:r w:rsidRPr="007133B3">
        <w:rPr>
          <w:rFonts w:ascii="Courier New" w:hAnsi="Courier New" w:cs="Courier New"/>
          <w:sz w:val="20"/>
          <w:szCs w:val="20"/>
        </w:rPr>
        <w:t>согласен</w:t>
      </w:r>
      <w:proofErr w:type="gramEnd"/>
      <w:r w:rsidRPr="007133B3">
        <w:rPr>
          <w:rFonts w:ascii="Courier New" w:hAnsi="Courier New" w:cs="Courier New"/>
          <w:sz w:val="20"/>
          <w:szCs w:val="20"/>
        </w:rPr>
        <w:t xml:space="preserve"> с назначением моим помощником 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roofErr w:type="gramStart"/>
      <w:r w:rsidRPr="007133B3">
        <w:rPr>
          <w:rFonts w:ascii="Courier New" w:hAnsi="Courier New" w:cs="Courier New"/>
          <w:sz w:val="20"/>
          <w:szCs w:val="20"/>
        </w:rPr>
        <w:t>(фамилия, имя, отчество кандидата в помощники,</w:t>
      </w:r>
      <w:proofErr w:type="gram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число, месяц, год его рождения)</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Я, 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(фамилия, имя, отчество)</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выражаю  согласие  на необходимое использование моих персональных данных, </w:t>
      </w:r>
      <w:proofErr w:type="gramStart"/>
      <w:r w:rsidRPr="007133B3">
        <w:rPr>
          <w:rFonts w:ascii="Courier New" w:hAnsi="Courier New" w:cs="Courier New"/>
          <w:sz w:val="20"/>
          <w:szCs w:val="20"/>
        </w:rPr>
        <w:t>в</w:t>
      </w:r>
      <w:proofErr w:type="gram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том  числе  в информационных системах, при решении вопроса о назначении мне</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помощника  в  соответствии  со  </w:t>
      </w:r>
      <w:hyperlink r:id="rId48" w:history="1">
        <w:r w:rsidRPr="008B1338">
          <w:rPr>
            <w:rFonts w:ascii="Courier New" w:hAnsi="Courier New" w:cs="Courier New"/>
            <w:sz w:val="20"/>
            <w:szCs w:val="20"/>
          </w:rPr>
          <w:t>статьей  41</w:t>
        </w:r>
      </w:hyperlink>
      <w:r w:rsidRPr="007133B3">
        <w:rPr>
          <w:rFonts w:ascii="Courier New" w:hAnsi="Courier New" w:cs="Courier New"/>
          <w:sz w:val="20"/>
          <w:szCs w:val="20"/>
        </w:rPr>
        <w:t xml:space="preserve"> Гражданского кодекса Российской</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Федерации.</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(подпись, дата)</w:t>
      </w:r>
    </w:p>
    <w:p w:rsidR="007133B3" w:rsidRPr="007133B3" w:rsidRDefault="007133B3" w:rsidP="007133B3">
      <w:pPr>
        <w:widowControl w:val="0"/>
        <w:autoSpaceDE w:val="0"/>
        <w:autoSpaceDN w:val="0"/>
        <w:jc w:val="both"/>
        <w:rPr>
          <w:szCs w:val="20"/>
        </w:rPr>
      </w:pPr>
    </w:p>
    <w:p w:rsidR="007133B3" w:rsidRPr="007133B3" w:rsidRDefault="007133B3" w:rsidP="007133B3">
      <w:pPr>
        <w:widowControl w:val="0"/>
        <w:autoSpaceDE w:val="0"/>
        <w:autoSpaceDN w:val="0"/>
        <w:jc w:val="both"/>
        <w:rPr>
          <w:szCs w:val="20"/>
        </w:rPr>
      </w:pPr>
    </w:p>
    <w:p w:rsidR="007133B3" w:rsidRPr="007133B3" w:rsidRDefault="007133B3" w:rsidP="007133B3">
      <w:pPr>
        <w:widowControl w:val="0"/>
        <w:autoSpaceDE w:val="0"/>
        <w:autoSpaceDN w:val="0"/>
        <w:jc w:val="both"/>
        <w:rPr>
          <w:szCs w:val="20"/>
        </w:rPr>
      </w:pPr>
    </w:p>
    <w:p w:rsidR="007133B3" w:rsidRPr="007133B3" w:rsidRDefault="007133B3" w:rsidP="007133B3">
      <w:pPr>
        <w:widowControl w:val="0"/>
        <w:autoSpaceDE w:val="0"/>
        <w:autoSpaceDN w:val="0"/>
        <w:jc w:val="both"/>
        <w:rPr>
          <w:szCs w:val="20"/>
        </w:rPr>
      </w:pPr>
    </w:p>
    <w:p w:rsidR="007133B3" w:rsidRDefault="007133B3" w:rsidP="007133B3">
      <w:pPr>
        <w:widowControl w:val="0"/>
        <w:autoSpaceDE w:val="0"/>
        <w:autoSpaceDN w:val="0"/>
        <w:jc w:val="both"/>
        <w:rPr>
          <w:szCs w:val="20"/>
        </w:rPr>
      </w:pPr>
    </w:p>
    <w:p w:rsidR="008B1338" w:rsidRDefault="008B1338" w:rsidP="007133B3">
      <w:pPr>
        <w:widowControl w:val="0"/>
        <w:autoSpaceDE w:val="0"/>
        <w:autoSpaceDN w:val="0"/>
        <w:jc w:val="both"/>
        <w:rPr>
          <w:szCs w:val="20"/>
        </w:rPr>
      </w:pPr>
    </w:p>
    <w:p w:rsidR="008B1338" w:rsidRDefault="008B1338" w:rsidP="007133B3">
      <w:pPr>
        <w:widowControl w:val="0"/>
        <w:autoSpaceDE w:val="0"/>
        <w:autoSpaceDN w:val="0"/>
        <w:jc w:val="both"/>
        <w:rPr>
          <w:szCs w:val="20"/>
        </w:rPr>
      </w:pPr>
    </w:p>
    <w:p w:rsidR="008B1338" w:rsidRDefault="008B1338" w:rsidP="007133B3">
      <w:pPr>
        <w:widowControl w:val="0"/>
        <w:autoSpaceDE w:val="0"/>
        <w:autoSpaceDN w:val="0"/>
        <w:jc w:val="both"/>
        <w:rPr>
          <w:szCs w:val="20"/>
        </w:rPr>
      </w:pPr>
    </w:p>
    <w:p w:rsidR="008B1338" w:rsidRDefault="008B1338" w:rsidP="007133B3">
      <w:pPr>
        <w:widowControl w:val="0"/>
        <w:autoSpaceDE w:val="0"/>
        <w:autoSpaceDN w:val="0"/>
        <w:jc w:val="both"/>
        <w:rPr>
          <w:szCs w:val="20"/>
        </w:rPr>
      </w:pPr>
    </w:p>
    <w:p w:rsidR="008B1338" w:rsidRDefault="008B1338" w:rsidP="007133B3">
      <w:pPr>
        <w:widowControl w:val="0"/>
        <w:autoSpaceDE w:val="0"/>
        <w:autoSpaceDN w:val="0"/>
        <w:jc w:val="both"/>
        <w:rPr>
          <w:szCs w:val="20"/>
        </w:rPr>
      </w:pPr>
    </w:p>
    <w:p w:rsidR="008B1338" w:rsidRDefault="008B1338" w:rsidP="007133B3">
      <w:pPr>
        <w:widowControl w:val="0"/>
        <w:autoSpaceDE w:val="0"/>
        <w:autoSpaceDN w:val="0"/>
        <w:jc w:val="both"/>
        <w:rPr>
          <w:szCs w:val="20"/>
        </w:rPr>
      </w:pPr>
    </w:p>
    <w:p w:rsidR="008B1338" w:rsidRDefault="008B1338" w:rsidP="007133B3">
      <w:pPr>
        <w:widowControl w:val="0"/>
        <w:autoSpaceDE w:val="0"/>
        <w:autoSpaceDN w:val="0"/>
        <w:jc w:val="both"/>
        <w:rPr>
          <w:szCs w:val="20"/>
        </w:rPr>
      </w:pPr>
    </w:p>
    <w:p w:rsidR="008B1338" w:rsidRDefault="008B1338" w:rsidP="007133B3">
      <w:pPr>
        <w:widowControl w:val="0"/>
        <w:autoSpaceDE w:val="0"/>
        <w:autoSpaceDN w:val="0"/>
        <w:jc w:val="both"/>
        <w:rPr>
          <w:szCs w:val="20"/>
        </w:rPr>
      </w:pPr>
    </w:p>
    <w:p w:rsidR="008B1338" w:rsidRDefault="008B1338" w:rsidP="007133B3">
      <w:pPr>
        <w:widowControl w:val="0"/>
        <w:autoSpaceDE w:val="0"/>
        <w:autoSpaceDN w:val="0"/>
        <w:jc w:val="both"/>
        <w:rPr>
          <w:szCs w:val="20"/>
        </w:rPr>
      </w:pPr>
    </w:p>
    <w:p w:rsidR="008B1338" w:rsidRDefault="008B1338" w:rsidP="007133B3">
      <w:pPr>
        <w:widowControl w:val="0"/>
        <w:autoSpaceDE w:val="0"/>
        <w:autoSpaceDN w:val="0"/>
        <w:jc w:val="both"/>
        <w:rPr>
          <w:szCs w:val="20"/>
        </w:rPr>
      </w:pPr>
    </w:p>
    <w:p w:rsidR="008B1338" w:rsidRDefault="008B1338" w:rsidP="007133B3">
      <w:pPr>
        <w:widowControl w:val="0"/>
        <w:autoSpaceDE w:val="0"/>
        <w:autoSpaceDN w:val="0"/>
        <w:jc w:val="both"/>
        <w:rPr>
          <w:szCs w:val="20"/>
        </w:rPr>
      </w:pPr>
    </w:p>
    <w:p w:rsidR="008B1338" w:rsidRDefault="008B1338" w:rsidP="007133B3">
      <w:pPr>
        <w:widowControl w:val="0"/>
        <w:autoSpaceDE w:val="0"/>
        <w:autoSpaceDN w:val="0"/>
        <w:jc w:val="both"/>
        <w:rPr>
          <w:szCs w:val="20"/>
        </w:rPr>
      </w:pPr>
    </w:p>
    <w:p w:rsidR="008B1338" w:rsidRDefault="008B1338" w:rsidP="007133B3">
      <w:pPr>
        <w:widowControl w:val="0"/>
        <w:autoSpaceDE w:val="0"/>
        <w:autoSpaceDN w:val="0"/>
        <w:jc w:val="both"/>
        <w:rPr>
          <w:szCs w:val="20"/>
        </w:rPr>
      </w:pPr>
    </w:p>
    <w:p w:rsidR="008B1338" w:rsidRDefault="008B1338" w:rsidP="007133B3">
      <w:pPr>
        <w:widowControl w:val="0"/>
        <w:autoSpaceDE w:val="0"/>
        <w:autoSpaceDN w:val="0"/>
        <w:jc w:val="both"/>
        <w:rPr>
          <w:szCs w:val="20"/>
        </w:rPr>
      </w:pPr>
    </w:p>
    <w:p w:rsidR="008B1338" w:rsidRDefault="008B1338" w:rsidP="007133B3">
      <w:pPr>
        <w:widowControl w:val="0"/>
        <w:autoSpaceDE w:val="0"/>
        <w:autoSpaceDN w:val="0"/>
        <w:jc w:val="both"/>
        <w:rPr>
          <w:szCs w:val="20"/>
        </w:rPr>
      </w:pPr>
    </w:p>
    <w:p w:rsidR="008B1338" w:rsidRDefault="008B1338" w:rsidP="007133B3">
      <w:pPr>
        <w:widowControl w:val="0"/>
        <w:autoSpaceDE w:val="0"/>
        <w:autoSpaceDN w:val="0"/>
        <w:jc w:val="both"/>
        <w:rPr>
          <w:szCs w:val="20"/>
        </w:rPr>
      </w:pPr>
    </w:p>
    <w:p w:rsidR="008B1338" w:rsidRDefault="008B1338" w:rsidP="007133B3">
      <w:pPr>
        <w:widowControl w:val="0"/>
        <w:autoSpaceDE w:val="0"/>
        <w:autoSpaceDN w:val="0"/>
        <w:jc w:val="both"/>
        <w:rPr>
          <w:szCs w:val="20"/>
        </w:rPr>
      </w:pPr>
    </w:p>
    <w:p w:rsidR="008B1338" w:rsidRDefault="008B1338" w:rsidP="007133B3">
      <w:pPr>
        <w:widowControl w:val="0"/>
        <w:autoSpaceDE w:val="0"/>
        <w:autoSpaceDN w:val="0"/>
        <w:jc w:val="both"/>
        <w:rPr>
          <w:szCs w:val="20"/>
        </w:rPr>
      </w:pPr>
    </w:p>
    <w:p w:rsidR="008B1338" w:rsidRPr="007133B3" w:rsidRDefault="008B1338" w:rsidP="007133B3">
      <w:pPr>
        <w:widowControl w:val="0"/>
        <w:autoSpaceDE w:val="0"/>
        <w:autoSpaceDN w:val="0"/>
        <w:jc w:val="both"/>
        <w:rPr>
          <w:szCs w:val="20"/>
        </w:rPr>
      </w:pPr>
    </w:p>
    <w:p w:rsidR="007133B3" w:rsidRPr="007133B3" w:rsidRDefault="007133B3" w:rsidP="007133B3">
      <w:pPr>
        <w:widowControl w:val="0"/>
        <w:autoSpaceDE w:val="0"/>
        <w:autoSpaceDN w:val="0"/>
        <w:jc w:val="right"/>
        <w:outlineLvl w:val="1"/>
        <w:rPr>
          <w:szCs w:val="20"/>
        </w:rPr>
      </w:pPr>
      <w:r w:rsidRPr="007133B3">
        <w:rPr>
          <w:szCs w:val="20"/>
        </w:rPr>
        <w:lastRenderedPageBreak/>
        <w:t>Приложение 6</w:t>
      </w:r>
    </w:p>
    <w:p w:rsidR="007133B3" w:rsidRPr="007133B3" w:rsidRDefault="007133B3" w:rsidP="007133B3">
      <w:pPr>
        <w:widowControl w:val="0"/>
        <w:autoSpaceDE w:val="0"/>
        <w:autoSpaceDN w:val="0"/>
        <w:jc w:val="right"/>
        <w:rPr>
          <w:szCs w:val="20"/>
        </w:rPr>
      </w:pPr>
      <w:r w:rsidRPr="007133B3">
        <w:rPr>
          <w:szCs w:val="20"/>
        </w:rPr>
        <w:t>к административному регламенту</w:t>
      </w:r>
    </w:p>
    <w:p w:rsidR="007133B3" w:rsidRPr="007133B3" w:rsidRDefault="007133B3" w:rsidP="007133B3">
      <w:pPr>
        <w:widowControl w:val="0"/>
        <w:autoSpaceDE w:val="0"/>
        <w:autoSpaceDN w:val="0"/>
        <w:jc w:val="center"/>
        <w:rPr>
          <w:szCs w:val="20"/>
        </w:rPr>
      </w:pPr>
    </w:p>
    <w:p w:rsidR="007133B3" w:rsidRPr="007133B3" w:rsidRDefault="007133B3" w:rsidP="007133B3">
      <w:pPr>
        <w:widowControl w:val="0"/>
        <w:autoSpaceDE w:val="0"/>
        <w:autoSpaceDN w:val="0"/>
        <w:jc w:val="both"/>
        <w:rPr>
          <w:szCs w:val="20"/>
        </w:rPr>
      </w:pPr>
    </w:p>
    <w:p w:rsidR="008B1338" w:rsidRPr="007133B3" w:rsidRDefault="007133B3" w:rsidP="008B1338">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r w:rsidR="008B1338">
        <w:rPr>
          <w:rFonts w:ascii="Courier New" w:hAnsi="Courier New" w:cs="Courier New"/>
          <w:sz w:val="20"/>
          <w:szCs w:val="20"/>
        </w:rPr>
        <w:t>Главе администрации Иловлинского</w:t>
      </w:r>
    </w:p>
    <w:p w:rsidR="008B1338" w:rsidRPr="007133B3" w:rsidRDefault="008B1338" w:rsidP="008B1338">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r>
        <w:rPr>
          <w:rFonts w:ascii="Courier New" w:hAnsi="Courier New" w:cs="Courier New"/>
          <w:sz w:val="20"/>
          <w:szCs w:val="20"/>
        </w:rPr>
        <w:t xml:space="preserve">                         </w:t>
      </w:r>
      <w:r w:rsidRPr="007133B3">
        <w:rPr>
          <w:rFonts w:ascii="Courier New" w:hAnsi="Courier New" w:cs="Courier New"/>
          <w:sz w:val="20"/>
          <w:szCs w:val="20"/>
        </w:rPr>
        <w:t>муниципального района</w:t>
      </w:r>
    </w:p>
    <w:p w:rsidR="008B1338" w:rsidRPr="007133B3" w:rsidRDefault="008B1338" w:rsidP="008B1338">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r>
        <w:rPr>
          <w:rFonts w:ascii="Courier New" w:hAnsi="Courier New" w:cs="Courier New"/>
          <w:sz w:val="20"/>
          <w:szCs w:val="20"/>
        </w:rPr>
        <w:t xml:space="preserve">            </w:t>
      </w:r>
      <w:r w:rsidRPr="007133B3">
        <w:rPr>
          <w:rFonts w:ascii="Courier New" w:hAnsi="Courier New" w:cs="Courier New"/>
          <w:sz w:val="20"/>
          <w:szCs w:val="20"/>
        </w:rPr>
        <w:t>Волгоградской</w:t>
      </w:r>
      <w:r>
        <w:rPr>
          <w:rFonts w:ascii="Courier New" w:hAnsi="Courier New" w:cs="Courier New"/>
          <w:sz w:val="20"/>
          <w:szCs w:val="20"/>
        </w:rPr>
        <w:t xml:space="preserve"> области</w:t>
      </w:r>
      <w:r w:rsidRPr="007133B3">
        <w:rPr>
          <w:rFonts w:ascii="Courier New" w:hAnsi="Courier New" w:cs="Courier New"/>
          <w:sz w:val="20"/>
          <w:szCs w:val="20"/>
        </w:rPr>
        <w:t xml:space="preserve">                                          </w:t>
      </w:r>
    </w:p>
    <w:p w:rsidR="007133B3" w:rsidRPr="007133B3" w:rsidRDefault="007133B3" w:rsidP="008B1338">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от 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(Ф.И.О. заявителя)</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__________________ года рождения,</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проживающег</w:t>
      </w:r>
      <w:proofErr w:type="gramStart"/>
      <w:r w:rsidRPr="007133B3">
        <w:rPr>
          <w:rFonts w:ascii="Courier New" w:hAnsi="Courier New" w:cs="Courier New"/>
          <w:sz w:val="20"/>
          <w:szCs w:val="20"/>
        </w:rPr>
        <w:t>о(</w:t>
      </w:r>
      <w:proofErr w:type="gramEnd"/>
      <w:r w:rsidRPr="007133B3">
        <w:rPr>
          <w:rFonts w:ascii="Courier New" w:hAnsi="Courier New" w:cs="Courier New"/>
          <w:sz w:val="20"/>
          <w:szCs w:val="20"/>
        </w:rPr>
        <w:t>ей)</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по адресу: 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данные паспорта: серия 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номер ____, дата выдачи 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кем </w:t>
      </w:r>
      <w:proofErr w:type="gramStart"/>
      <w:r w:rsidRPr="007133B3">
        <w:rPr>
          <w:rFonts w:ascii="Courier New" w:hAnsi="Courier New" w:cs="Courier New"/>
          <w:sz w:val="20"/>
          <w:szCs w:val="20"/>
        </w:rPr>
        <w:t>выдан</w:t>
      </w:r>
      <w:proofErr w:type="gramEnd"/>
      <w:r w:rsidRPr="007133B3">
        <w:rPr>
          <w:rFonts w:ascii="Courier New" w:hAnsi="Courier New" w:cs="Courier New"/>
          <w:sz w:val="20"/>
          <w:szCs w:val="20"/>
        </w:rPr>
        <w:t xml:space="preserve"> 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bookmarkStart w:id="12" w:name="P725"/>
      <w:bookmarkEnd w:id="12"/>
      <w:r w:rsidRPr="007133B3">
        <w:rPr>
          <w:rFonts w:ascii="Courier New" w:hAnsi="Courier New" w:cs="Courier New"/>
          <w:sz w:val="20"/>
          <w:szCs w:val="20"/>
        </w:rPr>
        <w:t xml:space="preserve">                                 Заявление</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о согласии с назначением помощником</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Я, 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(фамилия, имя, отчество)</w:t>
      </w:r>
    </w:p>
    <w:p w:rsidR="007133B3" w:rsidRPr="007133B3" w:rsidRDefault="007133B3" w:rsidP="007133B3">
      <w:pPr>
        <w:widowControl w:val="0"/>
        <w:autoSpaceDE w:val="0"/>
        <w:autoSpaceDN w:val="0"/>
        <w:jc w:val="both"/>
        <w:rPr>
          <w:rFonts w:ascii="Courier New" w:hAnsi="Courier New" w:cs="Courier New"/>
          <w:sz w:val="20"/>
          <w:szCs w:val="20"/>
        </w:rPr>
      </w:pPr>
      <w:proofErr w:type="gramStart"/>
      <w:r w:rsidRPr="007133B3">
        <w:rPr>
          <w:rFonts w:ascii="Courier New" w:hAnsi="Courier New" w:cs="Courier New"/>
          <w:sz w:val="20"/>
          <w:szCs w:val="20"/>
        </w:rPr>
        <w:t>согласен</w:t>
      </w:r>
      <w:proofErr w:type="gramEnd"/>
      <w:r w:rsidRPr="007133B3">
        <w:rPr>
          <w:rFonts w:ascii="Courier New" w:hAnsi="Courier New" w:cs="Courier New"/>
          <w:sz w:val="20"/>
          <w:szCs w:val="20"/>
        </w:rPr>
        <w:t xml:space="preserve"> с назначением меня помощником 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roofErr w:type="gramStart"/>
      <w:r w:rsidRPr="007133B3">
        <w:rPr>
          <w:rFonts w:ascii="Courier New" w:hAnsi="Courier New" w:cs="Courier New"/>
          <w:sz w:val="20"/>
          <w:szCs w:val="20"/>
        </w:rPr>
        <w:t>(фамилия, имя, отчество гражданина, нуждающегося в патронаже,</w:t>
      </w:r>
      <w:proofErr w:type="gram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число, месяц, год его рождения)</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Дополнительно могу сообщить о себе следующее: 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Я, 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(фамилия, имя, отчество)</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выражаю  согласие  на необходимое использование моих персональных данных, </w:t>
      </w:r>
      <w:proofErr w:type="gramStart"/>
      <w:r w:rsidRPr="007133B3">
        <w:rPr>
          <w:rFonts w:ascii="Courier New" w:hAnsi="Courier New" w:cs="Courier New"/>
          <w:sz w:val="20"/>
          <w:szCs w:val="20"/>
        </w:rPr>
        <w:t>в</w:t>
      </w:r>
      <w:proofErr w:type="gram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том  числе в информационных системах, при решении вопроса о назначении меня</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помощником  гражданина, нуждающегося в патронаже, в соответствии со статьей</w:t>
      </w:r>
    </w:p>
    <w:p w:rsidR="007133B3" w:rsidRPr="007133B3" w:rsidRDefault="00995C54" w:rsidP="007133B3">
      <w:pPr>
        <w:widowControl w:val="0"/>
        <w:autoSpaceDE w:val="0"/>
        <w:autoSpaceDN w:val="0"/>
        <w:jc w:val="both"/>
        <w:rPr>
          <w:rFonts w:ascii="Courier New" w:hAnsi="Courier New" w:cs="Courier New"/>
          <w:sz w:val="20"/>
          <w:szCs w:val="20"/>
        </w:rPr>
      </w:pPr>
      <w:hyperlink r:id="rId49" w:history="1">
        <w:r w:rsidR="007133B3" w:rsidRPr="006D2E78">
          <w:rPr>
            <w:rFonts w:ascii="Courier New" w:hAnsi="Courier New" w:cs="Courier New"/>
            <w:color w:val="000000" w:themeColor="text1"/>
            <w:sz w:val="20"/>
            <w:szCs w:val="20"/>
          </w:rPr>
          <w:t>41</w:t>
        </w:r>
      </w:hyperlink>
      <w:r w:rsidR="007133B3" w:rsidRPr="007133B3">
        <w:rPr>
          <w:rFonts w:ascii="Courier New" w:hAnsi="Courier New" w:cs="Courier New"/>
          <w:sz w:val="20"/>
          <w:szCs w:val="20"/>
        </w:rPr>
        <w:t xml:space="preserve"> Гражданского кодекса Российской Федерации.</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(подпись, дата)</w:t>
      </w:r>
    </w:p>
    <w:p w:rsidR="007133B3" w:rsidRPr="007133B3" w:rsidRDefault="007133B3" w:rsidP="007133B3">
      <w:pPr>
        <w:widowControl w:val="0"/>
        <w:autoSpaceDE w:val="0"/>
        <w:autoSpaceDN w:val="0"/>
        <w:jc w:val="both"/>
        <w:rPr>
          <w:szCs w:val="20"/>
        </w:rPr>
      </w:pPr>
    </w:p>
    <w:p w:rsidR="007133B3" w:rsidRPr="007133B3" w:rsidRDefault="007133B3" w:rsidP="007133B3">
      <w:pPr>
        <w:widowControl w:val="0"/>
        <w:autoSpaceDE w:val="0"/>
        <w:autoSpaceDN w:val="0"/>
        <w:jc w:val="both"/>
        <w:rPr>
          <w:szCs w:val="20"/>
        </w:rPr>
      </w:pPr>
    </w:p>
    <w:p w:rsidR="007133B3" w:rsidRPr="007133B3" w:rsidRDefault="007133B3" w:rsidP="007133B3">
      <w:pPr>
        <w:widowControl w:val="0"/>
        <w:autoSpaceDE w:val="0"/>
        <w:autoSpaceDN w:val="0"/>
        <w:jc w:val="both"/>
        <w:rPr>
          <w:szCs w:val="20"/>
        </w:rPr>
      </w:pPr>
    </w:p>
    <w:p w:rsidR="007133B3" w:rsidRDefault="007133B3" w:rsidP="007133B3">
      <w:pPr>
        <w:widowControl w:val="0"/>
        <w:autoSpaceDE w:val="0"/>
        <w:autoSpaceDN w:val="0"/>
        <w:jc w:val="both"/>
        <w:rPr>
          <w:szCs w:val="20"/>
        </w:rPr>
      </w:pPr>
    </w:p>
    <w:p w:rsidR="008B1338" w:rsidRDefault="008B1338" w:rsidP="007133B3">
      <w:pPr>
        <w:widowControl w:val="0"/>
        <w:autoSpaceDE w:val="0"/>
        <w:autoSpaceDN w:val="0"/>
        <w:jc w:val="both"/>
        <w:rPr>
          <w:szCs w:val="20"/>
        </w:rPr>
      </w:pPr>
    </w:p>
    <w:p w:rsidR="008B1338" w:rsidRDefault="008B1338" w:rsidP="007133B3">
      <w:pPr>
        <w:widowControl w:val="0"/>
        <w:autoSpaceDE w:val="0"/>
        <w:autoSpaceDN w:val="0"/>
        <w:jc w:val="both"/>
        <w:rPr>
          <w:szCs w:val="20"/>
        </w:rPr>
      </w:pPr>
    </w:p>
    <w:p w:rsidR="008B1338" w:rsidRDefault="008B1338" w:rsidP="007133B3">
      <w:pPr>
        <w:widowControl w:val="0"/>
        <w:autoSpaceDE w:val="0"/>
        <w:autoSpaceDN w:val="0"/>
        <w:jc w:val="both"/>
        <w:rPr>
          <w:szCs w:val="20"/>
        </w:rPr>
      </w:pPr>
    </w:p>
    <w:p w:rsidR="008B1338" w:rsidRDefault="008B1338" w:rsidP="007133B3">
      <w:pPr>
        <w:widowControl w:val="0"/>
        <w:autoSpaceDE w:val="0"/>
        <w:autoSpaceDN w:val="0"/>
        <w:jc w:val="both"/>
        <w:rPr>
          <w:szCs w:val="20"/>
        </w:rPr>
      </w:pPr>
    </w:p>
    <w:p w:rsidR="008B1338" w:rsidRDefault="008B1338" w:rsidP="007133B3">
      <w:pPr>
        <w:widowControl w:val="0"/>
        <w:autoSpaceDE w:val="0"/>
        <w:autoSpaceDN w:val="0"/>
        <w:jc w:val="both"/>
        <w:rPr>
          <w:szCs w:val="20"/>
        </w:rPr>
      </w:pPr>
    </w:p>
    <w:p w:rsidR="008B1338" w:rsidRDefault="008B1338" w:rsidP="007133B3">
      <w:pPr>
        <w:widowControl w:val="0"/>
        <w:autoSpaceDE w:val="0"/>
        <w:autoSpaceDN w:val="0"/>
        <w:jc w:val="both"/>
        <w:rPr>
          <w:szCs w:val="20"/>
        </w:rPr>
      </w:pPr>
    </w:p>
    <w:p w:rsidR="008B1338" w:rsidRDefault="008B1338" w:rsidP="007133B3">
      <w:pPr>
        <w:widowControl w:val="0"/>
        <w:autoSpaceDE w:val="0"/>
        <w:autoSpaceDN w:val="0"/>
        <w:jc w:val="both"/>
        <w:rPr>
          <w:szCs w:val="20"/>
        </w:rPr>
      </w:pPr>
    </w:p>
    <w:p w:rsidR="008B1338" w:rsidRDefault="008B1338" w:rsidP="007133B3">
      <w:pPr>
        <w:widowControl w:val="0"/>
        <w:autoSpaceDE w:val="0"/>
        <w:autoSpaceDN w:val="0"/>
        <w:jc w:val="both"/>
        <w:rPr>
          <w:szCs w:val="20"/>
        </w:rPr>
      </w:pPr>
    </w:p>
    <w:p w:rsidR="008B1338" w:rsidRDefault="008B1338" w:rsidP="007133B3">
      <w:pPr>
        <w:widowControl w:val="0"/>
        <w:autoSpaceDE w:val="0"/>
        <w:autoSpaceDN w:val="0"/>
        <w:jc w:val="both"/>
        <w:rPr>
          <w:szCs w:val="20"/>
        </w:rPr>
      </w:pPr>
    </w:p>
    <w:p w:rsidR="008B1338" w:rsidRDefault="008B1338" w:rsidP="007133B3">
      <w:pPr>
        <w:widowControl w:val="0"/>
        <w:autoSpaceDE w:val="0"/>
        <w:autoSpaceDN w:val="0"/>
        <w:jc w:val="both"/>
        <w:rPr>
          <w:szCs w:val="20"/>
        </w:rPr>
      </w:pPr>
    </w:p>
    <w:p w:rsidR="008B1338" w:rsidRDefault="008B1338" w:rsidP="007133B3">
      <w:pPr>
        <w:widowControl w:val="0"/>
        <w:autoSpaceDE w:val="0"/>
        <w:autoSpaceDN w:val="0"/>
        <w:jc w:val="both"/>
        <w:rPr>
          <w:szCs w:val="20"/>
        </w:rPr>
      </w:pPr>
    </w:p>
    <w:p w:rsidR="008B1338" w:rsidRDefault="008B1338" w:rsidP="007133B3">
      <w:pPr>
        <w:widowControl w:val="0"/>
        <w:autoSpaceDE w:val="0"/>
        <w:autoSpaceDN w:val="0"/>
        <w:jc w:val="both"/>
        <w:rPr>
          <w:szCs w:val="20"/>
        </w:rPr>
      </w:pPr>
    </w:p>
    <w:p w:rsidR="008B1338" w:rsidRDefault="008B1338" w:rsidP="007133B3">
      <w:pPr>
        <w:widowControl w:val="0"/>
        <w:autoSpaceDE w:val="0"/>
        <w:autoSpaceDN w:val="0"/>
        <w:jc w:val="both"/>
        <w:rPr>
          <w:szCs w:val="20"/>
        </w:rPr>
      </w:pPr>
    </w:p>
    <w:p w:rsidR="008B1338" w:rsidRDefault="008B1338" w:rsidP="007133B3">
      <w:pPr>
        <w:widowControl w:val="0"/>
        <w:autoSpaceDE w:val="0"/>
        <w:autoSpaceDN w:val="0"/>
        <w:jc w:val="both"/>
        <w:rPr>
          <w:szCs w:val="20"/>
        </w:rPr>
      </w:pPr>
    </w:p>
    <w:p w:rsidR="008B1338" w:rsidRPr="007133B3" w:rsidRDefault="008B1338" w:rsidP="007133B3">
      <w:pPr>
        <w:widowControl w:val="0"/>
        <w:autoSpaceDE w:val="0"/>
        <w:autoSpaceDN w:val="0"/>
        <w:jc w:val="both"/>
        <w:rPr>
          <w:szCs w:val="20"/>
        </w:rPr>
      </w:pPr>
    </w:p>
    <w:p w:rsidR="007133B3" w:rsidRPr="007133B3" w:rsidRDefault="007133B3" w:rsidP="007133B3">
      <w:pPr>
        <w:widowControl w:val="0"/>
        <w:autoSpaceDE w:val="0"/>
        <w:autoSpaceDN w:val="0"/>
        <w:jc w:val="both"/>
        <w:rPr>
          <w:szCs w:val="20"/>
        </w:rPr>
      </w:pPr>
    </w:p>
    <w:p w:rsidR="007133B3" w:rsidRPr="007133B3" w:rsidRDefault="007133B3" w:rsidP="007133B3">
      <w:pPr>
        <w:widowControl w:val="0"/>
        <w:autoSpaceDE w:val="0"/>
        <w:autoSpaceDN w:val="0"/>
        <w:jc w:val="right"/>
        <w:outlineLvl w:val="1"/>
        <w:rPr>
          <w:szCs w:val="20"/>
        </w:rPr>
      </w:pPr>
      <w:r w:rsidRPr="007133B3">
        <w:rPr>
          <w:szCs w:val="20"/>
        </w:rPr>
        <w:lastRenderedPageBreak/>
        <w:t>Приложение 7</w:t>
      </w:r>
    </w:p>
    <w:p w:rsidR="007133B3" w:rsidRPr="007133B3" w:rsidRDefault="007133B3" w:rsidP="007133B3">
      <w:pPr>
        <w:widowControl w:val="0"/>
        <w:autoSpaceDE w:val="0"/>
        <w:autoSpaceDN w:val="0"/>
        <w:jc w:val="right"/>
        <w:rPr>
          <w:szCs w:val="20"/>
        </w:rPr>
      </w:pPr>
      <w:r w:rsidRPr="007133B3">
        <w:rPr>
          <w:szCs w:val="20"/>
        </w:rPr>
        <w:t>к административному регламенту</w:t>
      </w:r>
    </w:p>
    <w:p w:rsidR="007133B3" w:rsidRPr="007133B3" w:rsidRDefault="007133B3" w:rsidP="007133B3">
      <w:pPr>
        <w:widowControl w:val="0"/>
        <w:autoSpaceDE w:val="0"/>
        <w:autoSpaceDN w:val="0"/>
        <w:jc w:val="center"/>
        <w:rPr>
          <w:szCs w:val="20"/>
        </w:rPr>
      </w:pPr>
    </w:p>
    <w:p w:rsidR="008B1338" w:rsidRPr="008B1338" w:rsidRDefault="008B1338" w:rsidP="008B1338">
      <w:pPr>
        <w:tabs>
          <w:tab w:val="left" w:pos="6379"/>
        </w:tabs>
        <w:jc w:val="center"/>
        <w:rPr>
          <w:b/>
          <w:sz w:val="32"/>
          <w:szCs w:val="32"/>
        </w:rPr>
      </w:pPr>
      <w:r w:rsidRPr="008B1338">
        <w:rPr>
          <w:rFonts w:ascii="Courier New" w:hAnsi="Courier New" w:cs="Courier New"/>
          <w:b/>
          <w:noProof/>
        </w:rPr>
        <w:drawing>
          <wp:inline distT="0" distB="0" distL="0" distR="0">
            <wp:extent cx="476250" cy="647700"/>
            <wp:effectExtent l="0" t="0" r="0" b="0"/>
            <wp:docPr id="3" name="Рисунок 3"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2"/>
                    <pic:cNvPicPr>
                      <a:picLocks noChangeAspect="1" noChangeArrowheads="1"/>
                    </pic:cNvPicPr>
                  </pic:nvPicPr>
                  <pic:blipFill>
                    <a:blip r:embed="rId8" cstate="print">
                      <a:lum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647700"/>
                    </a:xfrm>
                    <a:prstGeom prst="rect">
                      <a:avLst/>
                    </a:prstGeom>
                    <a:noFill/>
                    <a:ln>
                      <a:noFill/>
                    </a:ln>
                  </pic:spPr>
                </pic:pic>
              </a:graphicData>
            </a:graphic>
          </wp:inline>
        </w:drawing>
      </w:r>
    </w:p>
    <w:p w:rsidR="008B1338" w:rsidRPr="008B1338" w:rsidRDefault="008B1338" w:rsidP="008B1338">
      <w:pPr>
        <w:shd w:val="clear" w:color="auto" w:fill="FFFFFF"/>
        <w:tabs>
          <w:tab w:val="left" w:leader="underscore" w:pos="2962"/>
          <w:tab w:val="left" w:leader="underscore" w:pos="9374"/>
        </w:tabs>
        <w:jc w:val="center"/>
        <w:rPr>
          <w:rFonts w:ascii="Courier New" w:hAnsi="Courier New" w:cs="Courier New"/>
          <w:b/>
        </w:rPr>
      </w:pPr>
      <w:r w:rsidRPr="008B1338">
        <w:rPr>
          <w:rFonts w:ascii="Courier New" w:hAnsi="Courier New" w:cs="Courier New"/>
          <w:b/>
        </w:rPr>
        <w:t>АДМИНИСТРАЦИЯ ИЛОВЛИНСКОГО МУНИЦИПАЛЬНОГО РАЙОНА</w:t>
      </w:r>
    </w:p>
    <w:p w:rsidR="008B1338" w:rsidRPr="008B1338" w:rsidRDefault="008B1338" w:rsidP="008B1338">
      <w:pPr>
        <w:shd w:val="clear" w:color="auto" w:fill="FFFFFF"/>
        <w:jc w:val="center"/>
        <w:rPr>
          <w:rFonts w:ascii="Courier New" w:hAnsi="Courier New" w:cs="Courier New"/>
          <w:b/>
        </w:rPr>
      </w:pPr>
      <w:r w:rsidRPr="008B1338">
        <w:rPr>
          <w:rFonts w:ascii="Courier New" w:hAnsi="Courier New" w:cs="Courier New"/>
          <w:b/>
        </w:rPr>
        <w:t>ВОЛГОГРАДСКОЙ ОБЛАСТИ</w:t>
      </w:r>
    </w:p>
    <w:p w:rsidR="008B1338" w:rsidRPr="008B1338" w:rsidRDefault="008B1338" w:rsidP="008B1338">
      <w:pPr>
        <w:shd w:val="clear" w:color="auto" w:fill="FFFFFF"/>
        <w:jc w:val="center"/>
        <w:rPr>
          <w:rFonts w:ascii="Courier New" w:hAnsi="Courier New" w:cs="Courier New"/>
          <w:b/>
        </w:rPr>
      </w:pPr>
      <w:proofErr w:type="gramStart"/>
      <w:r w:rsidRPr="008B1338">
        <w:rPr>
          <w:rFonts w:ascii="Courier New" w:hAnsi="Courier New" w:cs="Courier New"/>
          <w:b/>
        </w:rPr>
        <w:t>П</w:t>
      </w:r>
      <w:proofErr w:type="gramEnd"/>
      <w:r w:rsidRPr="008B1338">
        <w:rPr>
          <w:rFonts w:ascii="Courier New" w:hAnsi="Courier New" w:cs="Courier New"/>
          <w:b/>
        </w:rPr>
        <w:t xml:space="preserve"> О С Т А Н О В Л Е Н И Е</w:t>
      </w:r>
    </w:p>
    <w:p w:rsidR="008B1338" w:rsidRPr="008B1338" w:rsidRDefault="00995C54" w:rsidP="008B1338">
      <w:pPr>
        <w:shd w:val="clear" w:color="auto" w:fill="FFFFFF"/>
        <w:tabs>
          <w:tab w:val="left" w:pos="4066"/>
        </w:tabs>
        <w:jc w:val="center"/>
        <w:rPr>
          <w:rFonts w:ascii="Courier New" w:hAnsi="Courier New" w:cs="Courier New"/>
        </w:rPr>
      </w:pPr>
      <w:r>
        <w:rPr>
          <w:rFonts w:ascii="Courier New" w:hAnsi="Courier New" w:cs="Courier New"/>
        </w:rPr>
        <w:pict>
          <v:line id="_x0000_s1046" style="position:absolute;left:0;text-align:left;z-index:251665920" from="1.5pt,2pt" to="482.8pt,2pt" strokeweight="4.5pt">
            <v:stroke linestyle="thickThin"/>
          </v:line>
        </w:pic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 ____________ 20__ г.                                            N ____</w:t>
      </w: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Об установлении патронажа</w:t>
      </w: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В   соответствии   со   </w:t>
      </w:r>
      <w:hyperlink r:id="rId50" w:history="1">
        <w:r w:rsidRPr="008B1338">
          <w:rPr>
            <w:rFonts w:ascii="Courier New" w:hAnsi="Courier New" w:cs="Courier New"/>
            <w:sz w:val="20"/>
            <w:szCs w:val="20"/>
          </w:rPr>
          <w:t>статьей   41</w:t>
        </w:r>
      </w:hyperlink>
      <w:r w:rsidRPr="007133B3">
        <w:rPr>
          <w:rFonts w:ascii="Courier New" w:hAnsi="Courier New" w:cs="Courier New"/>
          <w:sz w:val="20"/>
          <w:szCs w:val="20"/>
        </w:rPr>
        <w:t xml:space="preserve">  Гражданского  кодекса  Российской</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Федерации, по заявлению</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 с согласия</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Ф.И.О. гражданина, нуждающегося в помощнике</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Ф.И.О. гражданина, на которого возлагаются обязанности помощника</w:t>
      </w: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1. Назначить помощником дееспособног</w:t>
      </w:r>
      <w:proofErr w:type="gramStart"/>
      <w:r w:rsidRPr="007133B3">
        <w:rPr>
          <w:rFonts w:ascii="Courier New" w:hAnsi="Courier New" w:cs="Courier New"/>
          <w:sz w:val="20"/>
          <w:szCs w:val="20"/>
        </w:rPr>
        <w:t>о(</w:t>
      </w:r>
      <w:proofErr w:type="gramEnd"/>
      <w:r w:rsidRPr="007133B3">
        <w:rPr>
          <w:rFonts w:ascii="Courier New" w:hAnsi="Courier New" w:cs="Courier New"/>
          <w:sz w:val="20"/>
          <w:szCs w:val="20"/>
        </w:rPr>
        <w:t>ой) 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 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гражданина, нуждающегося в помощнике                 </w:t>
      </w:r>
      <w:proofErr w:type="spellStart"/>
      <w:r w:rsidRPr="007133B3">
        <w:rPr>
          <w:rFonts w:ascii="Courier New" w:hAnsi="Courier New" w:cs="Courier New"/>
          <w:sz w:val="20"/>
          <w:szCs w:val="20"/>
        </w:rPr>
        <w:t>д.мм</w:t>
      </w:r>
      <w:proofErr w:type="gramStart"/>
      <w:r w:rsidRPr="007133B3">
        <w:rPr>
          <w:rFonts w:ascii="Courier New" w:hAnsi="Courier New" w:cs="Courier New"/>
          <w:sz w:val="20"/>
          <w:szCs w:val="20"/>
        </w:rPr>
        <w:t>.г</w:t>
      </w:r>
      <w:proofErr w:type="gramEnd"/>
      <w:r w:rsidRPr="007133B3">
        <w:rPr>
          <w:rFonts w:ascii="Courier New" w:hAnsi="Courier New" w:cs="Courier New"/>
          <w:sz w:val="20"/>
          <w:szCs w:val="20"/>
        </w:rPr>
        <w:t>г</w:t>
      </w:r>
      <w:proofErr w:type="spellEnd"/>
      <w:r w:rsidRPr="007133B3">
        <w:rPr>
          <w:rFonts w:ascii="Courier New" w:hAnsi="Courier New" w:cs="Courier New"/>
          <w:sz w:val="20"/>
          <w:szCs w:val="20"/>
        </w:rPr>
        <w:t>.</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года рождения, зарегистрированног</w:t>
      </w:r>
      <w:proofErr w:type="gramStart"/>
      <w:r w:rsidRPr="007133B3">
        <w:rPr>
          <w:rFonts w:ascii="Courier New" w:hAnsi="Courier New" w:cs="Courier New"/>
          <w:sz w:val="20"/>
          <w:szCs w:val="20"/>
        </w:rPr>
        <w:t>о(</w:t>
      </w:r>
      <w:proofErr w:type="gramEnd"/>
      <w:r w:rsidRPr="007133B3">
        <w:rPr>
          <w:rFonts w:ascii="Courier New" w:hAnsi="Courier New" w:cs="Courier New"/>
          <w:sz w:val="20"/>
          <w:szCs w:val="20"/>
        </w:rPr>
        <w:t>ой) по адресу: 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адрес гражданина, нуждающегося в помощнике</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которы</w:t>
      </w:r>
      <w:proofErr w:type="gramStart"/>
      <w:r w:rsidRPr="007133B3">
        <w:rPr>
          <w:rFonts w:ascii="Courier New" w:hAnsi="Courier New" w:cs="Courier New"/>
          <w:sz w:val="20"/>
          <w:szCs w:val="20"/>
        </w:rPr>
        <w:t>й(</w:t>
      </w:r>
      <w:proofErr w:type="spellStart"/>
      <w:proofErr w:type="gramEnd"/>
      <w:r w:rsidRPr="007133B3">
        <w:rPr>
          <w:rFonts w:ascii="Courier New" w:hAnsi="Courier New" w:cs="Courier New"/>
          <w:sz w:val="20"/>
          <w:szCs w:val="20"/>
        </w:rPr>
        <w:t>ая</w:t>
      </w:r>
      <w:proofErr w:type="spellEnd"/>
      <w:r w:rsidRPr="007133B3">
        <w:rPr>
          <w:rFonts w:ascii="Courier New" w:hAnsi="Courier New" w:cs="Courier New"/>
          <w:sz w:val="20"/>
          <w:szCs w:val="20"/>
        </w:rPr>
        <w:t>)  по  состоянию  здоровья не может самостоятельно осуществлять и</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защищать  свои  права,  исполнять  свои  обязанности, с его (ее) согласия </w:t>
      </w:r>
      <w:proofErr w:type="gramStart"/>
      <w:r w:rsidRPr="007133B3">
        <w:rPr>
          <w:rFonts w:ascii="Courier New" w:hAnsi="Courier New" w:cs="Courier New"/>
          <w:sz w:val="20"/>
          <w:szCs w:val="20"/>
        </w:rPr>
        <w:t>в</w:t>
      </w:r>
      <w:proofErr w:type="gram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письменной форме 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Ф.И.О. гражданина, на которого возлагаются обязанности помощника</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 года рождения, зарегистрированног</w:t>
      </w:r>
      <w:proofErr w:type="gramStart"/>
      <w:r w:rsidRPr="007133B3">
        <w:rPr>
          <w:rFonts w:ascii="Courier New" w:hAnsi="Courier New" w:cs="Courier New"/>
          <w:sz w:val="20"/>
          <w:szCs w:val="20"/>
        </w:rPr>
        <w:t>о(</w:t>
      </w:r>
      <w:proofErr w:type="gramEnd"/>
      <w:r w:rsidRPr="007133B3">
        <w:rPr>
          <w:rFonts w:ascii="Courier New" w:hAnsi="Courier New" w:cs="Courier New"/>
          <w:sz w:val="20"/>
          <w:szCs w:val="20"/>
        </w:rPr>
        <w:t>ой) по адресу: 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дд.мм</w:t>
      </w:r>
      <w:proofErr w:type="gramStart"/>
      <w:r w:rsidRPr="007133B3">
        <w:rPr>
          <w:rFonts w:ascii="Courier New" w:hAnsi="Courier New" w:cs="Courier New"/>
          <w:sz w:val="20"/>
          <w:szCs w:val="20"/>
        </w:rPr>
        <w:t>.г</w:t>
      </w:r>
      <w:proofErr w:type="gramEnd"/>
      <w:r w:rsidRPr="007133B3">
        <w:rPr>
          <w:rFonts w:ascii="Courier New" w:hAnsi="Courier New" w:cs="Courier New"/>
          <w:sz w:val="20"/>
          <w:szCs w:val="20"/>
        </w:rPr>
        <w:t>г</w:t>
      </w:r>
      <w:proofErr w:type="spellEnd"/>
      <w:r w:rsidRPr="007133B3">
        <w:rPr>
          <w:rFonts w:ascii="Courier New" w:hAnsi="Courier New" w:cs="Courier New"/>
          <w:sz w:val="20"/>
          <w:szCs w:val="20"/>
        </w:rPr>
        <w:t>.</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адрес гражданина, на которого возлагаются обязанности помощника</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с  его  согласия в письменной форме, на основании заключаемого ими договора</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доверительного управления имуществом или иного договора.</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2. Организацию </w:t>
      </w:r>
      <w:proofErr w:type="gramStart"/>
      <w:r w:rsidRPr="007133B3">
        <w:rPr>
          <w:rFonts w:ascii="Courier New" w:hAnsi="Courier New" w:cs="Courier New"/>
          <w:sz w:val="20"/>
          <w:szCs w:val="20"/>
        </w:rPr>
        <w:t>контроля за</w:t>
      </w:r>
      <w:proofErr w:type="gramEnd"/>
      <w:r w:rsidRPr="007133B3">
        <w:rPr>
          <w:rFonts w:ascii="Courier New" w:hAnsi="Courier New" w:cs="Courier New"/>
          <w:sz w:val="20"/>
          <w:szCs w:val="20"/>
        </w:rPr>
        <w:t xml:space="preserve"> исполнением 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Ф.И.О. гражданина, на которого возлагаются обязанности помощника</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Ф.И.О. гражданина, нуждающегося в помощнике</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возложить  на  руководителя  органа  опеки  и попечительства муниципального</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района (городского округа) Волгоградской области.</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3.  Помощник  обязан  информировать  орган  опеки  и  попечительства  о</w:t>
      </w:r>
    </w:p>
    <w:p w:rsidR="007133B3" w:rsidRPr="007133B3" w:rsidRDefault="007133B3" w:rsidP="007133B3">
      <w:pPr>
        <w:widowControl w:val="0"/>
        <w:autoSpaceDE w:val="0"/>
        <w:autoSpaceDN w:val="0"/>
        <w:jc w:val="both"/>
        <w:rPr>
          <w:rFonts w:ascii="Courier New" w:hAnsi="Courier New" w:cs="Courier New"/>
          <w:sz w:val="20"/>
          <w:szCs w:val="20"/>
        </w:rPr>
      </w:pPr>
      <w:proofErr w:type="gramStart"/>
      <w:r w:rsidRPr="007133B3">
        <w:rPr>
          <w:rFonts w:ascii="Courier New" w:hAnsi="Courier New" w:cs="Courier New"/>
          <w:sz w:val="20"/>
          <w:szCs w:val="20"/>
        </w:rPr>
        <w:t>заключении</w:t>
      </w:r>
      <w:proofErr w:type="gramEnd"/>
      <w:r w:rsidRPr="007133B3">
        <w:rPr>
          <w:rFonts w:ascii="Courier New" w:hAnsi="Courier New" w:cs="Courier New"/>
          <w:sz w:val="20"/>
          <w:szCs w:val="20"/>
        </w:rPr>
        <w:t xml:space="preserve"> (расторжении) договора, перемене места жительства.</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4. Настоящее распоряжение вступает в силу со дня его подписания.</w:t>
      </w: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p>
    <w:p w:rsidR="008B1338"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Глава </w:t>
      </w:r>
      <w:r w:rsidR="008B1338">
        <w:rPr>
          <w:rFonts w:ascii="Courier New" w:hAnsi="Courier New" w:cs="Courier New"/>
          <w:sz w:val="20"/>
          <w:szCs w:val="20"/>
        </w:rPr>
        <w:t xml:space="preserve">администрации Иловлинского </w:t>
      </w:r>
    </w:p>
    <w:p w:rsidR="007133B3" w:rsidRPr="007133B3" w:rsidRDefault="008B1338" w:rsidP="007133B3">
      <w:pPr>
        <w:widowControl w:val="0"/>
        <w:autoSpaceDE w:val="0"/>
        <w:autoSpaceDN w:val="0"/>
        <w:jc w:val="both"/>
        <w:rPr>
          <w:rFonts w:ascii="Courier New" w:hAnsi="Courier New" w:cs="Courier New"/>
          <w:sz w:val="20"/>
          <w:szCs w:val="20"/>
        </w:rPr>
      </w:pPr>
      <w:proofErr w:type="gramStart"/>
      <w:r w:rsidRPr="007133B3">
        <w:rPr>
          <w:rFonts w:ascii="Courier New" w:hAnsi="Courier New" w:cs="Courier New"/>
          <w:sz w:val="20"/>
          <w:szCs w:val="20"/>
        </w:rPr>
        <w:t>М</w:t>
      </w:r>
      <w:r w:rsidR="007133B3" w:rsidRPr="007133B3">
        <w:rPr>
          <w:rFonts w:ascii="Courier New" w:hAnsi="Courier New" w:cs="Courier New"/>
          <w:sz w:val="20"/>
          <w:szCs w:val="20"/>
        </w:rPr>
        <w:t>униципального</w:t>
      </w:r>
      <w:proofErr w:type="gramEnd"/>
      <w:r>
        <w:rPr>
          <w:rFonts w:ascii="Courier New" w:hAnsi="Courier New" w:cs="Courier New"/>
          <w:sz w:val="20"/>
          <w:szCs w:val="20"/>
        </w:rPr>
        <w:t xml:space="preserve"> Волгоградской области                           </w:t>
      </w:r>
      <w:r w:rsidR="007133B3" w:rsidRPr="007133B3">
        <w:rPr>
          <w:rFonts w:ascii="Courier New" w:hAnsi="Courier New" w:cs="Courier New"/>
          <w:sz w:val="20"/>
          <w:szCs w:val="20"/>
        </w:rPr>
        <w:t>И.О. Фамилия</w:t>
      </w:r>
    </w:p>
    <w:p w:rsidR="007133B3" w:rsidRPr="007133B3" w:rsidRDefault="007133B3" w:rsidP="007133B3">
      <w:pPr>
        <w:widowControl w:val="0"/>
        <w:autoSpaceDE w:val="0"/>
        <w:autoSpaceDN w:val="0"/>
        <w:jc w:val="both"/>
        <w:rPr>
          <w:szCs w:val="20"/>
        </w:rPr>
      </w:pPr>
    </w:p>
    <w:p w:rsidR="007133B3" w:rsidRPr="007133B3" w:rsidRDefault="007133B3" w:rsidP="007133B3">
      <w:pPr>
        <w:widowControl w:val="0"/>
        <w:autoSpaceDE w:val="0"/>
        <w:autoSpaceDN w:val="0"/>
        <w:jc w:val="both"/>
        <w:rPr>
          <w:szCs w:val="20"/>
        </w:rPr>
      </w:pPr>
    </w:p>
    <w:p w:rsidR="007133B3" w:rsidRPr="007133B3" w:rsidRDefault="007133B3" w:rsidP="007133B3">
      <w:pPr>
        <w:widowControl w:val="0"/>
        <w:autoSpaceDE w:val="0"/>
        <w:autoSpaceDN w:val="0"/>
        <w:jc w:val="both"/>
        <w:rPr>
          <w:szCs w:val="20"/>
        </w:rPr>
      </w:pPr>
    </w:p>
    <w:p w:rsidR="007133B3" w:rsidRPr="007133B3" w:rsidRDefault="007133B3" w:rsidP="007133B3">
      <w:pPr>
        <w:widowControl w:val="0"/>
        <w:autoSpaceDE w:val="0"/>
        <w:autoSpaceDN w:val="0"/>
        <w:jc w:val="both"/>
        <w:rPr>
          <w:szCs w:val="20"/>
        </w:rPr>
      </w:pPr>
    </w:p>
    <w:p w:rsidR="007133B3" w:rsidRDefault="007133B3" w:rsidP="007133B3">
      <w:pPr>
        <w:widowControl w:val="0"/>
        <w:autoSpaceDE w:val="0"/>
        <w:autoSpaceDN w:val="0"/>
        <w:jc w:val="both"/>
        <w:rPr>
          <w:szCs w:val="20"/>
        </w:rPr>
      </w:pPr>
    </w:p>
    <w:p w:rsidR="008B1338" w:rsidRDefault="008B1338" w:rsidP="007133B3">
      <w:pPr>
        <w:widowControl w:val="0"/>
        <w:autoSpaceDE w:val="0"/>
        <w:autoSpaceDN w:val="0"/>
        <w:jc w:val="both"/>
        <w:rPr>
          <w:szCs w:val="20"/>
        </w:rPr>
      </w:pPr>
    </w:p>
    <w:p w:rsidR="008B1338" w:rsidRDefault="008B1338" w:rsidP="007133B3">
      <w:pPr>
        <w:widowControl w:val="0"/>
        <w:autoSpaceDE w:val="0"/>
        <w:autoSpaceDN w:val="0"/>
        <w:jc w:val="both"/>
        <w:rPr>
          <w:szCs w:val="20"/>
        </w:rPr>
      </w:pPr>
    </w:p>
    <w:p w:rsidR="008B1338" w:rsidRPr="007133B3" w:rsidRDefault="008B1338" w:rsidP="007133B3">
      <w:pPr>
        <w:widowControl w:val="0"/>
        <w:autoSpaceDE w:val="0"/>
        <w:autoSpaceDN w:val="0"/>
        <w:jc w:val="both"/>
        <w:rPr>
          <w:szCs w:val="20"/>
        </w:rPr>
      </w:pPr>
    </w:p>
    <w:p w:rsidR="007133B3" w:rsidRPr="007133B3" w:rsidRDefault="007133B3" w:rsidP="007133B3">
      <w:pPr>
        <w:widowControl w:val="0"/>
        <w:autoSpaceDE w:val="0"/>
        <w:autoSpaceDN w:val="0"/>
        <w:jc w:val="right"/>
        <w:outlineLvl w:val="1"/>
        <w:rPr>
          <w:szCs w:val="20"/>
        </w:rPr>
      </w:pPr>
      <w:r w:rsidRPr="007133B3">
        <w:rPr>
          <w:szCs w:val="20"/>
        </w:rPr>
        <w:lastRenderedPageBreak/>
        <w:t>Приложение 8</w:t>
      </w:r>
    </w:p>
    <w:p w:rsidR="007133B3" w:rsidRPr="007133B3" w:rsidRDefault="007133B3" w:rsidP="007133B3">
      <w:pPr>
        <w:widowControl w:val="0"/>
        <w:autoSpaceDE w:val="0"/>
        <w:autoSpaceDN w:val="0"/>
        <w:jc w:val="right"/>
        <w:rPr>
          <w:szCs w:val="20"/>
        </w:rPr>
      </w:pPr>
      <w:r w:rsidRPr="007133B3">
        <w:rPr>
          <w:szCs w:val="20"/>
        </w:rPr>
        <w:t xml:space="preserve">к </w:t>
      </w:r>
      <w:proofErr w:type="spellStart"/>
      <w:r w:rsidRPr="007133B3">
        <w:rPr>
          <w:szCs w:val="20"/>
        </w:rPr>
        <w:t>дминистративному</w:t>
      </w:r>
      <w:proofErr w:type="spellEnd"/>
      <w:r w:rsidRPr="007133B3">
        <w:rPr>
          <w:szCs w:val="20"/>
        </w:rPr>
        <w:t xml:space="preserve"> регламенту</w:t>
      </w:r>
    </w:p>
    <w:p w:rsidR="007133B3" w:rsidRPr="007133B3" w:rsidRDefault="007133B3" w:rsidP="007133B3">
      <w:pPr>
        <w:widowControl w:val="0"/>
        <w:autoSpaceDE w:val="0"/>
        <w:autoSpaceDN w:val="0"/>
        <w:jc w:val="center"/>
        <w:rPr>
          <w:szCs w:val="20"/>
        </w:rPr>
      </w:pPr>
    </w:p>
    <w:p w:rsidR="007133B3" w:rsidRPr="007133B3" w:rsidRDefault="007133B3" w:rsidP="007133B3">
      <w:pPr>
        <w:widowControl w:val="0"/>
        <w:autoSpaceDE w:val="0"/>
        <w:autoSpaceDN w:val="0"/>
        <w:jc w:val="both"/>
        <w:rPr>
          <w:szCs w:val="20"/>
        </w:rPr>
      </w:pPr>
    </w:p>
    <w:p w:rsidR="007133B3" w:rsidRPr="007133B3" w:rsidRDefault="007133B3" w:rsidP="007133B3">
      <w:pPr>
        <w:widowControl w:val="0"/>
        <w:autoSpaceDE w:val="0"/>
        <w:autoSpaceDN w:val="0"/>
        <w:jc w:val="both"/>
        <w:rPr>
          <w:rFonts w:ascii="Courier New" w:hAnsi="Courier New" w:cs="Courier New"/>
          <w:sz w:val="20"/>
          <w:szCs w:val="20"/>
        </w:rPr>
      </w:pPr>
      <w:bookmarkStart w:id="13" w:name="P816"/>
      <w:bookmarkEnd w:id="13"/>
      <w:r w:rsidRPr="007133B3">
        <w:rPr>
          <w:rFonts w:ascii="Courier New" w:hAnsi="Courier New" w:cs="Courier New"/>
          <w:sz w:val="20"/>
          <w:szCs w:val="20"/>
        </w:rPr>
        <w:t xml:space="preserve">                                УВЕДОМЛЕНИЕ</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О ПРИНЯТОМ ПОСТАНОВЛЕНИИ НА ПРЕДОСТАВЛЕНИЕ ГОСУДАРСТВЕННОЙ</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УСЛУГИ</w:t>
      </w: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________________________ И.О. Фамилия</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_______________________________ Адрес</w:t>
      </w: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roofErr w:type="gramStart"/>
      <w:r w:rsidRPr="007133B3">
        <w:rPr>
          <w:rFonts w:ascii="Courier New" w:hAnsi="Courier New" w:cs="Courier New"/>
          <w:sz w:val="20"/>
          <w:szCs w:val="20"/>
        </w:rPr>
        <w:t>На   основании   Вашего  заявления  от  ______________  N  ______, Ваши</w:t>
      </w:r>
      <w:proofErr w:type="gram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документы  по  вопросу  предоставления государственной услуги "Установление</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патронажа   над  совершеннолетними  дееспособными  гражданами,  которые  </w:t>
      </w:r>
      <w:proofErr w:type="gramStart"/>
      <w:r w:rsidRPr="007133B3">
        <w:rPr>
          <w:rFonts w:ascii="Courier New" w:hAnsi="Courier New" w:cs="Courier New"/>
          <w:sz w:val="20"/>
          <w:szCs w:val="20"/>
        </w:rPr>
        <w:t>по</w:t>
      </w:r>
      <w:proofErr w:type="gram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состоянию  здоровья не способны самостоятельно осуществлять и защищать свои</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права и исполнять свои обязанности" рассмотрены.</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Администрацией  </w:t>
      </w:r>
      <w:r w:rsidR="006D2E78">
        <w:rPr>
          <w:rFonts w:ascii="Courier New" w:hAnsi="Courier New" w:cs="Courier New"/>
          <w:sz w:val="20"/>
          <w:szCs w:val="20"/>
        </w:rPr>
        <w:t xml:space="preserve">Иловлинского муниципального района </w:t>
      </w:r>
      <w:r w:rsidRPr="007133B3">
        <w:rPr>
          <w:rFonts w:ascii="Courier New" w:hAnsi="Courier New" w:cs="Courier New"/>
          <w:sz w:val="20"/>
          <w:szCs w:val="20"/>
        </w:rPr>
        <w:t>Волгоградской</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области  на  основании решения комиссии по вопросам опеки, попечительства и</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патронажа от ____________ N _________ принято постановление об установлении</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патронажа над дееспособны</w:t>
      </w:r>
      <w:proofErr w:type="gramStart"/>
      <w:r w:rsidRPr="007133B3">
        <w:rPr>
          <w:rFonts w:ascii="Courier New" w:hAnsi="Courier New" w:cs="Courier New"/>
          <w:sz w:val="20"/>
          <w:szCs w:val="20"/>
        </w:rPr>
        <w:t>м(</w:t>
      </w:r>
      <w:proofErr w:type="gramEnd"/>
      <w:r w:rsidRPr="007133B3">
        <w:rPr>
          <w:rFonts w:ascii="Courier New" w:hAnsi="Courier New" w:cs="Courier New"/>
          <w:sz w:val="20"/>
          <w:szCs w:val="20"/>
        </w:rPr>
        <w:t>ой) 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(Ф.И.О. гражданина нуждающегося в помощнике, дата рождения)</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зарегистрированног</w:t>
      </w:r>
      <w:proofErr w:type="gramStart"/>
      <w:r w:rsidRPr="007133B3">
        <w:rPr>
          <w:rFonts w:ascii="Courier New" w:hAnsi="Courier New" w:cs="Courier New"/>
          <w:sz w:val="20"/>
          <w:szCs w:val="20"/>
        </w:rPr>
        <w:t>о(</w:t>
      </w:r>
      <w:proofErr w:type="gramEnd"/>
      <w:r w:rsidRPr="007133B3">
        <w:rPr>
          <w:rFonts w:ascii="Courier New" w:hAnsi="Courier New" w:cs="Courier New"/>
          <w:sz w:val="20"/>
          <w:szCs w:val="20"/>
        </w:rPr>
        <w:t>ой) по адресу: 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адрес гражданина, нуждающегося в помощнике</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которы</w:t>
      </w:r>
      <w:proofErr w:type="gramStart"/>
      <w:r w:rsidRPr="007133B3">
        <w:rPr>
          <w:rFonts w:ascii="Courier New" w:hAnsi="Courier New" w:cs="Courier New"/>
          <w:sz w:val="20"/>
          <w:szCs w:val="20"/>
        </w:rPr>
        <w:t>й(</w:t>
      </w:r>
      <w:proofErr w:type="spellStart"/>
      <w:proofErr w:type="gramEnd"/>
      <w:r w:rsidRPr="007133B3">
        <w:rPr>
          <w:rFonts w:ascii="Courier New" w:hAnsi="Courier New" w:cs="Courier New"/>
          <w:sz w:val="20"/>
          <w:szCs w:val="20"/>
        </w:rPr>
        <w:t>ая</w:t>
      </w:r>
      <w:proofErr w:type="spellEnd"/>
      <w:r w:rsidRPr="007133B3">
        <w:rPr>
          <w:rFonts w:ascii="Courier New" w:hAnsi="Courier New" w:cs="Courier New"/>
          <w:sz w:val="20"/>
          <w:szCs w:val="20"/>
        </w:rPr>
        <w:t>)  по  состоянию  здоровья не может самостоятельно осуществлять и</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защищать  свои  права,  исполнять  свои  обязанности, с его (ее) согласия </w:t>
      </w:r>
      <w:proofErr w:type="gramStart"/>
      <w:r w:rsidRPr="007133B3">
        <w:rPr>
          <w:rFonts w:ascii="Courier New" w:hAnsi="Courier New" w:cs="Courier New"/>
          <w:sz w:val="20"/>
          <w:szCs w:val="20"/>
        </w:rPr>
        <w:t>в</w:t>
      </w:r>
      <w:proofErr w:type="gram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письменной форме</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Ф.И.О.  гражданина,  дата  рождения,  на  которого  возлагаются обязанности</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Помощника зарегистрированног</w:t>
      </w:r>
      <w:proofErr w:type="gramStart"/>
      <w:r w:rsidRPr="007133B3">
        <w:rPr>
          <w:rFonts w:ascii="Courier New" w:hAnsi="Courier New" w:cs="Courier New"/>
          <w:sz w:val="20"/>
          <w:szCs w:val="20"/>
        </w:rPr>
        <w:t>о(</w:t>
      </w:r>
      <w:proofErr w:type="gramEnd"/>
      <w:r w:rsidRPr="007133B3">
        <w:rPr>
          <w:rFonts w:ascii="Courier New" w:hAnsi="Courier New" w:cs="Courier New"/>
          <w:sz w:val="20"/>
          <w:szCs w:val="20"/>
        </w:rPr>
        <w:t>ой) по адресу:</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адрес гражданина, на которого возлагаются обязанности помощника</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с его согласия в письменной форме, на основании заключаемого ими договора</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(вид договора)</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На основании вышеизложенного Вам необходимо в срок до "__" ________ 201_ г.</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явиться в орган опеки и попечительства для получения копии постановления </w:t>
      </w:r>
      <w:proofErr w:type="gramStart"/>
      <w:r w:rsidRPr="007133B3">
        <w:rPr>
          <w:rFonts w:ascii="Courier New" w:hAnsi="Courier New" w:cs="Courier New"/>
          <w:sz w:val="20"/>
          <w:szCs w:val="20"/>
        </w:rPr>
        <w:t>об</w:t>
      </w:r>
      <w:proofErr w:type="gramEnd"/>
    </w:p>
    <w:p w:rsidR="007133B3" w:rsidRPr="007133B3" w:rsidRDefault="007133B3" w:rsidP="007133B3">
      <w:pPr>
        <w:widowControl w:val="0"/>
        <w:autoSpaceDE w:val="0"/>
        <w:autoSpaceDN w:val="0"/>
        <w:jc w:val="both"/>
        <w:rPr>
          <w:rFonts w:ascii="Courier New" w:hAnsi="Courier New" w:cs="Courier New"/>
          <w:sz w:val="20"/>
          <w:szCs w:val="20"/>
        </w:rPr>
      </w:pPr>
      <w:proofErr w:type="gramStart"/>
      <w:r w:rsidRPr="007133B3">
        <w:rPr>
          <w:rFonts w:ascii="Courier New" w:hAnsi="Courier New" w:cs="Courier New"/>
          <w:sz w:val="20"/>
          <w:szCs w:val="20"/>
        </w:rPr>
        <w:t>установлении</w:t>
      </w:r>
      <w:proofErr w:type="gramEnd"/>
      <w:r w:rsidRPr="007133B3">
        <w:rPr>
          <w:rFonts w:ascii="Courier New" w:hAnsi="Courier New" w:cs="Courier New"/>
          <w:sz w:val="20"/>
          <w:szCs w:val="20"/>
        </w:rPr>
        <w:t xml:space="preserve"> патронажа.</w:t>
      </w:r>
    </w:p>
    <w:p w:rsidR="007133B3" w:rsidRPr="007133B3" w:rsidRDefault="007133B3" w:rsidP="007133B3">
      <w:pPr>
        <w:widowControl w:val="0"/>
        <w:autoSpaceDE w:val="0"/>
        <w:autoSpaceDN w:val="0"/>
        <w:jc w:val="both"/>
        <w:rPr>
          <w:rFonts w:ascii="Courier New" w:hAnsi="Courier New" w:cs="Courier New"/>
          <w:sz w:val="20"/>
          <w:szCs w:val="20"/>
        </w:rPr>
      </w:pPr>
    </w:p>
    <w:p w:rsidR="006D2E78"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Глава </w:t>
      </w:r>
      <w:r w:rsidR="006D2E78">
        <w:rPr>
          <w:rFonts w:ascii="Courier New" w:hAnsi="Courier New" w:cs="Courier New"/>
          <w:sz w:val="20"/>
          <w:szCs w:val="20"/>
        </w:rPr>
        <w:t>администрации Иловлинского</w:t>
      </w:r>
    </w:p>
    <w:p w:rsidR="007133B3" w:rsidRPr="007133B3" w:rsidRDefault="006D2E78"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М</w:t>
      </w:r>
      <w:r w:rsidR="007133B3" w:rsidRPr="007133B3">
        <w:rPr>
          <w:rFonts w:ascii="Courier New" w:hAnsi="Courier New" w:cs="Courier New"/>
          <w:sz w:val="20"/>
          <w:szCs w:val="20"/>
        </w:rPr>
        <w:t>униципального</w:t>
      </w:r>
      <w:r>
        <w:rPr>
          <w:rFonts w:ascii="Courier New" w:hAnsi="Courier New" w:cs="Courier New"/>
          <w:sz w:val="20"/>
          <w:szCs w:val="20"/>
        </w:rPr>
        <w:t xml:space="preserve"> района Волгоградской области                    </w:t>
      </w:r>
      <w:bookmarkStart w:id="14" w:name="_GoBack"/>
      <w:bookmarkEnd w:id="14"/>
      <w:r w:rsidR="007133B3" w:rsidRPr="007133B3">
        <w:rPr>
          <w:rFonts w:ascii="Courier New" w:hAnsi="Courier New" w:cs="Courier New"/>
          <w:sz w:val="20"/>
          <w:szCs w:val="20"/>
        </w:rPr>
        <w:t>И.О. Фамилия</w:t>
      </w: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Специалист 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Телефон _________________</w:t>
      </w: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Экземпляр постановления получил</w:t>
      </w:r>
      <w:proofErr w:type="gramStart"/>
      <w:r w:rsidRPr="007133B3">
        <w:rPr>
          <w:rFonts w:ascii="Courier New" w:hAnsi="Courier New" w:cs="Courier New"/>
          <w:sz w:val="20"/>
          <w:szCs w:val="20"/>
        </w:rPr>
        <w:t>: _____________ (_______________________)</w:t>
      </w:r>
      <w:proofErr w:type="gram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подпись       расшифровка подписи</w:t>
      </w: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 _________________ 20__ г.</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(дата получения постановления)</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___________________________________________________________________________</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roofErr w:type="gramStart"/>
      <w:r w:rsidRPr="007133B3">
        <w:rPr>
          <w:rFonts w:ascii="Courier New" w:hAnsi="Courier New" w:cs="Courier New"/>
          <w:sz w:val="20"/>
          <w:szCs w:val="20"/>
        </w:rPr>
        <w:t>(номер и дата доверенности или иного документа, подтверждающего</w:t>
      </w:r>
      <w:proofErr w:type="gram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roofErr w:type="gramStart"/>
      <w:r w:rsidRPr="007133B3">
        <w:rPr>
          <w:rFonts w:ascii="Courier New" w:hAnsi="Courier New" w:cs="Courier New"/>
          <w:sz w:val="20"/>
          <w:szCs w:val="20"/>
        </w:rPr>
        <w:t>полномочия представителя (в случае получения уведомления</w:t>
      </w:r>
      <w:proofErr w:type="gram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представителем заявителя)</w:t>
      </w:r>
    </w:p>
    <w:p w:rsidR="007133B3" w:rsidRPr="007133B3" w:rsidRDefault="007133B3" w:rsidP="007133B3">
      <w:pPr>
        <w:widowControl w:val="0"/>
        <w:autoSpaceDE w:val="0"/>
        <w:autoSpaceDN w:val="0"/>
        <w:jc w:val="both"/>
        <w:rPr>
          <w:rFonts w:ascii="Courier New" w:hAnsi="Courier New" w:cs="Courier New"/>
          <w:sz w:val="20"/>
          <w:szCs w:val="20"/>
        </w:rPr>
      </w:pP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"__" _______________ 20__ г.</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(дата получения уведомления)</w:t>
      </w:r>
    </w:p>
    <w:p w:rsidR="007133B3" w:rsidRPr="007133B3" w:rsidRDefault="007133B3" w:rsidP="007133B3">
      <w:pPr>
        <w:widowControl w:val="0"/>
        <w:autoSpaceDE w:val="0"/>
        <w:autoSpaceDN w:val="0"/>
        <w:jc w:val="both"/>
        <w:rPr>
          <w:szCs w:val="20"/>
        </w:rPr>
      </w:pPr>
    </w:p>
    <w:p w:rsidR="007133B3" w:rsidRPr="007133B3" w:rsidRDefault="007133B3" w:rsidP="007133B3">
      <w:pPr>
        <w:widowControl w:val="0"/>
        <w:autoSpaceDE w:val="0"/>
        <w:autoSpaceDN w:val="0"/>
        <w:jc w:val="both"/>
        <w:rPr>
          <w:szCs w:val="20"/>
        </w:rPr>
      </w:pPr>
    </w:p>
    <w:p w:rsidR="008B1338" w:rsidRDefault="008B1338" w:rsidP="007133B3">
      <w:pPr>
        <w:widowControl w:val="0"/>
        <w:autoSpaceDE w:val="0"/>
        <w:autoSpaceDN w:val="0"/>
        <w:jc w:val="right"/>
        <w:outlineLvl w:val="1"/>
        <w:rPr>
          <w:szCs w:val="20"/>
        </w:rPr>
      </w:pPr>
    </w:p>
    <w:p w:rsidR="007133B3" w:rsidRPr="007133B3" w:rsidRDefault="007133B3" w:rsidP="007133B3">
      <w:pPr>
        <w:widowControl w:val="0"/>
        <w:autoSpaceDE w:val="0"/>
        <w:autoSpaceDN w:val="0"/>
        <w:jc w:val="right"/>
        <w:outlineLvl w:val="1"/>
        <w:rPr>
          <w:szCs w:val="20"/>
        </w:rPr>
      </w:pPr>
      <w:r w:rsidRPr="007133B3">
        <w:rPr>
          <w:szCs w:val="20"/>
        </w:rPr>
        <w:lastRenderedPageBreak/>
        <w:t>Приложение 9</w:t>
      </w:r>
    </w:p>
    <w:p w:rsidR="007133B3" w:rsidRPr="007133B3" w:rsidRDefault="007133B3" w:rsidP="007133B3">
      <w:pPr>
        <w:widowControl w:val="0"/>
        <w:autoSpaceDE w:val="0"/>
        <w:autoSpaceDN w:val="0"/>
        <w:jc w:val="right"/>
        <w:rPr>
          <w:szCs w:val="20"/>
        </w:rPr>
      </w:pPr>
      <w:r w:rsidRPr="007133B3">
        <w:rPr>
          <w:szCs w:val="20"/>
        </w:rPr>
        <w:t>к административному регламенту</w:t>
      </w:r>
    </w:p>
    <w:p w:rsidR="007133B3" w:rsidRPr="007133B3" w:rsidRDefault="007133B3" w:rsidP="007133B3">
      <w:pPr>
        <w:widowControl w:val="0"/>
        <w:autoSpaceDE w:val="0"/>
        <w:autoSpaceDN w:val="0"/>
        <w:jc w:val="both"/>
        <w:rPr>
          <w:szCs w:val="20"/>
        </w:rPr>
      </w:pPr>
    </w:p>
    <w:p w:rsidR="007133B3" w:rsidRPr="007133B3" w:rsidRDefault="007133B3" w:rsidP="007133B3">
      <w:pPr>
        <w:widowControl w:val="0"/>
        <w:autoSpaceDE w:val="0"/>
        <w:autoSpaceDN w:val="0"/>
        <w:jc w:val="center"/>
        <w:rPr>
          <w:b/>
          <w:szCs w:val="20"/>
        </w:rPr>
      </w:pPr>
      <w:bookmarkStart w:id="15" w:name="P880"/>
      <w:bookmarkEnd w:id="15"/>
      <w:r w:rsidRPr="007133B3">
        <w:rPr>
          <w:b/>
          <w:szCs w:val="20"/>
        </w:rPr>
        <w:t>БЛОК-СХЕМА</w:t>
      </w:r>
    </w:p>
    <w:p w:rsidR="007133B3" w:rsidRPr="007133B3" w:rsidRDefault="007133B3" w:rsidP="007133B3">
      <w:pPr>
        <w:widowControl w:val="0"/>
        <w:autoSpaceDE w:val="0"/>
        <w:autoSpaceDN w:val="0"/>
        <w:jc w:val="center"/>
        <w:rPr>
          <w:szCs w:val="20"/>
        </w:rPr>
      </w:pPr>
    </w:p>
    <w:p w:rsidR="007133B3" w:rsidRPr="007133B3" w:rsidRDefault="007133B3" w:rsidP="007133B3">
      <w:pPr>
        <w:widowControl w:val="0"/>
        <w:autoSpaceDE w:val="0"/>
        <w:autoSpaceDN w:val="0"/>
        <w:jc w:val="both"/>
        <w:rPr>
          <w:szCs w:val="20"/>
        </w:rPr>
      </w:pP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│Консультирование</w:t>
      </w:r>
      <w:proofErr w:type="spellEnd"/>
      <w:r w:rsidRPr="007133B3">
        <w:rPr>
          <w:rFonts w:ascii="Courier New" w:hAnsi="Courier New" w:cs="Courier New"/>
          <w:sz w:val="20"/>
          <w:szCs w:val="20"/>
        </w:rPr>
        <w:t xml:space="preserve"> заявителя по </w:t>
      </w:r>
      <w:proofErr w:type="spellStart"/>
      <w:r w:rsidRPr="007133B3">
        <w:rPr>
          <w:rFonts w:ascii="Courier New" w:hAnsi="Courier New" w:cs="Courier New"/>
          <w:sz w:val="20"/>
          <w:szCs w:val="20"/>
        </w:rPr>
        <w:t>вопросам│</w:t>
      </w:r>
      <w:proofErr w:type="spell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│предоставления</w:t>
      </w:r>
      <w:proofErr w:type="spellEnd"/>
      <w:r w:rsidRPr="007133B3">
        <w:rPr>
          <w:rFonts w:ascii="Courier New" w:hAnsi="Courier New" w:cs="Courier New"/>
          <w:sz w:val="20"/>
          <w:szCs w:val="20"/>
        </w:rPr>
        <w:t xml:space="preserve"> государственной услуги │</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  ┌─────────────────────────────┐</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   Прием и регистрация заявления и    ├─&gt;</w:t>
      </w:r>
      <w:proofErr w:type="spellStart"/>
      <w:r w:rsidRPr="007133B3">
        <w:rPr>
          <w:rFonts w:ascii="Courier New" w:hAnsi="Courier New" w:cs="Courier New"/>
          <w:sz w:val="20"/>
          <w:szCs w:val="20"/>
        </w:rPr>
        <w:t>│Принятие</w:t>
      </w:r>
      <w:proofErr w:type="spellEnd"/>
      <w:r w:rsidRPr="007133B3">
        <w:rPr>
          <w:rFonts w:ascii="Courier New" w:hAnsi="Courier New" w:cs="Courier New"/>
          <w:sz w:val="20"/>
          <w:szCs w:val="20"/>
        </w:rPr>
        <w:t xml:space="preserve"> решения об отказе </w:t>
      </w:r>
      <w:proofErr w:type="gramStart"/>
      <w:r w:rsidRPr="007133B3">
        <w:rPr>
          <w:rFonts w:ascii="Courier New" w:hAnsi="Courier New" w:cs="Courier New"/>
          <w:sz w:val="20"/>
          <w:szCs w:val="20"/>
        </w:rPr>
        <w:t>в</w:t>
      </w:r>
      <w:proofErr w:type="gramEnd"/>
      <w:r w:rsidRPr="007133B3">
        <w:rPr>
          <w:rFonts w:ascii="Courier New" w:hAnsi="Courier New" w:cs="Courier New"/>
          <w:sz w:val="20"/>
          <w:szCs w:val="20"/>
        </w:rPr>
        <w:t xml:space="preserve"> │</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     документов на предоставление     │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w:t>
      </w:r>
      <w:proofErr w:type="gramStart"/>
      <w:r w:rsidRPr="007133B3">
        <w:rPr>
          <w:rFonts w:ascii="Courier New" w:hAnsi="Courier New" w:cs="Courier New"/>
          <w:sz w:val="20"/>
          <w:szCs w:val="20"/>
        </w:rPr>
        <w:t>приеме</w:t>
      </w:r>
      <w:proofErr w:type="gramEnd"/>
      <w:r w:rsidRPr="007133B3">
        <w:rPr>
          <w:rFonts w:ascii="Courier New" w:hAnsi="Courier New" w:cs="Courier New"/>
          <w:sz w:val="20"/>
          <w:szCs w:val="20"/>
        </w:rPr>
        <w:t xml:space="preserve"> документов      │</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       государственной услуги.        │  └─────────────┬──────────────┬┘</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┌&gt;│    Постановка заявителя на учет </w:t>
      </w:r>
      <w:proofErr w:type="gramStart"/>
      <w:r w:rsidRPr="007133B3">
        <w:rPr>
          <w:rFonts w:ascii="Courier New" w:hAnsi="Courier New" w:cs="Courier New"/>
          <w:sz w:val="20"/>
          <w:szCs w:val="20"/>
        </w:rPr>
        <w:t>в</w:t>
      </w:r>
      <w:proofErr w:type="gramEnd"/>
      <w:r w:rsidRPr="007133B3">
        <w:rPr>
          <w:rFonts w:ascii="Courier New" w:hAnsi="Courier New" w:cs="Courier New"/>
          <w:sz w:val="20"/>
          <w:szCs w:val="20"/>
        </w:rPr>
        <w:t xml:space="preserve">    │               \/              │</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качестве </w:t>
      </w:r>
      <w:proofErr w:type="gramStart"/>
      <w:r w:rsidRPr="007133B3">
        <w:rPr>
          <w:rFonts w:ascii="Courier New" w:hAnsi="Courier New" w:cs="Courier New"/>
          <w:sz w:val="20"/>
          <w:szCs w:val="20"/>
        </w:rPr>
        <w:t>нуждающегося</w:t>
      </w:r>
      <w:proofErr w:type="gramEnd"/>
      <w:r w:rsidRPr="007133B3">
        <w:rPr>
          <w:rFonts w:ascii="Courier New" w:hAnsi="Courier New" w:cs="Courier New"/>
          <w:sz w:val="20"/>
          <w:szCs w:val="20"/>
        </w:rPr>
        <w:t xml:space="preserve"> в установлении │  ┌──────────────────────────┐ │</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над ним патронажа. Формирование    │  </w:t>
      </w:r>
      <w:proofErr w:type="spellStart"/>
      <w:r w:rsidRPr="007133B3">
        <w:rPr>
          <w:rFonts w:ascii="Courier New" w:hAnsi="Courier New" w:cs="Courier New"/>
          <w:sz w:val="20"/>
          <w:szCs w:val="20"/>
        </w:rPr>
        <w:t>│Выдача</w:t>
      </w:r>
      <w:proofErr w:type="spellEnd"/>
      <w:r w:rsidRPr="007133B3">
        <w:rPr>
          <w:rFonts w:ascii="Courier New" w:hAnsi="Courier New" w:cs="Courier New"/>
          <w:sz w:val="20"/>
          <w:szCs w:val="20"/>
        </w:rPr>
        <w:t xml:space="preserve"> решения об отказе </w:t>
      </w:r>
      <w:proofErr w:type="spellStart"/>
      <w:proofErr w:type="gramStart"/>
      <w:r w:rsidRPr="007133B3">
        <w:rPr>
          <w:rFonts w:ascii="Courier New" w:hAnsi="Courier New" w:cs="Courier New"/>
          <w:sz w:val="20"/>
          <w:szCs w:val="20"/>
        </w:rPr>
        <w:t>в</w:t>
      </w:r>
      <w:proofErr w:type="gramEnd"/>
      <w:r w:rsidRPr="007133B3">
        <w:rPr>
          <w:rFonts w:ascii="Courier New" w:hAnsi="Courier New" w:cs="Courier New"/>
          <w:sz w:val="20"/>
          <w:szCs w:val="20"/>
        </w:rPr>
        <w:t>│</w:t>
      </w:r>
      <w:proofErr w:type="spellEnd"/>
      <w:r w:rsidRPr="007133B3">
        <w:rPr>
          <w:rFonts w:ascii="Courier New" w:hAnsi="Courier New" w:cs="Courier New"/>
          <w:sz w:val="20"/>
          <w:szCs w:val="20"/>
        </w:rPr>
        <w:t xml:space="preserve"> │</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личного дела заявителя        │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w:t>
      </w:r>
      <w:proofErr w:type="gramStart"/>
      <w:r w:rsidRPr="007133B3">
        <w:rPr>
          <w:rFonts w:ascii="Courier New" w:hAnsi="Courier New" w:cs="Courier New"/>
          <w:sz w:val="20"/>
          <w:szCs w:val="20"/>
        </w:rPr>
        <w:t>приеме</w:t>
      </w:r>
      <w:proofErr w:type="gramEnd"/>
      <w:r w:rsidRPr="007133B3">
        <w:rPr>
          <w:rFonts w:ascii="Courier New" w:hAnsi="Courier New" w:cs="Courier New"/>
          <w:sz w:val="20"/>
          <w:szCs w:val="20"/>
        </w:rPr>
        <w:t xml:space="preserve"> документов     │ </w:t>
      </w:r>
      <w:proofErr w:type="spellStart"/>
      <w:r w:rsidRPr="007133B3">
        <w:rPr>
          <w:rFonts w:ascii="Courier New" w:hAnsi="Courier New" w:cs="Courier New"/>
          <w:sz w:val="20"/>
          <w:szCs w:val="20"/>
        </w:rPr>
        <w:t>│</w:t>
      </w:r>
      <w:proofErr w:type="spell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  └─────────────────────┬────┘ │</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                                           │      </w:t>
      </w:r>
      <w:proofErr w:type="spellStart"/>
      <w:r w:rsidRPr="007133B3">
        <w:rPr>
          <w:rFonts w:ascii="Courier New" w:hAnsi="Courier New" w:cs="Courier New"/>
          <w:sz w:val="20"/>
          <w:szCs w:val="20"/>
        </w:rPr>
        <w:t>│</w:t>
      </w:r>
      <w:proofErr w:type="spell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                        │      </w:t>
      </w:r>
      <w:proofErr w:type="spellStart"/>
      <w:r w:rsidRPr="007133B3">
        <w:rPr>
          <w:rFonts w:ascii="Courier New" w:hAnsi="Courier New" w:cs="Courier New"/>
          <w:sz w:val="20"/>
          <w:szCs w:val="20"/>
        </w:rPr>
        <w:t>│</w:t>
      </w:r>
      <w:proofErr w:type="spell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Проведение обследования        │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w:t>
      </w:r>
      <w:proofErr w:type="spell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материально-бытового положения    │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w:t>
      </w:r>
      <w:proofErr w:type="spell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заявителя               │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w:t>
      </w:r>
      <w:proofErr w:type="spell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                        │      </w:t>
      </w:r>
      <w:proofErr w:type="spellStart"/>
      <w:r w:rsidRPr="007133B3">
        <w:rPr>
          <w:rFonts w:ascii="Courier New" w:hAnsi="Courier New" w:cs="Courier New"/>
          <w:sz w:val="20"/>
          <w:szCs w:val="20"/>
        </w:rPr>
        <w:t>│</w:t>
      </w:r>
      <w:proofErr w:type="spell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                                           │      </w:t>
      </w:r>
      <w:proofErr w:type="spellStart"/>
      <w:r w:rsidRPr="007133B3">
        <w:rPr>
          <w:rFonts w:ascii="Courier New" w:hAnsi="Courier New" w:cs="Courier New"/>
          <w:sz w:val="20"/>
          <w:szCs w:val="20"/>
        </w:rPr>
        <w:t>│</w:t>
      </w:r>
      <w:proofErr w:type="spell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                        │      </w:t>
      </w:r>
      <w:proofErr w:type="spellStart"/>
      <w:r w:rsidRPr="007133B3">
        <w:rPr>
          <w:rFonts w:ascii="Courier New" w:hAnsi="Courier New" w:cs="Courier New"/>
          <w:sz w:val="20"/>
          <w:szCs w:val="20"/>
        </w:rPr>
        <w:t>│</w:t>
      </w:r>
      <w:proofErr w:type="spell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Подготовка пакета документов </w:t>
      </w:r>
      <w:proofErr w:type="gramStart"/>
      <w:r w:rsidRPr="007133B3">
        <w:rPr>
          <w:rFonts w:ascii="Courier New" w:hAnsi="Courier New" w:cs="Courier New"/>
          <w:sz w:val="20"/>
          <w:szCs w:val="20"/>
        </w:rPr>
        <w:t>для</w:t>
      </w:r>
      <w:proofErr w:type="gramEnd"/>
      <w:r w:rsidRPr="007133B3">
        <w:rPr>
          <w:rFonts w:ascii="Courier New" w:hAnsi="Courier New" w:cs="Courier New"/>
          <w:sz w:val="20"/>
          <w:szCs w:val="20"/>
        </w:rPr>
        <w:t xml:space="preserve">   │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w:t>
      </w:r>
      <w:proofErr w:type="spell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рассмотрения вопроса об установлении │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w:t>
      </w:r>
      <w:proofErr w:type="spell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патронажа               │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w:t>
      </w:r>
      <w:proofErr w:type="spell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                        │      </w:t>
      </w:r>
      <w:proofErr w:type="spellStart"/>
      <w:r w:rsidRPr="007133B3">
        <w:rPr>
          <w:rFonts w:ascii="Courier New" w:hAnsi="Courier New" w:cs="Courier New"/>
          <w:sz w:val="20"/>
          <w:szCs w:val="20"/>
        </w:rPr>
        <w:t>│</w:t>
      </w:r>
      <w:proofErr w:type="spell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                                           │      </w:t>
      </w:r>
      <w:proofErr w:type="spellStart"/>
      <w:r w:rsidRPr="007133B3">
        <w:rPr>
          <w:rFonts w:ascii="Courier New" w:hAnsi="Courier New" w:cs="Courier New"/>
          <w:sz w:val="20"/>
          <w:szCs w:val="20"/>
        </w:rPr>
        <w:t>│</w:t>
      </w:r>
      <w:proofErr w:type="spell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                        │      </w:t>
      </w:r>
      <w:proofErr w:type="spellStart"/>
      <w:r w:rsidRPr="007133B3">
        <w:rPr>
          <w:rFonts w:ascii="Courier New" w:hAnsi="Courier New" w:cs="Courier New"/>
          <w:sz w:val="20"/>
          <w:szCs w:val="20"/>
        </w:rPr>
        <w:t>│</w:t>
      </w:r>
      <w:proofErr w:type="spell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Проведение заседания комиссии </w:t>
      </w:r>
      <w:proofErr w:type="gramStart"/>
      <w:r w:rsidRPr="007133B3">
        <w:rPr>
          <w:rFonts w:ascii="Courier New" w:hAnsi="Courier New" w:cs="Courier New"/>
          <w:sz w:val="20"/>
          <w:szCs w:val="20"/>
        </w:rPr>
        <w:t>по</w:t>
      </w:r>
      <w:proofErr w:type="gramEnd"/>
      <w:r w:rsidRPr="007133B3">
        <w:rPr>
          <w:rFonts w:ascii="Courier New" w:hAnsi="Courier New" w:cs="Courier New"/>
          <w:sz w:val="20"/>
          <w:szCs w:val="20"/>
        </w:rPr>
        <w:t xml:space="preserve">   │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w:t>
      </w:r>
      <w:proofErr w:type="spell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вопросам опеки, попечительства и   │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w:t>
      </w:r>
      <w:proofErr w:type="spell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патронажа, принятие решения </w:t>
      </w:r>
      <w:proofErr w:type="gramStart"/>
      <w:r w:rsidRPr="007133B3">
        <w:rPr>
          <w:rFonts w:ascii="Courier New" w:hAnsi="Courier New" w:cs="Courier New"/>
          <w:sz w:val="20"/>
          <w:szCs w:val="20"/>
        </w:rPr>
        <w:t>об</w:t>
      </w:r>
      <w:proofErr w:type="gramEnd"/>
      <w:r w:rsidRPr="007133B3">
        <w:rPr>
          <w:rFonts w:ascii="Courier New" w:hAnsi="Courier New" w:cs="Courier New"/>
          <w:sz w:val="20"/>
          <w:szCs w:val="20"/>
        </w:rPr>
        <w:t xml:space="preserve">    │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w:t>
      </w:r>
      <w:proofErr w:type="spell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w:t>
      </w:r>
      <w:proofErr w:type="gramStart"/>
      <w:r w:rsidRPr="007133B3">
        <w:rPr>
          <w:rFonts w:ascii="Courier New" w:hAnsi="Courier New" w:cs="Courier New"/>
          <w:sz w:val="20"/>
          <w:szCs w:val="20"/>
        </w:rPr>
        <w:t>установлении</w:t>
      </w:r>
      <w:proofErr w:type="gramEnd"/>
      <w:r w:rsidRPr="007133B3">
        <w:rPr>
          <w:rFonts w:ascii="Courier New" w:hAnsi="Courier New" w:cs="Courier New"/>
          <w:sz w:val="20"/>
          <w:szCs w:val="20"/>
        </w:rPr>
        <w:t xml:space="preserve"> патронажа        │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w:t>
      </w:r>
      <w:proofErr w:type="spell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                        │      </w:t>
      </w:r>
      <w:proofErr w:type="spellStart"/>
      <w:r w:rsidRPr="007133B3">
        <w:rPr>
          <w:rFonts w:ascii="Courier New" w:hAnsi="Courier New" w:cs="Courier New"/>
          <w:sz w:val="20"/>
          <w:szCs w:val="20"/>
        </w:rPr>
        <w:t>│</w:t>
      </w:r>
      <w:proofErr w:type="spell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                                           │      </w:t>
      </w:r>
      <w:proofErr w:type="spellStart"/>
      <w:r w:rsidRPr="007133B3">
        <w:rPr>
          <w:rFonts w:ascii="Courier New" w:hAnsi="Courier New" w:cs="Courier New"/>
          <w:sz w:val="20"/>
          <w:szCs w:val="20"/>
        </w:rPr>
        <w:t>│</w:t>
      </w:r>
      <w:proofErr w:type="spell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                        │      </w:t>
      </w:r>
      <w:proofErr w:type="spellStart"/>
      <w:r w:rsidRPr="007133B3">
        <w:rPr>
          <w:rFonts w:ascii="Courier New" w:hAnsi="Courier New" w:cs="Courier New"/>
          <w:sz w:val="20"/>
          <w:szCs w:val="20"/>
        </w:rPr>
        <w:t>│</w:t>
      </w:r>
      <w:proofErr w:type="spell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│Принятие</w:t>
      </w:r>
      <w:proofErr w:type="spellEnd"/>
      <w:r w:rsidRPr="007133B3">
        <w:rPr>
          <w:rFonts w:ascii="Courier New" w:hAnsi="Courier New" w:cs="Courier New"/>
          <w:sz w:val="20"/>
          <w:szCs w:val="20"/>
        </w:rPr>
        <w:t xml:space="preserve"> постановления об </w:t>
      </w:r>
      <w:proofErr w:type="spellStart"/>
      <w:r w:rsidRPr="007133B3">
        <w:rPr>
          <w:rFonts w:ascii="Courier New" w:hAnsi="Courier New" w:cs="Courier New"/>
          <w:sz w:val="20"/>
          <w:szCs w:val="20"/>
        </w:rPr>
        <w:t>установлении│</w:t>
      </w:r>
      <w:proofErr w:type="spellEnd"/>
      <w:r w:rsidRPr="007133B3">
        <w:rPr>
          <w:rFonts w:ascii="Courier New" w:hAnsi="Courier New" w:cs="Courier New"/>
          <w:sz w:val="20"/>
          <w:szCs w:val="20"/>
        </w:rPr>
        <w:t xml:space="preserve">                        │      </w:t>
      </w:r>
      <w:proofErr w:type="spellStart"/>
      <w:r w:rsidRPr="007133B3">
        <w:rPr>
          <w:rFonts w:ascii="Courier New" w:hAnsi="Courier New" w:cs="Courier New"/>
          <w:sz w:val="20"/>
          <w:szCs w:val="20"/>
        </w:rPr>
        <w:t>│</w:t>
      </w:r>
      <w:proofErr w:type="spell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патронажа               │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w:t>
      </w:r>
      <w:proofErr w:type="spell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                        │      </w:t>
      </w:r>
      <w:proofErr w:type="spellStart"/>
      <w:r w:rsidRPr="007133B3">
        <w:rPr>
          <w:rFonts w:ascii="Courier New" w:hAnsi="Courier New" w:cs="Courier New"/>
          <w:sz w:val="20"/>
          <w:szCs w:val="20"/>
        </w:rPr>
        <w:t>│</w:t>
      </w:r>
      <w:proofErr w:type="spell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                                          \/     \/</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   ┌────────────────────────────┐</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│Выдача</w:t>
      </w:r>
      <w:proofErr w:type="spellEnd"/>
      <w:r w:rsidRPr="007133B3">
        <w:rPr>
          <w:rFonts w:ascii="Courier New" w:hAnsi="Courier New" w:cs="Courier New"/>
          <w:sz w:val="20"/>
          <w:szCs w:val="20"/>
        </w:rPr>
        <w:t xml:space="preserve"> заявителю надлежаще </w:t>
      </w:r>
      <w:proofErr w:type="gramStart"/>
      <w:r w:rsidRPr="007133B3">
        <w:rPr>
          <w:rFonts w:ascii="Courier New" w:hAnsi="Courier New" w:cs="Courier New"/>
          <w:sz w:val="20"/>
          <w:szCs w:val="20"/>
        </w:rPr>
        <w:t>заверенной</w:t>
      </w:r>
      <w:proofErr w:type="gramEnd"/>
      <w:r w:rsidRPr="007133B3">
        <w:rPr>
          <w:rFonts w:ascii="Courier New" w:hAnsi="Courier New" w:cs="Courier New"/>
          <w:sz w:val="20"/>
          <w:szCs w:val="20"/>
        </w:rPr>
        <w:t xml:space="preserve"> │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Жалоба           │</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копии постановления об установлении  │   └───────┬───────────────┬────┘</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патронажа, уведомления о </w:t>
      </w:r>
      <w:proofErr w:type="gramStart"/>
      <w:r w:rsidRPr="007133B3">
        <w:rPr>
          <w:rFonts w:ascii="Courier New" w:hAnsi="Courier New" w:cs="Courier New"/>
          <w:sz w:val="20"/>
          <w:szCs w:val="20"/>
        </w:rPr>
        <w:t>принятом</w:t>
      </w:r>
      <w:proofErr w:type="gramEnd"/>
      <w:r w:rsidRPr="007133B3">
        <w:rPr>
          <w:rFonts w:ascii="Courier New" w:hAnsi="Courier New" w:cs="Courier New"/>
          <w:sz w:val="20"/>
          <w:szCs w:val="20"/>
        </w:rPr>
        <w:t xml:space="preserve">   │          \/              \/</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w:t>
      </w:r>
      <w:proofErr w:type="gramStart"/>
      <w:r w:rsidRPr="007133B3">
        <w:rPr>
          <w:rFonts w:ascii="Courier New" w:hAnsi="Courier New" w:cs="Courier New"/>
          <w:sz w:val="20"/>
          <w:szCs w:val="20"/>
        </w:rPr>
        <w:t>решении</w:t>
      </w:r>
      <w:proofErr w:type="gramEnd"/>
      <w:r w:rsidRPr="007133B3">
        <w:rPr>
          <w:rFonts w:ascii="Courier New" w:hAnsi="Courier New" w:cs="Courier New"/>
          <w:sz w:val="20"/>
          <w:szCs w:val="20"/>
        </w:rPr>
        <w:t xml:space="preserve">                │   ┌─────────────┐  ┌───────────┐</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   │ Досудебное  │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Судебное  │</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│(внесудебное)│  </w:t>
      </w:r>
      <w:proofErr w:type="spellStart"/>
      <w:r w:rsidRPr="007133B3">
        <w:rPr>
          <w:rFonts w:ascii="Courier New" w:hAnsi="Courier New" w:cs="Courier New"/>
          <w:sz w:val="20"/>
          <w:szCs w:val="20"/>
        </w:rPr>
        <w:t>│обжалование│</w:t>
      </w:r>
      <w:proofErr w:type="spellEnd"/>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roofErr w:type="spellStart"/>
      <w:r w:rsidRPr="007133B3">
        <w:rPr>
          <w:rFonts w:ascii="Courier New" w:hAnsi="Courier New" w:cs="Courier New"/>
          <w:sz w:val="20"/>
          <w:szCs w:val="20"/>
        </w:rPr>
        <w:t>│</w:t>
      </w:r>
      <w:proofErr w:type="spellEnd"/>
      <w:r w:rsidRPr="007133B3">
        <w:rPr>
          <w:rFonts w:ascii="Courier New" w:hAnsi="Courier New" w:cs="Courier New"/>
          <w:sz w:val="20"/>
          <w:szCs w:val="20"/>
        </w:rPr>
        <w:t xml:space="preserve">   решение   │  └──────┬────┘</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         │</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              \/</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&lt;──────────────────────────────────────────────────────────────┬─────</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   Отказ в удовлетворении   │</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           жалобы           │</w:t>
      </w:r>
    </w:p>
    <w:p w:rsidR="007133B3" w:rsidRPr="007133B3" w:rsidRDefault="007133B3" w:rsidP="007133B3">
      <w:pPr>
        <w:widowControl w:val="0"/>
        <w:autoSpaceDE w:val="0"/>
        <w:autoSpaceDN w:val="0"/>
        <w:jc w:val="both"/>
        <w:rPr>
          <w:rFonts w:ascii="Courier New" w:hAnsi="Courier New" w:cs="Courier New"/>
          <w:sz w:val="20"/>
          <w:szCs w:val="20"/>
        </w:rPr>
      </w:pPr>
      <w:r w:rsidRPr="007133B3">
        <w:rPr>
          <w:rFonts w:ascii="Courier New" w:hAnsi="Courier New" w:cs="Courier New"/>
          <w:sz w:val="20"/>
          <w:szCs w:val="20"/>
        </w:rPr>
        <w:t xml:space="preserve">                                             └────────────────────────────┘</w:t>
      </w:r>
    </w:p>
    <w:p w:rsidR="007133B3" w:rsidRPr="007133B3" w:rsidRDefault="007133B3" w:rsidP="007133B3">
      <w:pPr>
        <w:widowControl w:val="0"/>
        <w:autoSpaceDE w:val="0"/>
        <w:autoSpaceDN w:val="0"/>
        <w:jc w:val="both"/>
        <w:rPr>
          <w:szCs w:val="20"/>
        </w:rPr>
      </w:pPr>
    </w:p>
    <w:p w:rsidR="007133B3" w:rsidRPr="007133B3" w:rsidRDefault="007133B3" w:rsidP="007133B3">
      <w:pPr>
        <w:widowControl w:val="0"/>
        <w:autoSpaceDE w:val="0"/>
        <w:autoSpaceDN w:val="0"/>
        <w:jc w:val="both"/>
        <w:rPr>
          <w:szCs w:val="20"/>
        </w:rPr>
      </w:pPr>
    </w:p>
    <w:p w:rsidR="007133B3" w:rsidRPr="007133B3" w:rsidRDefault="007133B3" w:rsidP="007133B3">
      <w:pPr>
        <w:widowControl w:val="0"/>
        <w:pBdr>
          <w:top w:val="single" w:sz="6" w:space="0" w:color="auto"/>
        </w:pBdr>
        <w:autoSpaceDE w:val="0"/>
        <w:autoSpaceDN w:val="0"/>
        <w:spacing w:before="100" w:after="100"/>
        <w:jc w:val="both"/>
        <w:rPr>
          <w:sz w:val="2"/>
          <w:szCs w:val="2"/>
        </w:rPr>
      </w:pPr>
    </w:p>
    <w:p w:rsidR="007133B3" w:rsidRPr="007133B3" w:rsidRDefault="007133B3" w:rsidP="007133B3">
      <w:pPr>
        <w:rPr>
          <w:rFonts w:eastAsia="Calibri"/>
        </w:rPr>
      </w:pPr>
    </w:p>
    <w:p w:rsidR="00D314F9" w:rsidRPr="00D314F9" w:rsidRDefault="00D314F9" w:rsidP="00D314F9">
      <w:pPr>
        <w:widowControl w:val="0"/>
        <w:autoSpaceDE w:val="0"/>
        <w:autoSpaceDN w:val="0"/>
        <w:adjustRightInd w:val="0"/>
        <w:jc w:val="both"/>
        <w:rPr>
          <w:sz w:val="28"/>
          <w:szCs w:val="28"/>
        </w:rPr>
      </w:pPr>
    </w:p>
    <w:p w:rsidR="00D314F9" w:rsidRPr="00D314F9" w:rsidRDefault="00D314F9" w:rsidP="00D314F9">
      <w:pPr>
        <w:widowControl w:val="0"/>
        <w:autoSpaceDE w:val="0"/>
        <w:autoSpaceDN w:val="0"/>
        <w:adjustRightInd w:val="0"/>
        <w:jc w:val="both"/>
        <w:rPr>
          <w:sz w:val="28"/>
          <w:szCs w:val="28"/>
        </w:rPr>
      </w:pPr>
      <w:r w:rsidRPr="00D314F9">
        <w:rPr>
          <w:sz w:val="28"/>
          <w:szCs w:val="28"/>
        </w:rPr>
        <w:t xml:space="preserve">Глава администрации </w:t>
      </w:r>
    </w:p>
    <w:p w:rsidR="00D314F9" w:rsidRPr="00D314F9" w:rsidRDefault="00D314F9" w:rsidP="00D314F9">
      <w:pPr>
        <w:widowControl w:val="0"/>
        <w:autoSpaceDE w:val="0"/>
        <w:autoSpaceDN w:val="0"/>
        <w:adjustRightInd w:val="0"/>
        <w:jc w:val="both"/>
        <w:rPr>
          <w:sz w:val="28"/>
          <w:szCs w:val="28"/>
        </w:rPr>
      </w:pPr>
      <w:r w:rsidRPr="00D314F9">
        <w:rPr>
          <w:sz w:val="28"/>
          <w:szCs w:val="28"/>
        </w:rPr>
        <w:t>Иловлинского муниципального района                                          И.О. Фамилия</w:t>
      </w:r>
    </w:p>
    <w:p w:rsidR="00D314F9" w:rsidRPr="00C7558D" w:rsidRDefault="00D314F9" w:rsidP="00D314F9">
      <w:pPr>
        <w:autoSpaceDE w:val="0"/>
        <w:autoSpaceDN w:val="0"/>
        <w:adjustRightInd w:val="0"/>
        <w:jc w:val="both"/>
        <w:rPr>
          <w:sz w:val="28"/>
          <w:szCs w:val="28"/>
        </w:rPr>
      </w:pPr>
    </w:p>
    <w:sectPr w:rsidR="00D314F9" w:rsidRPr="00C7558D" w:rsidSect="00BC4E86">
      <w:headerReference w:type="even" r:id="rId51"/>
      <w:headerReference w:type="default" r:id="rId52"/>
      <w:footerReference w:type="even" r:id="rId53"/>
      <w:footerReference w:type="default" r:id="rId54"/>
      <w:headerReference w:type="first" r:id="rId55"/>
      <w:footerReference w:type="first" r:id="rId56"/>
      <w:pgSz w:w="11906" w:h="16838"/>
      <w:pgMar w:top="426" w:right="748" w:bottom="539"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CE2" w:rsidRDefault="00761CE2">
      <w:r>
        <w:separator/>
      </w:r>
    </w:p>
  </w:endnote>
  <w:endnote w:type="continuationSeparator" w:id="0">
    <w:p w:rsidR="00761CE2" w:rsidRDefault="00761C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97" w:rsidRDefault="00995C54" w:rsidP="00FC51BC">
    <w:pPr>
      <w:pStyle w:val="a6"/>
      <w:framePr w:wrap="around" w:vAnchor="text" w:hAnchor="margin" w:xAlign="center" w:y="1"/>
      <w:rPr>
        <w:rStyle w:val="a7"/>
      </w:rPr>
    </w:pPr>
    <w:r>
      <w:rPr>
        <w:rStyle w:val="a7"/>
      </w:rPr>
      <w:fldChar w:fldCharType="begin"/>
    </w:r>
    <w:r w:rsidR="00E47A97">
      <w:rPr>
        <w:rStyle w:val="a7"/>
      </w:rPr>
      <w:instrText xml:space="preserve">PAGE  </w:instrText>
    </w:r>
    <w:r>
      <w:rPr>
        <w:rStyle w:val="a7"/>
      </w:rPr>
      <w:fldChar w:fldCharType="end"/>
    </w:r>
  </w:p>
  <w:p w:rsidR="00E47A97" w:rsidRDefault="00E47A9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97" w:rsidRDefault="00E47A9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97" w:rsidRDefault="00E47A9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CE2" w:rsidRDefault="00761CE2">
      <w:r>
        <w:separator/>
      </w:r>
    </w:p>
  </w:footnote>
  <w:footnote w:type="continuationSeparator" w:id="0">
    <w:p w:rsidR="00761CE2" w:rsidRDefault="00761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97" w:rsidRDefault="00995C54" w:rsidP="00D30F9C">
    <w:pPr>
      <w:pStyle w:val="a9"/>
      <w:framePr w:wrap="around" w:vAnchor="text" w:hAnchor="margin" w:xAlign="center" w:y="1"/>
      <w:rPr>
        <w:rStyle w:val="a7"/>
      </w:rPr>
    </w:pPr>
    <w:r>
      <w:rPr>
        <w:rStyle w:val="a7"/>
      </w:rPr>
      <w:fldChar w:fldCharType="begin"/>
    </w:r>
    <w:r w:rsidR="00E47A97">
      <w:rPr>
        <w:rStyle w:val="a7"/>
      </w:rPr>
      <w:instrText xml:space="preserve">PAGE  </w:instrText>
    </w:r>
    <w:r>
      <w:rPr>
        <w:rStyle w:val="a7"/>
      </w:rPr>
      <w:fldChar w:fldCharType="end"/>
    </w:r>
  </w:p>
  <w:p w:rsidR="00E47A97" w:rsidRDefault="00E47A9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97" w:rsidRDefault="00E47A97" w:rsidP="00D30F9C">
    <w:pPr>
      <w:pStyle w:val="a9"/>
      <w:framePr w:wrap="around" w:vAnchor="text" w:hAnchor="margin" w:xAlign="center" w:y="1"/>
      <w:rPr>
        <w:rStyle w:val="a7"/>
      </w:rPr>
    </w:pPr>
  </w:p>
  <w:p w:rsidR="00E47A97" w:rsidRPr="006C0C54" w:rsidRDefault="00E47A97" w:rsidP="00C81450">
    <w:pPr>
      <w:pStyle w:val="a9"/>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97" w:rsidRDefault="00E47A9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pStyle w:val="4"/>
      <w:lvlText w:val=""/>
      <w:lvlJc w:val="left"/>
      <w:pPr>
        <w:tabs>
          <w:tab w:val="num" w:pos="1800"/>
        </w:tabs>
        <w:ind w:left="1800" w:hanging="360"/>
      </w:pPr>
      <w:rPr>
        <w:rFonts w:ascii="Symbol" w:hAnsi="Symbol"/>
        <w:color w:val="auto"/>
      </w:rPr>
    </w:lvl>
    <w:lvl w:ilvl="4">
      <w:start w:val="1"/>
      <w:numFmt w:val="bullet"/>
      <w:pStyle w:val="5"/>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lvl w:ilvl="0">
      <w:start w:val="2"/>
      <w:numFmt w:val="decimal"/>
      <w:lvlText w:val="%1."/>
      <w:lvlJc w:val="left"/>
      <w:pPr>
        <w:tabs>
          <w:tab w:val="num" w:pos="2345"/>
        </w:tabs>
        <w:ind w:left="2345"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name w:val="WW8Num8"/>
    <w:lvl w:ilvl="0">
      <w:start w:val="1"/>
      <w:numFmt w:val="bullet"/>
      <w:pStyle w:val="2"/>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1176217E"/>
    <w:multiLevelType w:val="multilevel"/>
    <w:tmpl w:val="111CCEC2"/>
    <w:lvl w:ilvl="0">
      <w:start w:val="1"/>
      <w:numFmt w:val="decimal"/>
      <w:lvlText w:val="%1."/>
      <w:lvlJc w:val="left"/>
      <w:pPr>
        <w:ind w:left="720" w:hanging="360"/>
      </w:pPr>
      <w:rPr>
        <w:rFonts w:hint="default"/>
      </w:rPr>
    </w:lvl>
    <w:lvl w:ilvl="1">
      <w:start w:val="4"/>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9">
    <w:nsid w:val="1E5852A7"/>
    <w:multiLevelType w:val="hybridMultilevel"/>
    <w:tmpl w:val="F0C68B54"/>
    <w:lvl w:ilvl="0" w:tplc="1FBE2A60">
      <w:start w:val="4"/>
      <w:numFmt w:val="decimal"/>
      <w:lvlText w:val="%1."/>
      <w:lvlJc w:val="left"/>
      <w:pPr>
        <w:ind w:left="2705"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0">
    <w:nsid w:val="3B015596"/>
    <w:multiLevelType w:val="hybridMultilevel"/>
    <w:tmpl w:val="8C84378C"/>
    <w:lvl w:ilvl="0" w:tplc="B1BABAE6">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9D07E16"/>
    <w:multiLevelType w:val="multilevel"/>
    <w:tmpl w:val="396EC260"/>
    <w:lvl w:ilvl="0">
      <w:start w:val="3"/>
      <w:numFmt w:val="decimal"/>
      <w:lvlText w:val="%1."/>
      <w:lvlJc w:val="left"/>
      <w:pPr>
        <w:tabs>
          <w:tab w:val="num" w:pos="360"/>
        </w:tabs>
        <w:ind w:left="360" w:hanging="360"/>
      </w:pPr>
      <w:rPr>
        <w:rFonts w:cs="Times New Roman" w:hint="default"/>
      </w:rPr>
    </w:lvl>
    <w:lvl w:ilvl="1">
      <w:numFmt w:val="none"/>
      <w:lvlText w:val=""/>
      <w:lvlJc w:val="left"/>
      <w:pPr>
        <w:tabs>
          <w:tab w:val="num" w:pos="360"/>
        </w:tabs>
      </w:pPr>
      <w:rPr>
        <w:rFonts w:cs="Times New Roman"/>
      </w:rPr>
    </w:lvl>
    <w:lvl w:ilvl="2">
      <w:start w:val="1"/>
      <w:numFmt w:val="decimal"/>
      <w:lvlText w:val="%1.%2.%3."/>
      <w:lvlJc w:val="left"/>
      <w:pPr>
        <w:tabs>
          <w:tab w:val="num" w:pos="2706"/>
        </w:tabs>
        <w:ind w:left="2706" w:hanging="720"/>
      </w:pPr>
      <w:rPr>
        <w:rFonts w:cs="Times New Roman" w:hint="default"/>
      </w:rPr>
    </w:lvl>
    <w:lvl w:ilvl="3">
      <w:start w:val="1"/>
      <w:numFmt w:val="decimal"/>
      <w:lvlText w:val="%1.%2.%3.%4."/>
      <w:lvlJc w:val="left"/>
      <w:pPr>
        <w:tabs>
          <w:tab w:val="num" w:pos="3699"/>
        </w:tabs>
        <w:ind w:left="3699" w:hanging="720"/>
      </w:pPr>
      <w:rPr>
        <w:rFonts w:cs="Times New Roman" w:hint="default"/>
      </w:rPr>
    </w:lvl>
    <w:lvl w:ilvl="4">
      <w:start w:val="1"/>
      <w:numFmt w:val="decimal"/>
      <w:lvlText w:val="%1.%2.%3.%4.%5."/>
      <w:lvlJc w:val="left"/>
      <w:pPr>
        <w:tabs>
          <w:tab w:val="num" w:pos="5052"/>
        </w:tabs>
        <w:ind w:left="5052" w:hanging="1080"/>
      </w:pPr>
      <w:rPr>
        <w:rFonts w:cs="Times New Roman" w:hint="default"/>
      </w:rPr>
    </w:lvl>
    <w:lvl w:ilvl="5">
      <w:start w:val="1"/>
      <w:numFmt w:val="decimal"/>
      <w:lvlText w:val="%1.%2.%3.%4.%5.%6."/>
      <w:lvlJc w:val="left"/>
      <w:pPr>
        <w:tabs>
          <w:tab w:val="num" w:pos="6045"/>
        </w:tabs>
        <w:ind w:left="6045" w:hanging="1080"/>
      </w:pPr>
      <w:rPr>
        <w:rFonts w:cs="Times New Roman" w:hint="default"/>
      </w:rPr>
    </w:lvl>
    <w:lvl w:ilvl="6">
      <w:start w:val="1"/>
      <w:numFmt w:val="decimal"/>
      <w:lvlText w:val="%1.%2.%3.%4.%5.%6.%7."/>
      <w:lvlJc w:val="left"/>
      <w:pPr>
        <w:tabs>
          <w:tab w:val="num" w:pos="7398"/>
        </w:tabs>
        <w:ind w:left="7398" w:hanging="1440"/>
      </w:pPr>
      <w:rPr>
        <w:rFonts w:cs="Times New Roman" w:hint="default"/>
      </w:rPr>
    </w:lvl>
    <w:lvl w:ilvl="7">
      <w:start w:val="1"/>
      <w:numFmt w:val="decimal"/>
      <w:lvlText w:val="%1.%2.%3.%4.%5.%6.%7.%8."/>
      <w:lvlJc w:val="left"/>
      <w:pPr>
        <w:tabs>
          <w:tab w:val="num" w:pos="8391"/>
        </w:tabs>
        <w:ind w:left="8391" w:hanging="1440"/>
      </w:pPr>
      <w:rPr>
        <w:rFonts w:cs="Times New Roman" w:hint="default"/>
      </w:rPr>
    </w:lvl>
    <w:lvl w:ilvl="8">
      <w:start w:val="1"/>
      <w:numFmt w:val="decimal"/>
      <w:lvlText w:val="%1.%2.%3.%4.%5.%6.%7.%8.%9."/>
      <w:lvlJc w:val="left"/>
      <w:pPr>
        <w:tabs>
          <w:tab w:val="num" w:pos="9744"/>
        </w:tabs>
        <w:ind w:left="9744" w:hanging="1800"/>
      </w:pPr>
      <w:rPr>
        <w:rFonts w:cs="Times New Roman" w:hint="default"/>
      </w:rPr>
    </w:lvl>
  </w:abstractNum>
  <w:abstractNum w:abstractNumId="12">
    <w:nsid w:val="4A93322C"/>
    <w:multiLevelType w:val="hybridMultilevel"/>
    <w:tmpl w:val="C2E694EE"/>
    <w:lvl w:ilvl="0" w:tplc="AFCCB55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6C63398"/>
    <w:multiLevelType w:val="multilevel"/>
    <w:tmpl w:val="34945988"/>
    <w:lvl w:ilvl="0">
      <w:start w:val="2"/>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4">
    <w:nsid w:val="64166CA2"/>
    <w:multiLevelType w:val="hybridMultilevel"/>
    <w:tmpl w:val="1618F0B2"/>
    <w:lvl w:ilvl="0" w:tplc="9182B38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5">
    <w:nsid w:val="680B29DA"/>
    <w:multiLevelType w:val="hybridMultilevel"/>
    <w:tmpl w:val="53BE196C"/>
    <w:lvl w:ilvl="0" w:tplc="3E361A38">
      <w:start w:val="2"/>
      <w:numFmt w:val="upperRoman"/>
      <w:lvlText w:val="%1."/>
      <w:lvlJc w:val="left"/>
      <w:pPr>
        <w:tabs>
          <w:tab w:val="num" w:pos="2340"/>
        </w:tabs>
        <w:ind w:left="2340" w:hanging="72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16">
    <w:nsid w:val="71690AE9"/>
    <w:multiLevelType w:val="multilevel"/>
    <w:tmpl w:val="00000007"/>
    <w:lvl w:ilvl="0">
      <w:start w:val="2"/>
      <w:numFmt w:val="decimal"/>
      <w:lvlText w:val="%1."/>
      <w:lvlJc w:val="left"/>
      <w:pPr>
        <w:tabs>
          <w:tab w:val="num" w:pos="2345"/>
        </w:tabs>
        <w:ind w:left="2345"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772A5B92"/>
    <w:multiLevelType w:val="hybridMultilevel"/>
    <w:tmpl w:val="3B78E32C"/>
    <w:lvl w:ilvl="0" w:tplc="A30C736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 w:numId="8">
    <w:abstractNumId w:val="7"/>
  </w:num>
  <w:num w:numId="9">
    <w:abstractNumId w:val="10"/>
  </w:num>
  <w:num w:numId="10">
    <w:abstractNumId w:val="15"/>
  </w:num>
  <w:num w:numId="11">
    <w:abstractNumId w:val="12"/>
  </w:num>
  <w:num w:numId="12">
    <w:abstractNumId w:val="17"/>
  </w:num>
  <w:num w:numId="13">
    <w:abstractNumId w:val="13"/>
  </w:num>
  <w:num w:numId="1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8"/>
  </w:num>
  <w:num w:numId="18">
    <w:abstractNumId w:val="9"/>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1" w:dllVersion="512" w:checkStyle="1"/>
  <w:proofState w:spelling="clean" w:grammar="clean"/>
  <w:stylePaneFormatFilter w:val="3F01"/>
  <w:defaultTabStop w:val="708"/>
  <w:characterSpacingControl w:val="doNotCompress"/>
  <w:footnotePr>
    <w:footnote w:id="-1"/>
    <w:footnote w:id="0"/>
  </w:footnotePr>
  <w:endnotePr>
    <w:endnote w:id="-1"/>
    <w:endnote w:id="0"/>
  </w:endnotePr>
  <w:compat/>
  <w:rsids>
    <w:rsidRoot w:val="0033128D"/>
    <w:rsid w:val="00003E2F"/>
    <w:rsid w:val="000045D0"/>
    <w:rsid w:val="00005071"/>
    <w:rsid w:val="00005AB1"/>
    <w:rsid w:val="00006798"/>
    <w:rsid w:val="00011335"/>
    <w:rsid w:val="00011DB0"/>
    <w:rsid w:val="00013003"/>
    <w:rsid w:val="00013C0F"/>
    <w:rsid w:val="00014E1C"/>
    <w:rsid w:val="0001505C"/>
    <w:rsid w:val="00021E5D"/>
    <w:rsid w:val="000221C4"/>
    <w:rsid w:val="000233C6"/>
    <w:rsid w:val="00024D69"/>
    <w:rsid w:val="00026B0F"/>
    <w:rsid w:val="00030FD4"/>
    <w:rsid w:val="00032FA2"/>
    <w:rsid w:val="00033118"/>
    <w:rsid w:val="00034533"/>
    <w:rsid w:val="0003589B"/>
    <w:rsid w:val="000367E4"/>
    <w:rsid w:val="0004147D"/>
    <w:rsid w:val="00041662"/>
    <w:rsid w:val="00042F6E"/>
    <w:rsid w:val="00044E47"/>
    <w:rsid w:val="000473A1"/>
    <w:rsid w:val="00047728"/>
    <w:rsid w:val="00050626"/>
    <w:rsid w:val="00051184"/>
    <w:rsid w:val="000562EA"/>
    <w:rsid w:val="00057F34"/>
    <w:rsid w:val="000638F7"/>
    <w:rsid w:val="000659EB"/>
    <w:rsid w:val="00065C9A"/>
    <w:rsid w:val="000669F9"/>
    <w:rsid w:val="00066BBF"/>
    <w:rsid w:val="00067BA7"/>
    <w:rsid w:val="000703F7"/>
    <w:rsid w:val="0007155C"/>
    <w:rsid w:val="000719F1"/>
    <w:rsid w:val="0007275A"/>
    <w:rsid w:val="000742A0"/>
    <w:rsid w:val="000747BD"/>
    <w:rsid w:val="00074B7B"/>
    <w:rsid w:val="00075DB0"/>
    <w:rsid w:val="00082865"/>
    <w:rsid w:val="000837E2"/>
    <w:rsid w:val="00083B76"/>
    <w:rsid w:val="00083D8F"/>
    <w:rsid w:val="0008475C"/>
    <w:rsid w:val="00084879"/>
    <w:rsid w:val="00084CBA"/>
    <w:rsid w:val="00085562"/>
    <w:rsid w:val="00091713"/>
    <w:rsid w:val="00091C21"/>
    <w:rsid w:val="000929E6"/>
    <w:rsid w:val="00093EDA"/>
    <w:rsid w:val="00095339"/>
    <w:rsid w:val="00096540"/>
    <w:rsid w:val="000965FF"/>
    <w:rsid w:val="00096F13"/>
    <w:rsid w:val="000A58BD"/>
    <w:rsid w:val="000A5FA9"/>
    <w:rsid w:val="000B1412"/>
    <w:rsid w:val="000B45C5"/>
    <w:rsid w:val="000B4ED1"/>
    <w:rsid w:val="000B6856"/>
    <w:rsid w:val="000C09FB"/>
    <w:rsid w:val="000C0E27"/>
    <w:rsid w:val="000C1F8F"/>
    <w:rsid w:val="000C20FA"/>
    <w:rsid w:val="000C297C"/>
    <w:rsid w:val="000C5DC8"/>
    <w:rsid w:val="000C7584"/>
    <w:rsid w:val="000C7F0C"/>
    <w:rsid w:val="000D1C09"/>
    <w:rsid w:val="000D2E91"/>
    <w:rsid w:val="000D4702"/>
    <w:rsid w:val="000D4E98"/>
    <w:rsid w:val="000D57ED"/>
    <w:rsid w:val="000D5D20"/>
    <w:rsid w:val="000E0132"/>
    <w:rsid w:val="000E1580"/>
    <w:rsid w:val="000E15AB"/>
    <w:rsid w:val="000E499A"/>
    <w:rsid w:val="000F08CE"/>
    <w:rsid w:val="000F2E44"/>
    <w:rsid w:val="000F2F5A"/>
    <w:rsid w:val="000F3534"/>
    <w:rsid w:val="000F3BB5"/>
    <w:rsid w:val="000F3FC2"/>
    <w:rsid w:val="000F4855"/>
    <w:rsid w:val="001034FA"/>
    <w:rsid w:val="001069E4"/>
    <w:rsid w:val="00110537"/>
    <w:rsid w:val="00113882"/>
    <w:rsid w:val="0011435D"/>
    <w:rsid w:val="0011669F"/>
    <w:rsid w:val="001166D7"/>
    <w:rsid w:val="00116B24"/>
    <w:rsid w:val="00122659"/>
    <w:rsid w:val="00123A36"/>
    <w:rsid w:val="00124CEA"/>
    <w:rsid w:val="001252DB"/>
    <w:rsid w:val="00126D8A"/>
    <w:rsid w:val="0012786E"/>
    <w:rsid w:val="0013166F"/>
    <w:rsid w:val="00133E58"/>
    <w:rsid w:val="00134F00"/>
    <w:rsid w:val="001368B1"/>
    <w:rsid w:val="001372E9"/>
    <w:rsid w:val="001379BF"/>
    <w:rsid w:val="0014066F"/>
    <w:rsid w:val="001410A6"/>
    <w:rsid w:val="0014429D"/>
    <w:rsid w:val="001446E5"/>
    <w:rsid w:val="001476CB"/>
    <w:rsid w:val="00147E80"/>
    <w:rsid w:val="00152D2E"/>
    <w:rsid w:val="00154BA0"/>
    <w:rsid w:val="00155842"/>
    <w:rsid w:val="001574FA"/>
    <w:rsid w:val="00160670"/>
    <w:rsid w:val="00164C4A"/>
    <w:rsid w:val="00167929"/>
    <w:rsid w:val="001704F3"/>
    <w:rsid w:val="00171CA9"/>
    <w:rsid w:val="0017382B"/>
    <w:rsid w:val="0017590C"/>
    <w:rsid w:val="0018266F"/>
    <w:rsid w:val="001836EE"/>
    <w:rsid w:val="001921A7"/>
    <w:rsid w:val="00197E36"/>
    <w:rsid w:val="001A0D91"/>
    <w:rsid w:val="001A2469"/>
    <w:rsid w:val="001A2F8D"/>
    <w:rsid w:val="001A3165"/>
    <w:rsid w:val="001A4EEC"/>
    <w:rsid w:val="001A5835"/>
    <w:rsid w:val="001A6EC0"/>
    <w:rsid w:val="001A7463"/>
    <w:rsid w:val="001B04E2"/>
    <w:rsid w:val="001B0DF3"/>
    <w:rsid w:val="001B45E1"/>
    <w:rsid w:val="001B501F"/>
    <w:rsid w:val="001C0DCF"/>
    <w:rsid w:val="001C0E83"/>
    <w:rsid w:val="001C33D1"/>
    <w:rsid w:val="001C6C57"/>
    <w:rsid w:val="001C7C13"/>
    <w:rsid w:val="001D7129"/>
    <w:rsid w:val="001E092F"/>
    <w:rsid w:val="001E31BE"/>
    <w:rsid w:val="001E6C22"/>
    <w:rsid w:val="001F2E81"/>
    <w:rsid w:val="001F3F74"/>
    <w:rsid w:val="001F5D88"/>
    <w:rsid w:val="001F788B"/>
    <w:rsid w:val="001F7C82"/>
    <w:rsid w:val="001F7E4C"/>
    <w:rsid w:val="00201065"/>
    <w:rsid w:val="00202B3B"/>
    <w:rsid w:val="00203688"/>
    <w:rsid w:val="00203E01"/>
    <w:rsid w:val="00205555"/>
    <w:rsid w:val="00206190"/>
    <w:rsid w:val="002061ED"/>
    <w:rsid w:val="00206D1D"/>
    <w:rsid w:val="0020773A"/>
    <w:rsid w:val="0020782C"/>
    <w:rsid w:val="00207BF3"/>
    <w:rsid w:val="0021041B"/>
    <w:rsid w:val="00211A64"/>
    <w:rsid w:val="00211D3D"/>
    <w:rsid w:val="00211E91"/>
    <w:rsid w:val="00216988"/>
    <w:rsid w:val="00217EA4"/>
    <w:rsid w:val="0022131F"/>
    <w:rsid w:val="0022512C"/>
    <w:rsid w:val="00225162"/>
    <w:rsid w:val="00225841"/>
    <w:rsid w:val="00226CF1"/>
    <w:rsid w:val="0022787B"/>
    <w:rsid w:val="00230E94"/>
    <w:rsid w:val="00230EF3"/>
    <w:rsid w:val="0023143A"/>
    <w:rsid w:val="00231AB0"/>
    <w:rsid w:val="00233B71"/>
    <w:rsid w:val="00240E38"/>
    <w:rsid w:val="0024210C"/>
    <w:rsid w:val="00242247"/>
    <w:rsid w:val="002442AB"/>
    <w:rsid w:val="00244FA1"/>
    <w:rsid w:val="002456D4"/>
    <w:rsid w:val="00247CD9"/>
    <w:rsid w:val="00251B63"/>
    <w:rsid w:val="00252499"/>
    <w:rsid w:val="00252550"/>
    <w:rsid w:val="00255232"/>
    <w:rsid w:val="00255FD2"/>
    <w:rsid w:val="00256798"/>
    <w:rsid w:val="00257A1A"/>
    <w:rsid w:val="0026054B"/>
    <w:rsid w:val="0026178D"/>
    <w:rsid w:val="002709D7"/>
    <w:rsid w:val="00272F43"/>
    <w:rsid w:val="00275A41"/>
    <w:rsid w:val="00276ED3"/>
    <w:rsid w:val="00277C30"/>
    <w:rsid w:val="002854D2"/>
    <w:rsid w:val="002870CB"/>
    <w:rsid w:val="002876FB"/>
    <w:rsid w:val="00291820"/>
    <w:rsid w:val="00292FD2"/>
    <w:rsid w:val="00293D33"/>
    <w:rsid w:val="00295BE7"/>
    <w:rsid w:val="002A0AF5"/>
    <w:rsid w:val="002A3F28"/>
    <w:rsid w:val="002A447C"/>
    <w:rsid w:val="002A634C"/>
    <w:rsid w:val="002B03FF"/>
    <w:rsid w:val="002B2E03"/>
    <w:rsid w:val="002B6E72"/>
    <w:rsid w:val="002B765D"/>
    <w:rsid w:val="002B7A84"/>
    <w:rsid w:val="002C3D5F"/>
    <w:rsid w:val="002C5DD3"/>
    <w:rsid w:val="002D0E91"/>
    <w:rsid w:val="002D2AD1"/>
    <w:rsid w:val="002D3B80"/>
    <w:rsid w:val="002D48DB"/>
    <w:rsid w:val="002D7D9D"/>
    <w:rsid w:val="002E04E2"/>
    <w:rsid w:val="002F396E"/>
    <w:rsid w:val="002F4C70"/>
    <w:rsid w:val="002F693B"/>
    <w:rsid w:val="002F78FC"/>
    <w:rsid w:val="00300641"/>
    <w:rsid w:val="003045E7"/>
    <w:rsid w:val="00304736"/>
    <w:rsid w:val="00305CE9"/>
    <w:rsid w:val="00305E49"/>
    <w:rsid w:val="003063E9"/>
    <w:rsid w:val="00306D01"/>
    <w:rsid w:val="00307DEF"/>
    <w:rsid w:val="00307E2A"/>
    <w:rsid w:val="003110FB"/>
    <w:rsid w:val="0031128B"/>
    <w:rsid w:val="00313C80"/>
    <w:rsid w:val="003143E1"/>
    <w:rsid w:val="003159F7"/>
    <w:rsid w:val="00316868"/>
    <w:rsid w:val="00320126"/>
    <w:rsid w:val="00321565"/>
    <w:rsid w:val="003225C6"/>
    <w:rsid w:val="00325987"/>
    <w:rsid w:val="00326A37"/>
    <w:rsid w:val="0033128D"/>
    <w:rsid w:val="00331BD6"/>
    <w:rsid w:val="00331F3E"/>
    <w:rsid w:val="003322C7"/>
    <w:rsid w:val="00332FCC"/>
    <w:rsid w:val="00334015"/>
    <w:rsid w:val="003369AE"/>
    <w:rsid w:val="00343773"/>
    <w:rsid w:val="003446D3"/>
    <w:rsid w:val="003456FD"/>
    <w:rsid w:val="00345E87"/>
    <w:rsid w:val="003468B6"/>
    <w:rsid w:val="00347E21"/>
    <w:rsid w:val="0035346F"/>
    <w:rsid w:val="00363DA2"/>
    <w:rsid w:val="00365D9C"/>
    <w:rsid w:val="00370480"/>
    <w:rsid w:val="00373462"/>
    <w:rsid w:val="00373954"/>
    <w:rsid w:val="003742AD"/>
    <w:rsid w:val="003744CD"/>
    <w:rsid w:val="003750D6"/>
    <w:rsid w:val="003801E6"/>
    <w:rsid w:val="003812E9"/>
    <w:rsid w:val="003815AC"/>
    <w:rsid w:val="003834C5"/>
    <w:rsid w:val="00383FBF"/>
    <w:rsid w:val="0038597B"/>
    <w:rsid w:val="00386A3D"/>
    <w:rsid w:val="00386BA3"/>
    <w:rsid w:val="00392794"/>
    <w:rsid w:val="00392B48"/>
    <w:rsid w:val="003934EE"/>
    <w:rsid w:val="003973AD"/>
    <w:rsid w:val="003A277F"/>
    <w:rsid w:val="003A570E"/>
    <w:rsid w:val="003A57E8"/>
    <w:rsid w:val="003B09D6"/>
    <w:rsid w:val="003B2DD7"/>
    <w:rsid w:val="003B4F75"/>
    <w:rsid w:val="003B5A95"/>
    <w:rsid w:val="003B7DFD"/>
    <w:rsid w:val="003C0EE6"/>
    <w:rsid w:val="003C59E7"/>
    <w:rsid w:val="003C68F5"/>
    <w:rsid w:val="003C6E69"/>
    <w:rsid w:val="003D2DE5"/>
    <w:rsid w:val="003D33C0"/>
    <w:rsid w:val="003D43B3"/>
    <w:rsid w:val="003D477A"/>
    <w:rsid w:val="003D788E"/>
    <w:rsid w:val="003E57EA"/>
    <w:rsid w:val="003E6743"/>
    <w:rsid w:val="003F4987"/>
    <w:rsid w:val="003F51C0"/>
    <w:rsid w:val="003F5304"/>
    <w:rsid w:val="003F5CFF"/>
    <w:rsid w:val="003F655A"/>
    <w:rsid w:val="003F6F1E"/>
    <w:rsid w:val="003F75EB"/>
    <w:rsid w:val="00401BFD"/>
    <w:rsid w:val="00402A66"/>
    <w:rsid w:val="00404FE2"/>
    <w:rsid w:val="00405E35"/>
    <w:rsid w:val="004068E5"/>
    <w:rsid w:val="00407054"/>
    <w:rsid w:val="00407B6B"/>
    <w:rsid w:val="00410249"/>
    <w:rsid w:val="00411365"/>
    <w:rsid w:val="0041330C"/>
    <w:rsid w:val="00413517"/>
    <w:rsid w:val="00415114"/>
    <w:rsid w:val="00422A5B"/>
    <w:rsid w:val="004259AF"/>
    <w:rsid w:val="00435123"/>
    <w:rsid w:val="0043753C"/>
    <w:rsid w:val="004377CD"/>
    <w:rsid w:val="0044238C"/>
    <w:rsid w:val="00442716"/>
    <w:rsid w:val="004431E8"/>
    <w:rsid w:val="00450BC2"/>
    <w:rsid w:val="004616D1"/>
    <w:rsid w:val="00462304"/>
    <w:rsid w:val="00463CD9"/>
    <w:rsid w:val="0047147E"/>
    <w:rsid w:val="0047560D"/>
    <w:rsid w:val="00481EBF"/>
    <w:rsid w:val="004838AF"/>
    <w:rsid w:val="004845F8"/>
    <w:rsid w:val="0048490D"/>
    <w:rsid w:val="00485D00"/>
    <w:rsid w:val="00486F97"/>
    <w:rsid w:val="004871B1"/>
    <w:rsid w:val="004923B4"/>
    <w:rsid w:val="00493A63"/>
    <w:rsid w:val="004A21A8"/>
    <w:rsid w:val="004A48C9"/>
    <w:rsid w:val="004B4497"/>
    <w:rsid w:val="004C1A9A"/>
    <w:rsid w:val="004C1C2D"/>
    <w:rsid w:val="004C233D"/>
    <w:rsid w:val="004C3801"/>
    <w:rsid w:val="004C6ED7"/>
    <w:rsid w:val="004D277D"/>
    <w:rsid w:val="004D2838"/>
    <w:rsid w:val="004D60E5"/>
    <w:rsid w:val="004D6354"/>
    <w:rsid w:val="004D7BE3"/>
    <w:rsid w:val="004E228A"/>
    <w:rsid w:val="004E2C2B"/>
    <w:rsid w:val="004E4C90"/>
    <w:rsid w:val="004E55E2"/>
    <w:rsid w:val="004E5A2C"/>
    <w:rsid w:val="004F032F"/>
    <w:rsid w:val="004F27E4"/>
    <w:rsid w:val="004F284B"/>
    <w:rsid w:val="004F3561"/>
    <w:rsid w:val="004F36CC"/>
    <w:rsid w:val="004F454B"/>
    <w:rsid w:val="004F4976"/>
    <w:rsid w:val="004F7D4D"/>
    <w:rsid w:val="00503235"/>
    <w:rsid w:val="0050381D"/>
    <w:rsid w:val="00503D69"/>
    <w:rsid w:val="00503FC4"/>
    <w:rsid w:val="00506FCA"/>
    <w:rsid w:val="00510073"/>
    <w:rsid w:val="00515057"/>
    <w:rsid w:val="005177B6"/>
    <w:rsid w:val="00520342"/>
    <w:rsid w:val="00522851"/>
    <w:rsid w:val="00523BF9"/>
    <w:rsid w:val="00524099"/>
    <w:rsid w:val="005240A7"/>
    <w:rsid w:val="0053236D"/>
    <w:rsid w:val="005369FF"/>
    <w:rsid w:val="00536A17"/>
    <w:rsid w:val="0053719A"/>
    <w:rsid w:val="005441AA"/>
    <w:rsid w:val="00550E2C"/>
    <w:rsid w:val="00552252"/>
    <w:rsid w:val="00553E9D"/>
    <w:rsid w:val="00557027"/>
    <w:rsid w:val="00561B49"/>
    <w:rsid w:val="00562419"/>
    <w:rsid w:val="00562486"/>
    <w:rsid w:val="0056356F"/>
    <w:rsid w:val="00564EDA"/>
    <w:rsid w:val="005664C6"/>
    <w:rsid w:val="00566642"/>
    <w:rsid w:val="0056689D"/>
    <w:rsid w:val="005753C3"/>
    <w:rsid w:val="0058253B"/>
    <w:rsid w:val="00582FA7"/>
    <w:rsid w:val="00584903"/>
    <w:rsid w:val="00585623"/>
    <w:rsid w:val="00585C25"/>
    <w:rsid w:val="0058726E"/>
    <w:rsid w:val="00587357"/>
    <w:rsid w:val="00593D6A"/>
    <w:rsid w:val="00595B12"/>
    <w:rsid w:val="00595EA7"/>
    <w:rsid w:val="00596B71"/>
    <w:rsid w:val="005A0040"/>
    <w:rsid w:val="005A367E"/>
    <w:rsid w:val="005A3AA4"/>
    <w:rsid w:val="005A6F71"/>
    <w:rsid w:val="005B168E"/>
    <w:rsid w:val="005B232F"/>
    <w:rsid w:val="005B4C69"/>
    <w:rsid w:val="005B535A"/>
    <w:rsid w:val="005B72B2"/>
    <w:rsid w:val="005C07AD"/>
    <w:rsid w:val="005C458D"/>
    <w:rsid w:val="005C61F2"/>
    <w:rsid w:val="005D2BAB"/>
    <w:rsid w:val="005D3656"/>
    <w:rsid w:val="005D4E3A"/>
    <w:rsid w:val="005D52B7"/>
    <w:rsid w:val="005D7D07"/>
    <w:rsid w:val="005E1951"/>
    <w:rsid w:val="005E1A0B"/>
    <w:rsid w:val="005E56AA"/>
    <w:rsid w:val="005E64FE"/>
    <w:rsid w:val="005E6D0C"/>
    <w:rsid w:val="005E74A7"/>
    <w:rsid w:val="005F0505"/>
    <w:rsid w:val="005F1AEC"/>
    <w:rsid w:val="005F203A"/>
    <w:rsid w:val="005F325A"/>
    <w:rsid w:val="005F4484"/>
    <w:rsid w:val="005F5135"/>
    <w:rsid w:val="005F7744"/>
    <w:rsid w:val="00605ECA"/>
    <w:rsid w:val="00605EE1"/>
    <w:rsid w:val="006071AE"/>
    <w:rsid w:val="00607DC7"/>
    <w:rsid w:val="00613617"/>
    <w:rsid w:val="00613F80"/>
    <w:rsid w:val="0061700F"/>
    <w:rsid w:val="00617D34"/>
    <w:rsid w:val="00620AA2"/>
    <w:rsid w:val="00627C18"/>
    <w:rsid w:val="00631DD9"/>
    <w:rsid w:val="006370DF"/>
    <w:rsid w:val="00640A28"/>
    <w:rsid w:val="00644507"/>
    <w:rsid w:val="00645A2B"/>
    <w:rsid w:val="006462CA"/>
    <w:rsid w:val="00646B5C"/>
    <w:rsid w:val="00650943"/>
    <w:rsid w:val="00652935"/>
    <w:rsid w:val="00653BF3"/>
    <w:rsid w:val="006576B4"/>
    <w:rsid w:val="00657B83"/>
    <w:rsid w:val="0066335E"/>
    <w:rsid w:val="00665488"/>
    <w:rsid w:val="00665569"/>
    <w:rsid w:val="006656A8"/>
    <w:rsid w:val="0066693B"/>
    <w:rsid w:val="00667069"/>
    <w:rsid w:val="00667503"/>
    <w:rsid w:val="00667B7B"/>
    <w:rsid w:val="00673EA6"/>
    <w:rsid w:val="00673F22"/>
    <w:rsid w:val="00674963"/>
    <w:rsid w:val="00675B2C"/>
    <w:rsid w:val="00676713"/>
    <w:rsid w:val="00677FF9"/>
    <w:rsid w:val="0068143F"/>
    <w:rsid w:val="00683DA5"/>
    <w:rsid w:val="0069176E"/>
    <w:rsid w:val="00693073"/>
    <w:rsid w:val="006972B0"/>
    <w:rsid w:val="006A235E"/>
    <w:rsid w:val="006A28A4"/>
    <w:rsid w:val="006A4CF1"/>
    <w:rsid w:val="006B1F37"/>
    <w:rsid w:val="006B2040"/>
    <w:rsid w:val="006B21B1"/>
    <w:rsid w:val="006B4393"/>
    <w:rsid w:val="006B4B6C"/>
    <w:rsid w:val="006B557A"/>
    <w:rsid w:val="006C0C54"/>
    <w:rsid w:val="006C40EA"/>
    <w:rsid w:val="006C7A08"/>
    <w:rsid w:val="006D16C2"/>
    <w:rsid w:val="006D233B"/>
    <w:rsid w:val="006D2E78"/>
    <w:rsid w:val="006D3907"/>
    <w:rsid w:val="006D4526"/>
    <w:rsid w:val="006E1C96"/>
    <w:rsid w:val="006E37FB"/>
    <w:rsid w:val="006E380D"/>
    <w:rsid w:val="006E50F1"/>
    <w:rsid w:val="006F105B"/>
    <w:rsid w:val="006F5B4C"/>
    <w:rsid w:val="006F60F9"/>
    <w:rsid w:val="007014C7"/>
    <w:rsid w:val="007017AE"/>
    <w:rsid w:val="00703F4F"/>
    <w:rsid w:val="00707E66"/>
    <w:rsid w:val="00707E7F"/>
    <w:rsid w:val="00711B49"/>
    <w:rsid w:val="007126FD"/>
    <w:rsid w:val="007133B3"/>
    <w:rsid w:val="00713D8E"/>
    <w:rsid w:val="00716140"/>
    <w:rsid w:val="00716F8E"/>
    <w:rsid w:val="007177CC"/>
    <w:rsid w:val="007226FB"/>
    <w:rsid w:val="00722EED"/>
    <w:rsid w:val="00723EDF"/>
    <w:rsid w:val="007254E1"/>
    <w:rsid w:val="007256B8"/>
    <w:rsid w:val="007275E4"/>
    <w:rsid w:val="00731176"/>
    <w:rsid w:val="00740B08"/>
    <w:rsid w:val="00741BD0"/>
    <w:rsid w:val="00747DEE"/>
    <w:rsid w:val="00754CB4"/>
    <w:rsid w:val="00756E24"/>
    <w:rsid w:val="007571BA"/>
    <w:rsid w:val="00761CE2"/>
    <w:rsid w:val="0076206C"/>
    <w:rsid w:val="007626EB"/>
    <w:rsid w:val="00763A6C"/>
    <w:rsid w:val="007658F2"/>
    <w:rsid w:val="00765EF9"/>
    <w:rsid w:val="00770BBE"/>
    <w:rsid w:val="007720BF"/>
    <w:rsid w:val="00772D24"/>
    <w:rsid w:val="007753C7"/>
    <w:rsid w:val="00776980"/>
    <w:rsid w:val="00776E9A"/>
    <w:rsid w:val="00783AB5"/>
    <w:rsid w:val="0078528C"/>
    <w:rsid w:val="007852F5"/>
    <w:rsid w:val="00787B53"/>
    <w:rsid w:val="007912DA"/>
    <w:rsid w:val="00793C50"/>
    <w:rsid w:val="00794440"/>
    <w:rsid w:val="007959B8"/>
    <w:rsid w:val="00796E3D"/>
    <w:rsid w:val="0079746E"/>
    <w:rsid w:val="0079753A"/>
    <w:rsid w:val="007A20C9"/>
    <w:rsid w:val="007A6028"/>
    <w:rsid w:val="007B0FDA"/>
    <w:rsid w:val="007B3F02"/>
    <w:rsid w:val="007B63BA"/>
    <w:rsid w:val="007B7F4F"/>
    <w:rsid w:val="007C5306"/>
    <w:rsid w:val="007C5CAD"/>
    <w:rsid w:val="007C6599"/>
    <w:rsid w:val="007C6E63"/>
    <w:rsid w:val="007D11D2"/>
    <w:rsid w:val="007D5A86"/>
    <w:rsid w:val="007D730D"/>
    <w:rsid w:val="007E06E3"/>
    <w:rsid w:val="007E3CBC"/>
    <w:rsid w:val="007E6B1B"/>
    <w:rsid w:val="007F1252"/>
    <w:rsid w:val="007F16EB"/>
    <w:rsid w:val="007F326C"/>
    <w:rsid w:val="007F5EB3"/>
    <w:rsid w:val="007F678E"/>
    <w:rsid w:val="007F6E6F"/>
    <w:rsid w:val="007F7C4C"/>
    <w:rsid w:val="0080027E"/>
    <w:rsid w:val="00800359"/>
    <w:rsid w:val="008006AD"/>
    <w:rsid w:val="00800745"/>
    <w:rsid w:val="0080177E"/>
    <w:rsid w:val="00802B50"/>
    <w:rsid w:val="00804CED"/>
    <w:rsid w:val="00806845"/>
    <w:rsid w:val="00806D5A"/>
    <w:rsid w:val="008119B5"/>
    <w:rsid w:val="00812CD5"/>
    <w:rsid w:val="00812DEA"/>
    <w:rsid w:val="00814D00"/>
    <w:rsid w:val="008156F9"/>
    <w:rsid w:val="00815F36"/>
    <w:rsid w:val="00816253"/>
    <w:rsid w:val="00820314"/>
    <w:rsid w:val="008208A3"/>
    <w:rsid w:val="008235DA"/>
    <w:rsid w:val="00826DC2"/>
    <w:rsid w:val="00833194"/>
    <w:rsid w:val="008334B3"/>
    <w:rsid w:val="00833E38"/>
    <w:rsid w:val="00843DAB"/>
    <w:rsid w:val="00845003"/>
    <w:rsid w:val="008458C7"/>
    <w:rsid w:val="00847EB8"/>
    <w:rsid w:val="00847FBC"/>
    <w:rsid w:val="00855C48"/>
    <w:rsid w:val="00862A1B"/>
    <w:rsid w:val="00863717"/>
    <w:rsid w:val="00867ED1"/>
    <w:rsid w:val="0087014C"/>
    <w:rsid w:val="00872DBF"/>
    <w:rsid w:val="008761CD"/>
    <w:rsid w:val="008767AE"/>
    <w:rsid w:val="00876CA9"/>
    <w:rsid w:val="0088123C"/>
    <w:rsid w:val="00884D00"/>
    <w:rsid w:val="00885C1E"/>
    <w:rsid w:val="0088725E"/>
    <w:rsid w:val="00887C89"/>
    <w:rsid w:val="00890C79"/>
    <w:rsid w:val="00891746"/>
    <w:rsid w:val="00892E1B"/>
    <w:rsid w:val="00893510"/>
    <w:rsid w:val="0089395D"/>
    <w:rsid w:val="008972CC"/>
    <w:rsid w:val="008979BA"/>
    <w:rsid w:val="00897B38"/>
    <w:rsid w:val="008A04F8"/>
    <w:rsid w:val="008A1A24"/>
    <w:rsid w:val="008A2E95"/>
    <w:rsid w:val="008A42EF"/>
    <w:rsid w:val="008A575F"/>
    <w:rsid w:val="008A6E69"/>
    <w:rsid w:val="008B1338"/>
    <w:rsid w:val="008B49AC"/>
    <w:rsid w:val="008B7E85"/>
    <w:rsid w:val="008C02E6"/>
    <w:rsid w:val="008C4BB1"/>
    <w:rsid w:val="008C5490"/>
    <w:rsid w:val="008D0667"/>
    <w:rsid w:val="008D1E9C"/>
    <w:rsid w:val="008D5452"/>
    <w:rsid w:val="008D6F60"/>
    <w:rsid w:val="008E0AD3"/>
    <w:rsid w:val="008E224D"/>
    <w:rsid w:val="008E23A8"/>
    <w:rsid w:val="008E4AFD"/>
    <w:rsid w:val="008E4BA4"/>
    <w:rsid w:val="008E55EB"/>
    <w:rsid w:val="008E7D99"/>
    <w:rsid w:val="008F0DA3"/>
    <w:rsid w:val="008F12A3"/>
    <w:rsid w:val="008F1DB5"/>
    <w:rsid w:val="008F3C0A"/>
    <w:rsid w:val="008F6C80"/>
    <w:rsid w:val="00901AC9"/>
    <w:rsid w:val="00902745"/>
    <w:rsid w:val="00910EC6"/>
    <w:rsid w:val="0091338B"/>
    <w:rsid w:val="00914E68"/>
    <w:rsid w:val="00917453"/>
    <w:rsid w:val="00920A38"/>
    <w:rsid w:val="009256B9"/>
    <w:rsid w:val="00930B16"/>
    <w:rsid w:val="00930B81"/>
    <w:rsid w:val="0093493F"/>
    <w:rsid w:val="00935A4A"/>
    <w:rsid w:val="00937C97"/>
    <w:rsid w:val="0094029A"/>
    <w:rsid w:val="00941B93"/>
    <w:rsid w:val="00943F32"/>
    <w:rsid w:val="0094481B"/>
    <w:rsid w:val="0094753F"/>
    <w:rsid w:val="009524E0"/>
    <w:rsid w:val="0095378C"/>
    <w:rsid w:val="0095656E"/>
    <w:rsid w:val="009572EF"/>
    <w:rsid w:val="009630B5"/>
    <w:rsid w:val="00963C70"/>
    <w:rsid w:val="009655CE"/>
    <w:rsid w:val="00967FE0"/>
    <w:rsid w:val="00974735"/>
    <w:rsid w:val="00977A19"/>
    <w:rsid w:val="00986342"/>
    <w:rsid w:val="009866C4"/>
    <w:rsid w:val="00990EEC"/>
    <w:rsid w:val="00993C97"/>
    <w:rsid w:val="00995C54"/>
    <w:rsid w:val="009A03B7"/>
    <w:rsid w:val="009A0E37"/>
    <w:rsid w:val="009A1153"/>
    <w:rsid w:val="009A39A8"/>
    <w:rsid w:val="009A6314"/>
    <w:rsid w:val="009A661D"/>
    <w:rsid w:val="009A69E4"/>
    <w:rsid w:val="009A69E9"/>
    <w:rsid w:val="009A70FD"/>
    <w:rsid w:val="009A74DF"/>
    <w:rsid w:val="009A7C68"/>
    <w:rsid w:val="009B3DDB"/>
    <w:rsid w:val="009B3E0E"/>
    <w:rsid w:val="009B4297"/>
    <w:rsid w:val="009C00C6"/>
    <w:rsid w:val="009C2A2B"/>
    <w:rsid w:val="009C6EE8"/>
    <w:rsid w:val="009D2D12"/>
    <w:rsid w:val="009D40F7"/>
    <w:rsid w:val="009D58DB"/>
    <w:rsid w:val="009D76E0"/>
    <w:rsid w:val="009E26E8"/>
    <w:rsid w:val="009E4548"/>
    <w:rsid w:val="009E5B2C"/>
    <w:rsid w:val="009E69E9"/>
    <w:rsid w:val="009E76EA"/>
    <w:rsid w:val="009F08EC"/>
    <w:rsid w:val="009F0FDD"/>
    <w:rsid w:val="009F1553"/>
    <w:rsid w:val="009F1699"/>
    <w:rsid w:val="009F27A3"/>
    <w:rsid w:val="009F2AF1"/>
    <w:rsid w:val="009F40E1"/>
    <w:rsid w:val="009F6D3C"/>
    <w:rsid w:val="009F6FF2"/>
    <w:rsid w:val="00A004A2"/>
    <w:rsid w:val="00A00A69"/>
    <w:rsid w:val="00A029FB"/>
    <w:rsid w:val="00A03165"/>
    <w:rsid w:val="00A0346C"/>
    <w:rsid w:val="00A055C1"/>
    <w:rsid w:val="00A05BD7"/>
    <w:rsid w:val="00A05EF7"/>
    <w:rsid w:val="00A06359"/>
    <w:rsid w:val="00A07E25"/>
    <w:rsid w:val="00A10D3D"/>
    <w:rsid w:val="00A117BE"/>
    <w:rsid w:val="00A1218A"/>
    <w:rsid w:val="00A121C8"/>
    <w:rsid w:val="00A13044"/>
    <w:rsid w:val="00A13116"/>
    <w:rsid w:val="00A1543F"/>
    <w:rsid w:val="00A15C47"/>
    <w:rsid w:val="00A17507"/>
    <w:rsid w:val="00A21103"/>
    <w:rsid w:val="00A21D5A"/>
    <w:rsid w:val="00A2279D"/>
    <w:rsid w:val="00A2345F"/>
    <w:rsid w:val="00A30B73"/>
    <w:rsid w:val="00A37EC3"/>
    <w:rsid w:val="00A41763"/>
    <w:rsid w:val="00A418F5"/>
    <w:rsid w:val="00A42424"/>
    <w:rsid w:val="00A45BB4"/>
    <w:rsid w:val="00A51562"/>
    <w:rsid w:val="00A51BF9"/>
    <w:rsid w:val="00A5260C"/>
    <w:rsid w:val="00A53C63"/>
    <w:rsid w:val="00A55D34"/>
    <w:rsid w:val="00A56E04"/>
    <w:rsid w:val="00A57D05"/>
    <w:rsid w:val="00A632A1"/>
    <w:rsid w:val="00A64657"/>
    <w:rsid w:val="00A657B3"/>
    <w:rsid w:val="00A6634B"/>
    <w:rsid w:val="00A6640E"/>
    <w:rsid w:val="00A70AEE"/>
    <w:rsid w:val="00A710C3"/>
    <w:rsid w:val="00A74C55"/>
    <w:rsid w:val="00A773BF"/>
    <w:rsid w:val="00A80345"/>
    <w:rsid w:val="00A818F1"/>
    <w:rsid w:val="00A81CF1"/>
    <w:rsid w:val="00A85340"/>
    <w:rsid w:val="00A94070"/>
    <w:rsid w:val="00A946E4"/>
    <w:rsid w:val="00A94892"/>
    <w:rsid w:val="00A954FA"/>
    <w:rsid w:val="00A95BB6"/>
    <w:rsid w:val="00AA05C2"/>
    <w:rsid w:val="00AA094C"/>
    <w:rsid w:val="00AA0DFA"/>
    <w:rsid w:val="00AA10B7"/>
    <w:rsid w:val="00AA2324"/>
    <w:rsid w:val="00AA338C"/>
    <w:rsid w:val="00AA748F"/>
    <w:rsid w:val="00AB66AC"/>
    <w:rsid w:val="00AB7022"/>
    <w:rsid w:val="00AB7D25"/>
    <w:rsid w:val="00AC0811"/>
    <w:rsid w:val="00AC32ED"/>
    <w:rsid w:val="00AC4AA5"/>
    <w:rsid w:val="00AC6084"/>
    <w:rsid w:val="00AC60E0"/>
    <w:rsid w:val="00AC6BFC"/>
    <w:rsid w:val="00AC6C64"/>
    <w:rsid w:val="00AC6FF1"/>
    <w:rsid w:val="00AD291C"/>
    <w:rsid w:val="00AD29F8"/>
    <w:rsid w:val="00AD594A"/>
    <w:rsid w:val="00AD6740"/>
    <w:rsid w:val="00AE018E"/>
    <w:rsid w:val="00AE1E97"/>
    <w:rsid w:val="00AE1EF2"/>
    <w:rsid w:val="00AE27EA"/>
    <w:rsid w:val="00AE28DE"/>
    <w:rsid w:val="00AE5518"/>
    <w:rsid w:val="00AE670A"/>
    <w:rsid w:val="00AF04DD"/>
    <w:rsid w:val="00AF25C7"/>
    <w:rsid w:val="00AF3A09"/>
    <w:rsid w:val="00AF4670"/>
    <w:rsid w:val="00AF55C6"/>
    <w:rsid w:val="00AF7AD6"/>
    <w:rsid w:val="00B000B4"/>
    <w:rsid w:val="00B00B64"/>
    <w:rsid w:val="00B00D4D"/>
    <w:rsid w:val="00B00E09"/>
    <w:rsid w:val="00B02424"/>
    <w:rsid w:val="00B034F4"/>
    <w:rsid w:val="00B03871"/>
    <w:rsid w:val="00B05DFA"/>
    <w:rsid w:val="00B067B6"/>
    <w:rsid w:val="00B1009B"/>
    <w:rsid w:val="00B1473D"/>
    <w:rsid w:val="00B16863"/>
    <w:rsid w:val="00B21263"/>
    <w:rsid w:val="00B23FF9"/>
    <w:rsid w:val="00B24456"/>
    <w:rsid w:val="00B24A49"/>
    <w:rsid w:val="00B24E9B"/>
    <w:rsid w:val="00B257CA"/>
    <w:rsid w:val="00B25A91"/>
    <w:rsid w:val="00B319DA"/>
    <w:rsid w:val="00B32849"/>
    <w:rsid w:val="00B3489A"/>
    <w:rsid w:val="00B35C6C"/>
    <w:rsid w:val="00B3758B"/>
    <w:rsid w:val="00B3795E"/>
    <w:rsid w:val="00B4093E"/>
    <w:rsid w:val="00B40ACE"/>
    <w:rsid w:val="00B414BA"/>
    <w:rsid w:val="00B423B9"/>
    <w:rsid w:val="00B5109F"/>
    <w:rsid w:val="00B531E1"/>
    <w:rsid w:val="00B53251"/>
    <w:rsid w:val="00B53309"/>
    <w:rsid w:val="00B56F61"/>
    <w:rsid w:val="00B57F07"/>
    <w:rsid w:val="00B6334F"/>
    <w:rsid w:val="00B63C11"/>
    <w:rsid w:val="00B6405E"/>
    <w:rsid w:val="00B645D4"/>
    <w:rsid w:val="00B65A18"/>
    <w:rsid w:val="00B7400C"/>
    <w:rsid w:val="00B77BAF"/>
    <w:rsid w:val="00B81284"/>
    <w:rsid w:val="00B834D8"/>
    <w:rsid w:val="00B8383B"/>
    <w:rsid w:val="00B83F20"/>
    <w:rsid w:val="00B84BF4"/>
    <w:rsid w:val="00B84F56"/>
    <w:rsid w:val="00B8712F"/>
    <w:rsid w:val="00B873FC"/>
    <w:rsid w:val="00B87D59"/>
    <w:rsid w:val="00B90437"/>
    <w:rsid w:val="00B9359E"/>
    <w:rsid w:val="00B95766"/>
    <w:rsid w:val="00B969CE"/>
    <w:rsid w:val="00BA3B6D"/>
    <w:rsid w:val="00BA4AC2"/>
    <w:rsid w:val="00BA5537"/>
    <w:rsid w:val="00BA6CBD"/>
    <w:rsid w:val="00BA70CE"/>
    <w:rsid w:val="00BB027B"/>
    <w:rsid w:val="00BB259C"/>
    <w:rsid w:val="00BB2987"/>
    <w:rsid w:val="00BB6D1D"/>
    <w:rsid w:val="00BC0277"/>
    <w:rsid w:val="00BC0484"/>
    <w:rsid w:val="00BC32AB"/>
    <w:rsid w:val="00BC3CE9"/>
    <w:rsid w:val="00BC4E86"/>
    <w:rsid w:val="00BC6D69"/>
    <w:rsid w:val="00BD06E0"/>
    <w:rsid w:val="00BD4A2C"/>
    <w:rsid w:val="00BD5590"/>
    <w:rsid w:val="00BD6FD3"/>
    <w:rsid w:val="00BE012A"/>
    <w:rsid w:val="00BE05F2"/>
    <w:rsid w:val="00BE100A"/>
    <w:rsid w:val="00BE1015"/>
    <w:rsid w:val="00BE105A"/>
    <w:rsid w:val="00BE1465"/>
    <w:rsid w:val="00BE167D"/>
    <w:rsid w:val="00BF01A4"/>
    <w:rsid w:val="00BF295E"/>
    <w:rsid w:val="00BF2C1B"/>
    <w:rsid w:val="00BF448A"/>
    <w:rsid w:val="00BF7E6D"/>
    <w:rsid w:val="00C032B4"/>
    <w:rsid w:val="00C04C65"/>
    <w:rsid w:val="00C06506"/>
    <w:rsid w:val="00C07A8D"/>
    <w:rsid w:val="00C1386B"/>
    <w:rsid w:val="00C15414"/>
    <w:rsid w:val="00C154FA"/>
    <w:rsid w:val="00C15BC4"/>
    <w:rsid w:val="00C20892"/>
    <w:rsid w:val="00C21474"/>
    <w:rsid w:val="00C2676B"/>
    <w:rsid w:val="00C323B1"/>
    <w:rsid w:val="00C329F8"/>
    <w:rsid w:val="00C351A2"/>
    <w:rsid w:val="00C36010"/>
    <w:rsid w:val="00C36C21"/>
    <w:rsid w:val="00C411CA"/>
    <w:rsid w:val="00C43455"/>
    <w:rsid w:val="00C455F3"/>
    <w:rsid w:val="00C470ED"/>
    <w:rsid w:val="00C5284A"/>
    <w:rsid w:val="00C537A7"/>
    <w:rsid w:val="00C539BE"/>
    <w:rsid w:val="00C5534E"/>
    <w:rsid w:val="00C617AE"/>
    <w:rsid w:val="00C65644"/>
    <w:rsid w:val="00C6753A"/>
    <w:rsid w:val="00C71055"/>
    <w:rsid w:val="00C722C4"/>
    <w:rsid w:val="00C7558D"/>
    <w:rsid w:val="00C80BF1"/>
    <w:rsid w:val="00C80EB9"/>
    <w:rsid w:val="00C81450"/>
    <w:rsid w:val="00C8182D"/>
    <w:rsid w:val="00C82F43"/>
    <w:rsid w:val="00C860FD"/>
    <w:rsid w:val="00C87D42"/>
    <w:rsid w:val="00C903C1"/>
    <w:rsid w:val="00C92211"/>
    <w:rsid w:val="00C95E22"/>
    <w:rsid w:val="00CA20E7"/>
    <w:rsid w:val="00CA266A"/>
    <w:rsid w:val="00CA4D69"/>
    <w:rsid w:val="00CA54E5"/>
    <w:rsid w:val="00CA7170"/>
    <w:rsid w:val="00CA7EB2"/>
    <w:rsid w:val="00CB0773"/>
    <w:rsid w:val="00CB11AA"/>
    <w:rsid w:val="00CB61A9"/>
    <w:rsid w:val="00CB70D3"/>
    <w:rsid w:val="00CC0A8C"/>
    <w:rsid w:val="00CC48D2"/>
    <w:rsid w:val="00CC4A3F"/>
    <w:rsid w:val="00CC5712"/>
    <w:rsid w:val="00CC58D2"/>
    <w:rsid w:val="00CC72B4"/>
    <w:rsid w:val="00CD094A"/>
    <w:rsid w:val="00CD245F"/>
    <w:rsid w:val="00CD2707"/>
    <w:rsid w:val="00CD280F"/>
    <w:rsid w:val="00CD5673"/>
    <w:rsid w:val="00CD5A2C"/>
    <w:rsid w:val="00CD6863"/>
    <w:rsid w:val="00CE0366"/>
    <w:rsid w:val="00CE3FD9"/>
    <w:rsid w:val="00CE5A06"/>
    <w:rsid w:val="00CE6031"/>
    <w:rsid w:val="00CF0237"/>
    <w:rsid w:val="00CF0789"/>
    <w:rsid w:val="00CF2910"/>
    <w:rsid w:val="00CF4BED"/>
    <w:rsid w:val="00CF6005"/>
    <w:rsid w:val="00CF611D"/>
    <w:rsid w:val="00CF76E1"/>
    <w:rsid w:val="00D02A61"/>
    <w:rsid w:val="00D03821"/>
    <w:rsid w:val="00D047EF"/>
    <w:rsid w:val="00D05CAE"/>
    <w:rsid w:val="00D05F7E"/>
    <w:rsid w:val="00D103E3"/>
    <w:rsid w:val="00D11354"/>
    <w:rsid w:val="00D13FB3"/>
    <w:rsid w:val="00D15522"/>
    <w:rsid w:val="00D16CEF"/>
    <w:rsid w:val="00D22564"/>
    <w:rsid w:val="00D234FE"/>
    <w:rsid w:val="00D24129"/>
    <w:rsid w:val="00D25FCD"/>
    <w:rsid w:val="00D26F33"/>
    <w:rsid w:val="00D27138"/>
    <w:rsid w:val="00D27C5B"/>
    <w:rsid w:val="00D30007"/>
    <w:rsid w:val="00D308E0"/>
    <w:rsid w:val="00D30F9C"/>
    <w:rsid w:val="00D314F9"/>
    <w:rsid w:val="00D34951"/>
    <w:rsid w:val="00D34C3F"/>
    <w:rsid w:val="00D357C6"/>
    <w:rsid w:val="00D360DB"/>
    <w:rsid w:val="00D363F4"/>
    <w:rsid w:val="00D368CD"/>
    <w:rsid w:val="00D4069C"/>
    <w:rsid w:val="00D40D89"/>
    <w:rsid w:val="00D47BCB"/>
    <w:rsid w:val="00D5167F"/>
    <w:rsid w:val="00D53D87"/>
    <w:rsid w:val="00D54517"/>
    <w:rsid w:val="00D57F2D"/>
    <w:rsid w:val="00D607E3"/>
    <w:rsid w:val="00D60B32"/>
    <w:rsid w:val="00D642DC"/>
    <w:rsid w:val="00D6661F"/>
    <w:rsid w:val="00D6728A"/>
    <w:rsid w:val="00D677BD"/>
    <w:rsid w:val="00D7336E"/>
    <w:rsid w:val="00D753C6"/>
    <w:rsid w:val="00D76BCA"/>
    <w:rsid w:val="00D80307"/>
    <w:rsid w:val="00D82D9A"/>
    <w:rsid w:val="00D84300"/>
    <w:rsid w:val="00D850DB"/>
    <w:rsid w:val="00D864A2"/>
    <w:rsid w:val="00D86961"/>
    <w:rsid w:val="00D86EC4"/>
    <w:rsid w:val="00D92AEC"/>
    <w:rsid w:val="00D94730"/>
    <w:rsid w:val="00D94AE7"/>
    <w:rsid w:val="00D94CF1"/>
    <w:rsid w:val="00D96363"/>
    <w:rsid w:val="00DA00A2"/>
    <w:rsid w:val="00DA090B"/>
    <w:rsid w:val="00DA234A"/>
    <w:rsid w:val="00DA4162"/>
    <w:rsid w:val="00DA6245"/>
    <w:rsid w:val="00DA7C04"/>
    <w:rsid w:val="00DB0496"/>
    <w:rsid w:val="00DB1CB5"/>
    <w:rsid w:val="00DB4DA4"/>
    <w:rsid w:val="00DB77A8"/>
    <w:rsid w:val="00DC29C9"/>
    <w:rsid w:val="00DC2DA3"/>
    <w:rsid w:val="00DC4207"/>
    <w:rsid w:val="00DC43B2"/>
    <w:rsid w:val="00DD0D25"/>
    <w:rsid w:val="00DD5835"/>
    <w:rsid w:val="00DD5C54"/>
    <w:rsid w:val="00DD621D"/>
    <w:rsid w:val="00DD633F"/>
    <w:rsid w:val="00DD6B31"/>
    <w:rsid w:val="00DD6C6A"/>
    <w:rsid w:val="00DD7856"/>
    <w:rsid w:val="00DE0CA3"/>
    <w:rsid w:val="00DE1362"/>
    <w:rsid w:val="00DE2099"/>
    <w:rsid w:val="00DE22B7"/>
    <w:rsid w:val="00DE27F7"/>
    <w:rsid w:val="00DE2AC0"/>
    <w:rsid w:val="00DE315B"/>
    <w:rsid w:val="00DE4D88"/>
    <w:rsid w:val="00DE5641"/>
    <w:rsid w:val="00DF0363"/>
    <w:rsid w:val="00DF238F"/>
    <w:rsid w:val="00DF3CF3"/>
    <w:rsid w:val="00DF42A4"/>
    <w:rsid w:val="00DF5098"/>
    <w:rsid w:val="00DF5111"/>
    <w:rsid w:val="00DF67A1"/>
    <w:rsid w:val="00E01AAD"/>
    <w:rsid w:val="00E03B7C"/>
    <w:rsid w:val="00E10A17"/>
    <w:rsid w:val="00E135B9"/>
    <w:rsid w:val="00E13B01"/>
    <w:rsid w:val="00E15210"/>
    <w:rsid w:val="00E15DD1"/>
    <w:rsid w:val="00E16CFA"/>
    <w:rsid w:val="00E1706C"/>
    <w:rsid w:val="00E208E8"/>
    <w:rsid w:val="00E20C57"/>
    <w:rsid w:val="00E22C94"/>
    <w:rsid w:val="00E231FF"/>
    <w:rsid w:val="00E2776C"/>
    <w:rsid w:val="00E27A51"/>
    <w:rsid w:val="00E3103A"/>
    <w:rsid w:val="00E3109B"/>
    <w:rsid w:val="00E31494"/>
    <w:rsid w:val="00E4005E"/>
    <w:rsid w:val="00E4197A"/>
    <w:rsid w:val="00E42767"/>
    <w:rsid w:val="00E432FA"/>
    <w:rsid w:val="00E442B9"/>
    <w:rsid w:val="00E4437E"/>
    <w:rsid w:val="00E46199"/>
    <w:rsid w:val="00E465DF"/>
    <w:rsid w:val="00E47A97"/>
    <w:rsid w:val="00E51352"/>
    <w:rsid w:val="00E554B3"/>
    <w:rsid w:val="00E566A5"/>
    <w:rsid w:val="00E57BB1"/>
    <w:rsid w:val="00E63731"/>
    <w:rsid w:val="00E703D3"/>
    <w:rsid w:val="00E71EA1"/>
    <w:rsid w:val="00E749E8"/>
    <w:rsid w:val="00E76369"/>
    <w:rsid w:val="00E76D43"/>
    <w:rsid w:val="00E77A6B"/>
    <w:rsid w:val="00E81974"/>
    <w:rsid w:val="00E849CB"/>
    <w:rsid w:val="00E85836"/>
    <w:rsid w:val="00E87B26"/>
    <w:rsid w:val="00E87C91"/>
    <w:rsid w:val="00E87CFD"/>
    <w:rsid w:val="00E93415"/>
    <w:rsid w:val="00E9414A"/>
    <w:rsid w:val="00E966C8"/>
    <w:rsid w:val="00E96EA3"/>
    <w:rsid w:val="00E96FF8"/>
    <w:rsid w:val="00EA1D20"/>
    <w:rsid w:val="00EA4958"/>
    <w:rsid w:val="00EA6991"/>
    <w:rsid w:val="00EA72CB"/>
    <w:rsid w:val="00EA7D33"/>
    <w:rsid w:val="00EA7E2B"/>
    <w:rsid w:val="00EB071F"/>
    <w:rsid w:val="00EB10BF"/>
    <w:rsid w:val="00EB3181"/>
    <w:rsid w:val="00EB34AA"/>
    <w:rsid w:val="00EB3749"/>
    <w:rsid w:val="00EB464C"/>
    <w:rsid w:val="00EB7459"/>
    <w:rsid w:val="00EB77C4"/>
    <w:rsid w:val="00EC08A7"/>
    <w:rsid w:val="00EC1CD8"/>
    <w:rsid w:val="00ED069D"/>
    <w:rsid w:val="00ED2409"/>
    <w:rsid w:val="00ED64AF"/>
    <w:rsid w:val="00ED6CA5"/>
    <w:rsid w:val="00ED77B2"/>
    <w:rsid w:val="00EE0DC8"/>
    <w:rsid w:val="00EE34CD"/>
    <w:rsid w:val="00EE5A4A"/>
    <w:rsid w:val="00EF1D9B"/>
    <w:rsid w:val="00EF22E7"/>
    <w:rsid w:val="00EF233A"/>
    <w:rsid w:val="00EF4C8C"/>
    <w:rsid w:val="00EF5B2B"/>
    <w:rsid w:val="00EF6DF2"/>
    <w:rsid w:val="00EF754D"/>
    <w:rsid w:val="00F00FF3"/>
    <w:rsid w:val="00F0243F"/>
    <w:rsid w:val="00F04E89"/>
    <w:rsid w:val="00F05588"/>
    <w:rsid w:val="00F06CA3"/>
    <w:rsid w:val="00F1035F"/>
    <w:rsid w:val="00F121B4"/>
    <w:rsid w:val="00F13CBB"/>
    <w:rsid w:val="00F15102"/>
    <w:rsid w:val="00F162ED"/>
    <w:rsid w:val="00F1737E"/>
    <w:rsid w:val="00F177A7"/>
    <w:rsid w:val="00F2023A"/>
    <w:rsid w:val="00F25A8D"/>
    <w:rsid w:val="00F27215"/>
    <w:rsid w:val="00F27614"/>
    <w:rsid w:val="00F30700"/>
    <w:rsid w:val="00F31800"/>
    <w:rsid w:val="00F343A5"/>
    <w:rsid w:val="00F35832"/>
    <w:rsid w:val="00F35A94"/>
    <w:rsid w:val="00F363F8"/>
    <w:rsid w:val="00F37038"/>
    <w:rsid w:val="00F40435"/>
    <w:rsid w:val="00F422A1"/>
    <w:rsid w:val="00F42507"/>
    <w:rsid w:val="00F4274B"/>
    <w:rsid w:val="00F447F2"/>
    <w:rsid w:val="00F44A1D"/>
    <w:rsid w:val="00F46AAF"/>
    <w:rsid w:val="00F51B33"/>
    <w:rsid w:val="00F51C73"/>
    <w:rsid w:val="00F52896"/>
    <w:rsid w:val="00F56D33"/>
    <w:rsid w:val="00F571F7"/>
    <w:rsid w:val="00F621F7"/>
    <w:rsid w:val="00F633CF"/>
    <w:rsid w:val="00F6599C"/>
    <w:rsid w:val="00F67A58"/>
    <w:rsid w:val="00F67EAC"/>
    <w:rsid w:val="00F70A96"/>
    <w:rsid w:val="00F70AC3"/>
    <w:rsid w:val="00F725D2"/>
    <w:rsid w:val="00F72A9E"/>
    <w:rsid w:val="00F75EB6"/>
    <w:rsid w:val="00F76332"/>
    <w:rsid w:val="00F82CC1"/>
    <w:rsid w:val="00F835A3"/>
    <w:rsid w:val="00F84B83"/>
    <w:rsid w:val="00F84FBF"/>
    <w:rsid w:val="00F868D1"/>
    <w:rsid w:val="00F86ECE"/>
    <w:rsid w:val="00F906EF"/>
    <w:rsid w:val="00F9555C"/>
    <w:rsid w:val="00F95835"/>
    <w:rsid w:val="00F963F4"/>
    <w:rsid w:val="00F975AE"/>
    <w:rsid w:val="00F979FB"/>
    <w:rsid w:val="00F97C3F"/>
    <w:rsid w:val="00FA00F7"/>
    <w:rsid w:val="00FA0A94"/>
    <w:rsid w:val="00FA26D7"/>
    <w:rsid w:val="00FA2EE9"/>
    <w:rsid w:val="00FA32E9"/>
    <w:rsid w:val="00FA5643"/>
    <w:rsid w:val="00FA5AB3"/>
    <w:rsid w:val="00FA73DB"/>
    <w:rsid w:val="00FA7BDA"/>
    <w:rsid w:val="00FB06DB"/>
    <w:rsid w:val="00FB09D3"/>
    <w:rsid w:val="00FB0CA4"/>
    <w:rsid w:val="00FB0E60"/>
    <w:rsid w:val="00FB0F19"/>
    <w:rsid w:val="00FB23F5"/>
    <w:rsid w:val="00FB2870"/>
    <w:rsid w:val="00FB65DF"/>
    <w:rsid w:val="00FB7759"/>
    <w:rsid w:val="00FB7B02"/>
    <w:rsid w:val="00FC1137"/>
    <w:rsid w:val="00FC487B"/>
    <w:rsid w:val="00FC51BC"/>
    <w:rsid w:val="00FC52E6"/>
    <w:rsid w:val="00FC6186"/>
    <w:rsid w:val="00FD2714"/>
    <w:rsid w:val="00FD41CD"/>
    <w:rsid w:val="00FD5961"/>
    <w:rsid w:val="00FD703F"/>
    <w:rsid w:val="00FD7E8F"/>
    <w:rsid w:val="00FE2DCC"/>
    <w:rsid w:val="00FE3072"/>
    <w:rsid w:val="00FE3933"/>
    <w:rsid w:val="00FE3A9A"/>
    <w:rsid w:val="00FE3D06"/>
    <w:rsid w:val="00FE7A1B"/>
    <w:rsid w:val="00FF0A42"/>
    <w:rsid w:val="00FF417E"/>
    <w:rsid w:val="00FF5B6E"/>
    <w:rsid w:val="00FF63ED"/>
    <w:rsid w:val="00FF78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4F9"/>
    <w:rPr>
      <w:sz w:val="24"/>
      <w:szCs w:val="24"/>
    </w:rPr>
  </w:style>
  <w:style w:type="paragraph" w:styleId="1">
    <w:name w:val="heading 1"/>
    <w:basedOn w:val="a"/>
    <w:next w:val="a"/>
    <w:link w:val="10"/>
    <w:uiPriority w:val="9"/>
    <w:qFormat/>
    <w:rsid w:val="007133B3"/>
    <w:pPr>
      <w:keepNext/>
      <w:keepLines/>
      <w:spacing w:before="480"/>
      <w:outlineLvl w:val="0"/>
    </w:pPr>
    <w:rPr>
      <w:rFonts w:ascii="Cambria" w:hAnsi="Cambria"/>
      <w:b/>
      <w:bCs/>
      <w:color w:val="365F91"/>
      <w:sz w:val="28"/>
      <w:szCs w:val="28"/>
    </w:rPr>
  </w:style>
  <w:style w:type="paragraph" w:styleId="20">
    <w:name w:val="heading 2"/>
    <w:basedOn w:val="a"/>
    <w:next w:val="a"/>
    <w:link w:val="21"/>
    <w:semiHidden/>
    <w:unhideWhenUsed/>
    <w:qFormat/>
    <w:rsid w:val="00251B63"/>
    <w:pPr>
      <w:keepNext/>
      <w:spacing w:before="240" w:after="60"/>
      <w:outlineLvl w:val="1"/>
    </w:pPr>
    <w:rPr>
      <w:rFonts w:ascii="Cambria" w:hAnsi="Cambria"/>
      <w:b/>
      <w:bCs/>
      <w:i/>
      <w:iCs/>
      <w:sz w:val="28"/>
      <w:szCs w:val="28"/>
    </w:rPr>
  </w:style>
  <w:style w:type="paragraph" w:styleId="4">
    <w:name w:val="heading 4"/>
    <w:basedOn w:val="a"/>
    <w:next w:val="a"/>
    <w:qFormat/>
    <w:rsid w:val="00747DEE"/>
    <w:pPr>
      <w:keepNext/>
      <w:numPr>
        <w:ilvl w:val="3"/>
        <w:numId w:val="1"/>
      </w:numPr>
      <w:suppressAutoHyphens/>
      <w:ind w:left="3686" w:right="-142"/>
      <w:outlineLvl w:val="3"/>
    </w:pPr>
    <w:rPr>
      <w:b/>
      <w:bCs/>
      <w:lang w:eastAsia="ar-SA"/>
    </w:rPr>
  </w:style>
  <w:style w:type="paragraph" w:styleId="5">
    <w:name w:val="heading 5"/>
    <w:basedOn w:val="a"/>
    <w:next w:val="a"/>
    <w:qFormat/>
    <w:rsid w:val="00747DEE"/>
    <w:pPr>
      <w:keepNext/>
      <w:numPr>
        <w:ilvl w:val="4"/>
        <w:numId w:val="1"/>
      </w:numPr>
      <w:suppressAutoHyphens/>
      <w:jc w:val="center"/>
      <w:outlineLvl w:val="4"/>
    </w:pPr>
    <w:rPr>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3128D"/>
    <w:pPr>
      <w:widowControl w:val="0"/>
      <w:autoSpaceDE w:val="0"/>
      <w:autoSpaceDN w:val="0"/>
      <w:adjustRightInd w:val="0"/>
    </w:pPr>
    <w:rPr>
      <w:rFonts w:ascii="Courier New" w:hAnsi="Courier New" w:cs="Courier New"/>
    </w:rPr>
  </w:style>
  <w:style w:type="paragraph" w:customStyle="1" w:styleId="ConsPlusTitle">
    <w:name w:val="ConsPlusTitle"/>
    <w:rsid w:val="0033128D"/>
    <w:pPr>
      <w:widowControl w:val="0"/>
      <w:autoSpaceDE w:val="0"/>
      <w:autoSpaceDN w:val="0"/>
      <w:adjustRightInd w:val="0"/>
    </w:pPr>
    <w:rPr>
      <w:b/>
      <w:bCs/>
      <w:sz w:val="24"/>
      <w:szCs w:val="24"/>
    </w:rPr>
  </w:style>
  <w:style w:type="paragraph" w:customStyle="1" w:styleId="ConsPlusCell">
    <w:name w:val="ConsPlusCell"/>
    <w:rsid w:val="00FB2870"/>
    <w:pPr>
      <w:widowControl w:val="0"/>
      <w:autoSpaceDE w:val="0"/>
      <w:autoSpaceDN w:val="0"/>
      <w:adjustRightInd w:val="0"/>
    </w:pPr>
    <w:rPr>
      <w:rFonts w:ascii="Arial" w:hAnsi="Arial" w:cs="Arial"/>
    </w:rPr>
  </w:style>
  <w:style w:type="character" w:styleId="a3">
    <w:name w:val="Hyperlink"/>
    <w:rsid w:val="00FB2870"/>
    <w:rPr>
      <w:color w:val="0000FF"/>
      <w:u w:val="single"/>
    </w:rPr>
  </w:style>
  <w:style w:type="character" w:styleId="a4">
    <w:name w:val="FollowedHyperlink"/>
    <w:rsid w:val="00BA4AC2"/>
    <w:rPr>
      <w:color w:val="800080"/>
      <w:u w:val="single"/>
    </w:rPr>
  </w:style>
  <w:style w:type="paragraph" w:customStyle="1" w:styleId="ConsPlusNormal">
    <w:name w:val="ConsPlusNormal"/>
    <w:rsid w:val="00D26F33"/>
    <w:pPr>
      <w:widowControl w:val="0"/>
      <w:autoSpaceDE w:val="0"/>
      <w:autoSpaceDN w:val="0"/>
      <w:adjustRightInd w:val="0"/>
      <w:ind w:firstLine="720"/>
    </w:pPr>
    <w:rPr>
      <w:rFonts w:ascii="Arial" w:hAnsi="Arial" w:cs="Arial"/>
    </w:rPr>
  </w:style>
  <w:style w:type="paragraph" w:customStyle="1" w:styleId="210">
    <w:name w:val="Основной текст с отступом 21"/>
    <w:basedOn w:val="a"/>
    <w:rsid w:val="00747DEE"/>
    <w:pPr>
      <w:suppressAutoHyphens/>
      <w:spacing w:after="120" w:line="480" w:lineRule="auto"/>
      <w:ind w:left="283"/>
    </w:pPr>
    <w:rPr>
      <w:lang w:eastAsia="ar-SA"/>
    </w:rPr>
  </w:style>
  <w:style w:type="paragraph" w:customStyle="1" w:styleId="31">
    <w:name w:val="Список 31"/>
    <w:basedOn w:val="a"/>
    <w:rsid w:val="00D7336E"/>
    <w:pPr>
      <w:widowControl w:val="0"/>
      <w:suppressAutoHyphens/>
      <w:autoSpaceDE w:val="0"/>
      <w:ind w:left="849" w:hanging="283"/>
    </w:pPr>
    <w:rPr>
      <w:sz w:val="20"/>
      <w:szCs w:val="20"/>
      <w:lang w:eastAsia="ar-SA"/>
    </w:rPr>
  </w:style>
  <w:style w:type="paragraph" w:customStyle="1" w:styleId="211">
    <w:name w:val="Список 21"/>
    <w:basedOn w:val="a"/>
    <w:rsid w:val="00D7336E"/>
    <w:pPr>
      <w:widowControl w:val="0"/>
      <w:suppressAutoHyphens/>
      <w:autoSpaceDE w:val="0"/>
      <w:ind w:left="566" w:hanging="283"/>
    </w:pPr>
    <w:rPr>
      <w:sz w:val="20"/>
      <w:szCs w:val="20"/>
      <w:lang w:eastAsia="ar-SA"/>
    </w:rPr>
  </w:style>
  <w:style w:type="paragraph" w:customStyle="1" w:styleId="11">
    <w:name w:val="Красная строка1"/>
    <w:basedOn w:val="a5"/>
    <w:rsid w:val="00D7336E"/>
    <w:pPr>
      <w:widowControl w:val="0"/>
      <w:suppressAutoHyphens/>
      <w:autoSpaceDE w:val="0"/>
      <w:ind w:firstLine="210"/>
    </w:pPr>
    <w:rPr>
      <w:sz w:val="20"/>
      <w:szCs w:val="20"/>
      <w:lang w:eastAsia="ar-SA"/>
    </w:rPr>
  </w:style>
  <w:style w:type="paragraph" w:styleId="a5">
    <w:name w:val="Body Text"/>
    <w:basedOn w:val="a"/>
    <w:rsid w:val="00D7336E"/>
    <w:pPr>
      <w:spacing w:after="120"/>
    </w:pPr>
  </w:style>
  <w:style w:type="paragraph" w:customStyle="1" w:styleId="12">
    <w:name w:val="Обычный (веб)1"/>
    <w:basedOn w:val="a"/>
    <w:rsid w:val="00C87D42"/>
    <w:pPr>
      <w:widowControl w:val="0"/>
      <w:suppressAutoHyphens/>
      <w:autoSpaceDE w:val="0"/>
      <w:spacing w:before="100" w:after="100"/>
    </w:pPr>
    <w:rPr>
      <w:sz w:val="20"/>
      <w:szCs w:val="20"/>
      <w:lang w:eastAsia="ar-SA"/>
    </w:rPr>
  </w:style>
  <w:style w:type="paragraph" w:customStyle="1" w:styleId="ConsNormal">
    <w:name w:val="ConsNormal"/>
    <w:rsid w:val="00C87D42"/>
    <w:pPr>
      <w:widowControl w:val="0"/>
      <w:suppressAutoHyphens/>
      <w:ind w:firstLine="720"/>
    </w:pPr>
    <w:rPr>
      <w:rFonts w:ascii="Arial" w:eastAsia="Arial" w:hAnsi="Arial" w:cs="Arial"/>
      <w:lang w:eastAsia="ar-SA"/>
    </w:rPr>
  </w:style>
  <w:style w:type="paragraph" w:styleId="a6">
    <w:name w:val="footer"/>
    <w:basedOn w:val="a"/>
    <w:rsid w:val="00EA7D33"/>
    <w:pPr>
      <w:tabs>
        <w:tab w:val="center" w:pos="4677"/>
        <w:tab w:val="right" w:pos="9355"/>
      </w:tabs>
    </w:pPr>
  </w:style>
  <w:style w:type="character" w:styleId="a7">
    <w:name w:val="page number"/>
    <w:basedOn w:val="a0"/>
    <w:rsid w:val="00EA7D33"/>
  </w:style>
  <w:style w:type="paragraph" w:styleId="a8">
    <w:name w:val="Normal (Web)"/>
    <w:basedOn w:val="a"/>
    <w:rsid w:val="00EF6DF2"/>
    <w:pPr>
      <w:spacing w:before="100" w:beforeAutospacing="1" w:after="100" w:afterAutospacing="1" w:line="240" w:lineRule="atLeast"/>
    </w:pPr>
    <w:rPr>
      <w:rFonts w:ascii="Arial" w:hAnsi="Arial" w:cs="Arial"/>
      <w:color w:val="333333"/>
      <w:sz w:val="20"/>
      <w:szCs w:val="20"/>
    </w:rPr>
  </w:style>
  <w:style w:type="paragraph" w:styleId="a9">
    <w:name w:val="header"/>
    <w:basedOn w:val="a"/>
    <w:rsid w:val="00897B38"/>
    <w:pPr>
      <w:tabs>
        <w:tab w:val="center" w:pos="4677"/>
        <w:tab w:val="right" w:pos="9355"/>
      </w:tabs>
    </w:pPr>
  </w:style>
  <w:style w:type="table" w:styleId="aa">
    <w:name w:val="Table Grid"/>
    <w:basedOn w:val="a1"/>
    <w:rsid w:val="00315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uiPriority w:val="1"/>
    <w:qFormat/>
    <w:rsid w:val="00B8712F"/>
    <w:rPr>
      <w:sz w:val="24"/>
      <w:szCs w:val="24"/>
    </w:rPr>
  </w:style>
  <w:style w:type="paragraph" w:styleId="ac">
    <w:name w:val="Balloon Text"/>
    <w:basedOn w:val="a"/>
    <w:link w:val="ad"/>
    <w:rsid w:val="00D360DB"/>
    <w:rPr>
      <w:rFonts w:ascii="Tahoma" w:hAnsi="Tahoma" w:cs="Tahoma"/>
      <w:sz w:val="16"/>
      <w:szCs w:val="16"/>
    </w:rPr>
  </w:style>
  <w:style w:type="character" w:customStyle="1" w:styleId="ad">
    <w:name w:val="Текст выноски Знак"/>
    <w:link w:val="ac"/>
    <w:rsid w:val="00D360DB"/>
    <w:rPr>
      <w:rFonts w:ascii="Tahoma" w:hAnsi="Tahoma" w:cs="Tahoma"/>
      <w:sz w:val="16"/>
      <w:szCs w:val="16"/>
    </w:rPr>
  </w:style>
  <w:style w:type="paragraph" w:styleId="ae">
    <w:name w:val="List Paragraph"/>
    <w:basedOn w:val="a"/>
    <w:uiPriority w:val="34"/>
    <w:qFormat/>
    <w:rsid w:val="00A10D3D"/>
    <w:pPr>
      <w:ind w:left="708"/>
    </w:pPr>
  </w:style>
  <w:style w:type="paragraph" w:customStyle="1" w:styleId="af">
    <w:name w:val="Знак Знак Знак Знак"/>
    <w:basedOn w:val="a"/>
    <w:rsid w:val="0004147D"/>
    <w:pPr>
      <w:widowControl w:val="0"/>
      <w:adjustRightInd w:val="0"/>
      <w:spacing w:after="160" w:line="240" w:lineRule="exact"/>
      <w:jc w:val="right"/>
    </w:pPr>
    <w:rPr>
      <w:sz w:val="20"/>
      <w:szCs w:val="20"/>
      <w:lang w:val="en-GB" w:eastAsia="en-US"/>
    </w:rPr>
  </w:style>
  <w:style w:type="numbering" w:customStyle="1" w:styleId="13">
    <w:name w:val="Нет списка1"/>
    <w:next w:val="a2"/>
    <w:uiPriority w:val="99"/>
    <w:semiHidden/>
    <w:unhideWhenUsed/>
    <w:rsid w:val="001F3F74"/>
  </w:style>
  <w:style w:type="paragraph" w:customStyle="1" w:styleId="2">
    <w:name w:val="Абзац Уровень 2"/>
    <w:basedOn w:val="a"/>
    <w:uiPriority w:val="99"/>
    <w:rsid w:val="00DB1CB5"/>
    <w:pPr>
      <w:numPr>
        <w:numId w:val="2"/>
      </w:numPr>
      <w:tabs>
        <w:tab w:val="num" w:pos="720"/>
      </w:tabs>
      <w:suppressAutoHyphens/>
      <w:spacing w:before="120" w:line="360" w:lineRule="auto"/>
      <w:jc w:val="both"/>
    </w:pPr>
    <w:rPr>
      <w:sz w:val="28"/>
      <w:szCs w:val="28"/>
      <w:lang w:eastAsia="ar-SA"/>
    </w:rPr>
  </w:style>
  <w:style w:type="character" w:customStyle="1" w:styleId="b-serp-urlitem1">
    <w:name w:val="b-serp-url__item1"/>
    <w:rsid w:val="00DB1CB5"/>
    <w:rPr>
      <w:rFonts w:cs="Times New Roman"/>
    </w:rPr>
  </w:style>
  <w:style w:type="paragraph" w:customStyle="1" w:styleId="14">
    <w:name w:val="Абзац Уровень 1"/>
    <w:basedOn w:val="a"/>
    <w:uiPriority w:val="99"/>
    <w:rsid w:val="00FD41CD"/>
    <w:pPr>
      <w:tabs>
        <w:tab w:val="num" w:pos="1440"/>
      </w:tabs>
      <w:suppressAutoHyphens/>
      <w:spacing w:line="360" w:lineRule="auto"/>
      <w:ind w:left="1440" w:hanging="360"/>
      <w:jc w:val="both"/>
    </w:pPr>
    <w:rPr>
      <w:sz w:val="28"/>
      <w:szCs w:val="28"/>
      <w:lang w:eastAsia="ar-SA"/>
    </w:rPr>
  </w:style>
  <w:style w:type="paragraph" w:customStyle="1" w:styleId="22">
    <w:name w:val="Обычный2"/>
    <w:rsid w:val="000638F7"/>
    <w:rPr>
      <w:color w:val="000000"/>
      <w:sz w:val="24"/>
    </w:rPr>
  </w:style>
  <w:style w:type="paragraph" w:styleId="af0">
    <w:name w:val="Title"/>
    <w:basedOn w:val="a"/>
    <w:next w:val="a"/>
    <w:link w:val="af1"/>
    <w:qFormat/>
    <w:rsid w:val="0047560D"/>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47560D"/>
    <w:rPr>
      <w:rFonts w:ascii="Cambria" w:eastAsia="Times New Roman" w:hAnsi="Cambria" w:cs="Times New Roman"/>
      <w:b/>
      <w:bCs/>
      <w:kern w:val="28"/>
      <w:sz w:val="32"/>
      <w:szCs w:val="32"/>
    </w:rPr>
  </w:style>
  <w:style w:type="paragraph" w:customStyle="1" w:styleId="af2">
    <w:name w:val="Заголовок Приложения"/>
    <w:basedOn w:val="20"/>
    <w:rsid w:val="00251B63"/>
    <w:pPr>
      <w:keepLines/>
      <w:suppressAutoHyphens/>
      <w:spacing w:before="120" w:after="240" w:line="360" w:lineRule="auto"/>
    </w:pPr>
    <w:rPr>
      <w:rFonts w:ascii="Arial" w:hAnsi="Arial" w:cs="Arial"/>
      <w:i w:val="0"/>
      <w:color w:val="000000"/>
      <w:kern w:val="1"/>
      <w:lang w:eastAsia="ar-SA"/>
    </w:rPr>
  </w:style>
  <w:style w:type="paragraph" w:customStyle="1" w:styleId="af3">
    <w:name w:val="МУ Обычный стиль"/>
    <w:basedOn w:val="a"/>
    <w:autoRedefine/>
    <w:rsid w:val="00251B63"/>
    <w:pPr>
      <w:tabs>
        <w:tab w:val="left" w:pos="0"/>
        <w:tab w:val="left" w:pos="426"/>
      </w:tabs>
      <w:ind w:firstLine="1134"/>
      <w:jc w:val="both"/>
    </w:pPr>
  </w:style>
  <w:style w:type="character" w:customStyle="1" w:styleId="21">
    <w:name w:val="Заголовок 2 Знак"/>
    <w:link w:val="20"/>
    <w:semiHidden/>
    <w:rsid w:val="00251B63"/>
    <w:rPr>
      <w:rFonts w:ascii="Cambria" w:eastAsia="Times New Roman" w:hAnsi="Cambria" w:cs="Times New Roman"/>
      <w:b/>
      <w:bCs/>
      <w:i/>
      <w:iCs/>
      <w:sz w:val="28"/>
      <w:szCs w:val="28"/>
    </w:rPr>
  </w:style>
  <w:style w:type="paragraph" w:customStyle="1" w:styleId="110">
    <w:name w:val="Заголовок 11"/>
    <w:basedOn w:val="a"/>
    <w:next w:val="a"/>
    <w:uiPriority w:val="9"/>
    <w:qFormat/>
    <w:rsid w:val="007133B3"/>
    <w:pPr>
      <w:keepNext/>
      <w:keepLines/>
      <w:spacing w:before="480"/>
      <w:outlineLvl w:val="0"/>
    </w:pPr>
    <w:rPr>
      <w:rFonts w:ascii="Cambria" w:hAnsi="Cambria"/>
      <w:b/>
      <w:bCs/>
      <w:color w:val="365F91"/>
      <w:sz w:val="28"/>
      <w:szCs w:val="28"/>
    </w:rPr>
  </w:style>
  <w:style w:type="numbering" w:customStyle="1" w:styleId="23">
    <w:name w:val="Нет списка2"/>
    <w:next w:val="a2"/>
    <w:uiPriority w:val="99"/>
    <w:semiHidden/>
    <w:unhideWhenUsed/>
    <w:rsid w:val="007133B3"/>
  </w:style>
  <w:style w:type="character" w:customStyle="1" w:styleId="10">
    <w:name w:val="Заголовок 1 Знак"/>
    <w:basedOn w:val="a0"/>
    <w:link w:val="1"/>
    <w:uiPriority w:val="9"/>
    <w:rsid w:val="007133B3"/>
    <w:rPr>
      <w:rFonts w:ascii="Cambria" w:eastAsia="Times New Roman" w:hAnsi="Cambria" w:cs="Times New Roman"/>
      <w:b/>
      <w:bCs/>
      <w:color w:val="365F91"/>
      <w:sz w:val="28"/>
      <w:szCs w:val="28"/>
      <w:lang w:eastAsia="ru-RU"/>
    </w:rPr>
  </w:style>
  <w:style w:type="paragraph" w:customStyle="1" w:styleId="ConsPlusDocList">
    <w:name w:val="ConsPlusDocList"/>
    <w:rsid w:val="007133B3"/>
    <w:pPr>
      <w:widowControl w:val="0"/>
      <w:autoSpaceDE w:val="0"/>
      <w:autoSpaceDN w:val="0"/>
    </w:pPr>
    <w:rPr>
      <w:rFonts w:ascii="Courier New" w:hAnsi="Courier New" w:cs="Courier New"/>
    </w:rPr>
  </w:style>
  <w:style w:type="paragraph" w:customStyle="1" w:styleId="ConsPlusTitlePage">
    <w:name w:val="ConsPlusTitlePage"/>
    <w:rsid w:val="007133B3"/>
    <w:pPr>
      <w:widowControl w:val="0"/>
      <w:autoSpaceDE w:val="0"/>
      <w:autoSpaceDN w:val="0"/>
    </w:pPr>
    <w:rPr>
      <w:rFonts w:ascii="Tahoma" w:hAnsi="Tahoma" w:cs="Tahoma"/>
    </w:rPr>
  </w:style>
  <w:style w:type="paragraph" w:customStyle="1" w:styleId="ConsPlusJurTerm">
    <w:name w:val="ConsPlusJurTerm"/>
    <w:rsid w:val="007133B3"/>
    <w:pPr>
      <w:widowControl w:val="0"/>
      <w:autoSpaceDE w:val="0"/>
      <w:autoSpaceDN w:val="0"/>
    </w:pPr>
    <w:rPr>
      <w:rFonts w:ascii="Tahoma" w:hAnsi="Tahoma" w:cs="Tahoma"/>
      <w:sz w:val="26"/>
    </w:rPr>
  </w:style>
  <w:style w:type="paragraph" w:customStyle="1" w:styleId="ConsPlusTextList">
    <w:name w:val="ConsPlusTextList"/>
    <w:rsid w:val="007133B3"/>
    <w:pPr>
      <w:widowControl w:val="0"/>
      <w:autoSpaceDE w:val="0"/>
      <w:autoSpaceDN w:val="0"/>
    </w:pPr>
    <w:rPr>
      <w:rFonts w:ascii="Arial" w:hAnsi="Arial" w:cs="Arial"/>
    </w:rPr>
  </w:style>
  <w:style w:type="character" w:customStyle="1" w:styleId="111">
    <w:name w:val="Заголовок 1 Знак1"/>
    <w:basedOn w:val="a0"/>
    <w:rsid w:val="007133B3"/>
    <w:rPr>
      <w:rFonts w:asciiTheme="majorHAnsi" w:eastAsiaTheme="majorEastAsia" w:hAnsiTheme="majorHAnsi" w:cstheme="majorBidi"/>
      <w:b/>
      <w:bCs/>
      <w:color w:val="365F91" w:themeColor="accent1" w:themeShade="BF"/>
      <w:sz w:val="28"/>
      <w:szCs w:val="28"/>
    </w:rPr>
  </w:style>
  <w:style w:type="paragraph" w:styleId="3">
    <w:name w:val="Body Text 3"/>
    <w:basedOn w:val="a"/>
    <w:link w:val="30"/>
    <w:semiHidden/>
    <w:unhideWhenUsed/>
    <w:rsid w:val="008B1338"/>
    <w:pPr>
      <w:spacing w:after="120"/>
    </w:pPr>
    <w:rPr>
      <w:sz w:val="16"/>
      <w:szCs w:val="16"/>
    </w:rPr>
  </w:style>
  <w:style w:type="character" w:customStyle="1" w:styleId="30">
    <w:name w:val="Основной текст 3 Знак"/>
    <w:basedOn w:val="a0"/>
    <w:link w:val="3"/>
    <w:semiHidden/>
    <w:rsid w:val="008B133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338035">
      <w:bodyDiv w:val="1"/>
      <w:marLeft w:val="0"/>
      <w:marRight w:val="0"/>
      <w:marTop w:val="0"/>
      <w:marBottom w:val="0"/>
      <w:divBdr>
        <w:top w:val="none" w:sz="0" w:space="0" w:color="auto"/>
        <w:left w:val="none" w:sz="0" w:space="0" w:color="auto"/>
        <w:bottom w:val="none" w:sz="0" w:space="0" w:color="auto"/>
        <w:right w:val="none" w:sz="0" w:space="0" w:color="auto"/>
      </w:divBdr>
    </w:div>
    <w:div w:id="370034744">
      <w:bodyDiv w:val="1"/>
      <w:marLeft w:val="0"/>
      <w:marRight w:val="0"/>
      <w:marTop w:val="0"/>
      <w:marBottom w:val="0"/>
      <w:divBdr>
        <w:top w:val="none" w:sz="0" w:space="0" w:color="auto"/>
        <w:left w:val="none" w:sz="0" w:space="0" w:color="auto"/>
        <w:bottom w:val="none" w:sz="0" w:space="0" w:color="auto"/>
        <w:right w:val="none" w:sz="0" w:space="0" w:color="auto"/>
      </w:divBdr>
    </w:div>
    <w:div w:id="562257387">
      <w:bodyDiv w:val="1"/>
      <w:marLeft w:val="0"/>
      <w:marRight w:val="0"/>
      <w:marTop w:val="0"/>
      <w:marBottom w:val="0"/>
      <w:divBdr>
        <w:top w:val="none" w:sz="0" w:space="0" w:color="auto"/>
        <w:left w:val="none" w:sz="0" w:space="0" w:color="auto"/>
        <w:bottom w:val="none" w:sz="0" w:space="0" w:color="auto"/>
        <w:right w:val="none" w:sz="0" w:space="0" w:color="auto"/>
      </w:divBdr>
    </w:div>
    <w:div w:id="705298531">
      <w:bodyDiv w:val="1"/>
      <w:marLeft w:val="0"/>
      <w:marRight w:val="0"/>
      <w:marTop w:val="0"/>
      <w:marBottom w:val="0"/>
      <w:divBdr>
        <w:top w:val="none" w:sz="0" w:space="0" w:color="auto"/>
        <w:left w:val="none" w:sz="0" w:space="0" w:color="auto"/>
        <w:bottom w:val="none" w:sz="0" w:space="0" w:color="auto"/>
        <w:right w:val="none" w:sz="0" w:space="0" w:color="auto"/>
      </w:divBdr>
    </w:div>
    <w:div w:id="954168271">
      <w:bodyDiv w:val="1"/>
      <w:marLeft w:val="0"/>
      <w:marRight w:val="0"/>
      <w:marTop w:val="0"/>
      <w:marBottom w:val="0"/>
      <w:divBdr>
        <w:top w:val="none" w:sz="0" w:space="0" w:color="auto"/>
        <w:left w:val="none" w:sz="0" w:space="0" w:color="auto"/>
        <w:bottom w:val="none" w:sz="0" w:space="0" w:color="auto"/>
        <w:right w:val="none" w:sz="0" w:space="0" w:color="auto"/>
      </w:divBdr>
    </w:div>
    <w:div w:id="1080446709">
      <w:bodyDiv w:val="1"/>
      <w:marLeft w:val="0"/>
      <w:marRight w:val="0"/>
      <w:marTop w:val="0"/>
      <w:marBottom w:val="0"/>
      <w:divBdr>
        <w:top w:val="none" w:sz="0" w:space="0" w:color="auto"/>
        <w:left w:val="none" w:sz="0" w:space="0" w:color="auto"/>
        <w:bottom w:val="none" w:sz="0" w:space="0" w:color="auto"/>
        <w:right w:val="none" w:sz="0" w:space="0" w:color="auto"/>
      </w:divBdr>
    </w:div>
    <w:div w:id="1123380259">
      <w:bodyDiv w:val="1"/>
      <w:marLeft w:val="0"/>
      <w:marRight w:val="0"/>
      <w:marTop w:val="0"/>
      <w:marBottom w:val="0"/>
      <w:divBdr>
        <w:top w:val="none" w:sz="0" w:space="0" w:color="auto"/>
        <w:left w:val="none" w:sz="0" w:space="0" w:color="auto"/>
        <w:bottom w:val="none" w:sz="0" w:space="0" w:color="auto"/>
        <w:right w:val="none" w:sz="0" w:space="0" w:color="auto"/>
      </w:divBdr>
    </w:div>
    <w:div w:id="1124890143">
      <w:bodyDiv w:val="1"/>
      <w:marLeft w:val="0"/>
      <w:marRight w:val="0"/>
      <w:marTop w:val="0"/>
      <w:marBottom w:val="0"/>
      <w:divBdr>
        <w:top w:val="none" w:sz="0" w:space="0" w:color="auto"/>
        <w:left w:val="none" w:sz="0" w:space="0" w:color="auto"/>
        <w:bottom w:val="none" w:sz="0" w:space="0" w:color="auto"/>
        <w:right w:val="none" w:sz="0" w:space="0" w:color="auto"/>
      </w:divBdr>
    </w:div>
    <w:div w:id="1170948833">
      <w:bodyDiv w:val="1"/>
      <w:marLeft w:val="0"/>
      <w:marRight w:val="0"/>
      <w:marTop w:val="0"/>
      <w:marBottom w:val="0"/>
      <w:divBdr>
        <w:top w:val="none" w:sz="0" w:space="0" w:color="auto"/>
        <w:left w:val="none" w:sz="0" w:space="0" w:color="auto"/>
        <w:bottom w:val="none" w:sz="0" w:space="0" w:color="auto"/>
        <w:right w:val="none" w:sz="0" w:space="0" w:color="auto"/>
      </w:divBdr>
    </w:div>
    <w:div w:id="117237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1D42AD176FF1A72178A46BCDC41F6CB5578C7D2C8AAE8BB48F18D93DB666C79642A8A2B6222BC3FCBC36F6S6X3L" TargetMode="External"/><Relationship Id="rId18" Type="http://schemas.openxmlformats.org/officeDocument/2006/relationships/hyperlink" Target="consultantplus://offline/ref=6FAEC43E68F8C3DBFB9B957EF0FF61FE07AE2C9B350E0C8ED6B0B4UAo0I" TargetMode="External"/><Relationship Id="rId26" Type="http://schemas.openxmlformats.org/officeDocument/2006/relationships/hyperlink" Target="consultantplus://offline/ref=6FAEC43E68F8C3DBFB9B8B73E6933EFB05AD75933F5B55DED3B9BCF25CC337B790DA6BB534EE7B0875A95DEDU5oFI" TargetMode="External"/><Relationship Id="rId39" Type="http://schemas.openxmlformats.org/officeDocument/2006/relationships/hyperlink" Target="consultantplus://offline/ref=6FAEC43E68F8C3DBFB9B8B73E6933EFB05AD75933F5B55DED3B9BCF25CC337B790DA6BB534EE7B0875A95DE9U5o5I" TargetMode="External"/><Relationship Id="rId21" Type="http://schemas.openxmlformats.org/officeDocument/2006/relationships/hyperlink" Target="consultantplus://offline/ref=6FAEC43E68F8C3DBFB9B957EF0FF61FE07A72F963B595B8C87E5BAA503U9o3I" TargetMode="External"/><Relationship Id="rId34" Type="http://schemas.openxmlformats.org/officeDocument/2006/relationships/hyperlink" Target="consultantplus://offline/ref=6FAEC43E68F8C3DBFB9B8B73E6933EFB05AD75933F5855DBDCB6BCF25CC337B790DA6BB534EE7B0875A95DEDU5o0I" TargetMode="External"/><Relationship Id="rId42" Type="http://schemas.openxmlformats.org/officeDocument/2006/relationships/hyperlink" Target="consultantplus://offline/ref=6FAEC43E68F8C3DBFB9B8B73E6933EFB05AD75933F5B55DED3B9BCF25CC337B790DA6BB534EE7B0875A95DE9U5o5I" TargetMode="External"/><Relationship Id="rId47" Type="http://schemas.openxmlformats.org/officeDocument/2006/relationships/hyperlink" Target="consultantplus://offline/ref=6FAEC43E68F8C3DBFB9B957EF0FF61FE07A7289F37585B8C87E5BAA503U9o3I" TargetMode="External"/><Relationship Id="rId50" Type="http://schemas.openxmlformats.org/officeDocument/2006/relationships/hyperlink" Target="consultantplus://offline/ref=6FAEC43E68F8C3DBFB9B957EF0FF61FE07A72F9B3B5F5B8C87E5BAA5039331E2D09A6DE8U7o0I"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2A1D42AD176FF1A72178BA66DBA84069B455D376258DA6DAEEDC1E8E62SEX6L" TargetMode="External"/><Relationship Id="rId17" Type="http://schemas.openxmlformats.org/officeDocument/2006/relationships/hyperlink" Target="consultantplus://offline/ref=6FAEC43E68F8C3DBFB9B8B73E6933EFB05AD75933F5B55DCDFB7BCF25CC337B790DA6BB534EE7B0875A95BEAU5o4I" TargetMode="External"/><Relationship Id="rId25" Type="http://schemas.openxmlformats.org/officeDocument/2006/relationships/hyperlink" Target="consultantplus://offline/ref=6FAEC43E68F8C3DBFB9B957EF0FF61FE07A62A9B3D505B8C87E5BAA503U9o3I" TargetMode="External"/><Relationship Id="rId33" Type="http://schemas.openxmlformats.org/officeDocument/2006/relationships/hyperlink" Target="consultantplus://offline/ref=6FAEC43E68F8C3DBFB9B8B73E6933EFB05AD75933F5855DBDCB6BCF25CC337B790DA6BB534EE7B0875A95DEDU5o0I" TargetMode="External"/><Relationship Id="rId38" Type="http://schemas.openxmlformats.org/officeDocument/2006/relationships/hyperlink" Target="consultantplus://offline/ref=6FAEC43E68F8C3DBFB9B8B73E6933EFB05AD75933F5B55DED3B9BCF25CC337B790DA6BB534EE7B0875A95DE9U5o5I" TargetMode="External"/><Relationship Id="rId46" Type="http://schemas.openxmlformats.org/officeDocument/2006/relationships/hyperlink" Target="consultantplus://offline/ref=6FAEC43E68F8C3DBFB9B8B73E6933EFB05AD75933F5B55DED3B9BCF25CC337B790DA6BB534EE7B0875A95DE9U5o5I"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edu.ilovlya@yandex.ru" TargetMode="External"/><Relationship Id="rId20" Type="http://schemas.openxmlformats.org/officeDocument/2006/relationships/hyperlink" Target="consultantplus://offline/ref=6FAEC43E68F8C3DBFB9B957EF0FF61FE07A72F9B365D5B8C87E5BAA503U9o3I" TargetMode="External"/><Relationship Id="rId29" Type="http://schemas.openxmlformats.org/officeDocument/2006/relationships/hyperlink" Target="consultantplus://offline/ref=6FAEC43E68F8C3DBFB9B8B73E6933EFB05AD75933F5B53DDDDB6BCF25CC337B790DA6BB534EE7B0875A95FECU5o5I" TargetMode="External"/><Relationship Id="rId41" Type="http://schemas.openxmlformats.org/officeDocument/2006/relationships/hyperlink" Target="consultantplus://offline/ref=6FAEC43E68F8C3DBFB9B8B73E6933EFB05AD75933F5B55DED3B9BCF25CC337B790DA6BB534EE7B0875A95DE9U5o5I"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1D42AD176FF1A72178BA66DBA84069B75CD2752B8FA6DAEEDC1E8E62SEX6L" TargetMode="External"/><Relationship Id="rId24" Type="http://schemas.openxmlformats.org/officeDocument/2006/relationships/hyperlink" Target="consultantplus://offline/ref=6FAEC43E68F8C3DBFB9B957EF0FF61FE04AE22983F585B8C87E5BAA503U9o3I" TargetMode="External"/><Relationship Id="rId32" Type="http://schemas.openxmlformats.org/officeDocument/2006/relationships/hyperlink" Target="consultantplus://offline/ref=6FAEC43E68F8C3DBFB9B8B73E6933EFB05AD75933F5855DBDCB6BCF25CC337B790DA6BB534EE7B0875A95DEDU5o0I" TargetMode="External"/><Relationship Id="rId37" Type="http://schemas.openxmlformats.org/officeDocument/2006/relationships/hyperlink" Target="consultantplus://offline/ref=6FAEC43E68F8C3DBFB9B8B73E6933EFB05AD75933F5B55DED3B9BCF25CC337B790DA6BB534EE7B0875A95DE9U5o5I" TargetMode="External"/><Relationship Id="rId40" Type="http://schemas.openxmlformats.org/officeDocument/2006/relationships/hyperlink" Target="consultantplus://offline/ref=6FAEC43E68F8C3DBFB9B8B73E6933EFB05AD75933F5B55DED3B9BCF25CC337B790DA6BB534EE7B0875A95DE9U5o5I" TargetMode="External"/><Relationship Id="rId45" Type="http://schemas.openxmlformats.org/officeDocument/2006/relationships/hyperlink" Target="consultantplus://offline/ref=6FAEC43E68F8C3DBFB9B8B73E6933EFB05AD75933F5B55DED3B9BCF25CC337B790DA6BB534EE7B0875A95DE9U5o5I"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a_ilov@volganet.ru" TargetMode="External"/><Relationship Id="rId23" Type="http://schemas.openxmlformats.org/officeDocument/2006/relationships/hyperlink" Target="consultantplus://offline/ref=6FAEC43E68F8C3DBFB9B957EF0FF61FE07A7289F37585B8C87E5BAA503U9o3I" TargetMode="External"/><Relationship Id="rId28" Type="http://schemas.openxmlformats.org/officeDocument/2006/relationships/hyperlink" Target="consultantplus://offline/ref=6FAEC43E68F8C3DBFB9B8B73E6933EFB05AD75933F5C52D2DFB0BCF25CC337B790UDoAI" TargetMode="External"/><Relationship Id="rId36" Type="http://schemas.openxmlformats.org/officeDocument/2006/relationships/hyperlink" Target="consultantplus://offline/ref=6FAEC43E68F8C3DBFB9B957EF0FF61FE07A62A9B3D505B8C87E5BAA5039331E2D09A6DE076UAo2I" TargetMode="External"/><Relationship Id="rId49" Type="http://schemas.openxmlformats.org/officeDocument/2006/relationships/hyperlink" Target="consultantplus://offline/ref=6FAEC43E68F8C3DBFB9B957EF0FF61FE07A72F9B3B5F5B8C87E5BAA5039331E2D09A6DE8U7o0I" TargetMode="External"/><Relationship Id="rId57" Type="http://schemas.openxmlformats.org/officeDocument/2006/relationships/fontTable" Target="fontTable.xml"/><Relationship Id="rId10" Type="http://schemas.openxmlformats.org/officeDocument/2006/relationships/hyperlink" Target="consultantplus://offline/ref=2A1D42AD176FF1A72178BA66DBA84069B454D376248EA6DAEEDC1E8E62SEX6L" TargetMode="External"/><Relationship Id="rId19" Type="http://schemas.openxmlformats.org/officeDocument/2006/relationships/hyperlink" Target="consultantplus://offline/ref=6FAEC43E68F8C3DBFB9B957EF0FF61FE07A72F9B3B5F5B8C87E5BAA5039331E2D09A6DE8U7o0I" TargetMode="External"/><Relationship Id="rId31" Type="http://schemas.openxmlformats.org/officeDocument/2006/relationships/hyperlink" Target="consultantplus://offline/ref=6FAEC43E68F8C3DBFB9B957EF0FF61FE07A7289F37585B8C87E5BAA503U9o3I" TargetMode="External"/><Relationship Id="rId44" Type="http://schemas.openxmlformats.org/officeDocument/2006/relationships/hyperlink" Target="consultantplus://offline/ref=6FAEC43E68F8C3DBFB9B8B73E6933EFB05AD75933F5B55DED3B9BCF25CC337B790DA6BB534EE7B0875A95DE9U5o5I"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2A1D42AD176FF1A72178BA66DBA84069B454DB762C89A6DAEEDC1E8E62SEX6L" TargetMode="External"/><Relationship Id="rId14" Type="http://schemas.openxmlformats.org/officeDocument/2006/relationships/hyperlink" Target="consultantplus://offline/ref=2A1D42AD176FF1A72178A46BCDC41F6CB5578C7D2C8BAF8AB48C18D93DB666C79642A8A2B6222BC3FCBC36FDS6X5L" TargetMode="External"/><Relationship Id="rId22" Type="http://schemas.openxmlformats.org/officeDocument/2006/relationships/hyperlink" Target="consultantplus://offline/ref=6FAEC43E68F8C3DBFB9B957EF0FF61FE04AE239D3B505B8C87E5BAA503U9o3I" TargetMode="External"/><Relationship Id="rId27" Type="http://schemas.openxmlformats.org/officeDocument/2006/relationships/hyperlink" Target="consultantplus://offline/ref=6FAEC43E68F8C3DBFB9B957EF0FF61FE07A72F963D505B8C87E5BAA503U9o3I" TargetMode="External"/><Relationship Id="rId30" Type="http://schemas.openxmlformats.org/officeDocument/2006/relationships/hyperlink" Target="consultantplus://offline/ref=6FAEC43E68F8C3DBFB9B8B73E6933EFB05AD75933F5956DDD2B1BCF25CC337B790UDoAI" TargetMode="External"/><Relationship Id="rId35" Type="http://schemas.openxmlformats.org/officeDocument/2006/relationships/hyperlink" Target="consultantplus://offline/ref=6FAEC43E68F8C3DBFB9B8B73E6933EFB05AD75933F5956DDD2B1BCF25CC337B790DA6BB534EE7B0875A95DEEU5o3I" TargetMode="External"/><Relationship Id="rId43" Type="http://schemas.openxmlformats.org/officeDocument/2006/relationships/hyperlink" Target="consultantplus://offline/ref=6FAEC43E68F8C3DBFB9B8B73E6933EFB05AD75933F5B55DED3B9BCF25CC337B790DA6BB534EE7B0875A95DE9U5o5I" TargetMode="External"/><Relationship Id="rId48" Type="http://schemas.openxmlformats.org/officeDocument/2006/relationships/hyperlink" Target="consultantplus://offline/ref=6FAEC43E68F8C3DBFB9B957EF0FF61FE07A72F9B3B5F5B8C87E5BAA5039331E2D09A6DE8U7o0I" TargetMode="External"/><Relationship Id="rId56"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E905-AA21-4837-96BA-519D9FC3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12355</Words>
  <Characters>70428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vt:lpstr>
    </vt:vector>
  </TitlesOfParts>
  <Company/>
  <LinksUpToDate>false</LinksUpToDate>
  <CharactersWithSpaces>82618</CharactersWithSpaces>
  <SharedDoc>false</SharedDoc>
  <HLinks>
    <vt:vector size="90" baseType="variant">
      <vt:variant>
        <vt:i4>2097209</vt:i4>
      </vt:variant>
      <vt:variant>
        <vt:i4>42</vt:i4>
      </vt:variant>
      <vt:variant>
        <vt:i4>0</vt:i4>
      </vt:variant>
      <vt:variant>
        <vt:i4>5</vt:i4>
      </vt:variant>
      <vt:variant>
        <vt:lpwstr>consultantplus://offline/ref=8B8B74C9CD78E35ACB1A0484A43B77CF9CE922B7D91B57A1D5A955D1160432FEB5037ABA61B0B00Ap7dAP</vt:lpwstr>
      </vt:variant>
      <vt:variant>
        <vt:lpwstr/>
      </vt:variant>
      <vt:variant>
        <vt:i4>3735663</vt:i4>
      </vt:variant>
      <vt:variant>
        <vt:i4>39</vt:i4>
      </vt:variant>
      <vt:variant>
        <vt:i4>0</vt:i4>
      </vt:variant>
      <vt:variant>
        <vt:i4>5</vt:i4>
      </vt:variant>
      <vt:variant>
        <vt:lpwstr>consultantplus://offline/ref=3128820B33208CF720EFEFC26145ADEAF3900E48C3D27ED95F84B485E2B81FDA6DE6E138E7E8C30C79GCP</vt:lpwstr>
      </vt:variant>
      <vt:variant>
        <vt:lpwstr/>
      </vt:variant>
      <vt:variant>
        <vt:i4>2293871</vt:i4>
      </vt:variant>
      <vt:variant>
        <vt:i4>36</vt:i4>
      </vt:variant>
      <vt:variant>
        <vt:i4>0</vt:i4>
      </vt:variant>
      <vt:variant>
        <vt:i4>5</vt:i4>
      </vt:variant>
      <vt:variant>
        <vt:lpwstr>consultantplus://offline/ref=D83DC751A0E6CD6E9C6E26897A6EDD9ABD7381EDF73E001007981B0E88CD4F2AC734D5BD8693E725p9P4G</vt:lpwstr>
      </vt:variant>
      <vt:variant>
        <vt:lpwstr/>
      </vt:variant>
      <vt:variant>
        <vt:i4>1900637</vt:i4>
      </vt:variant>
      <vt:variant>
        <vt:i4>33</vt:i4>
      </vt:variant>
      <vt:variant>
        <vt:i4>0</vt:i4>
      </vt:variant>
      <vt:variant>
        <vt:i4>5</vt:i4>
      </vt:variant>
      <vt:variant>
        <vt:lpwstr>consultantplus://offline/ref=3FF3696CC0E72D30E85EBEEAAA3143DAF3E21AFADAAFBAF6A9CE31AAB438CFC3EDD6F931E2FC16FDA4507FcACEI</vt:lpwstr>
      </vt:variant>
      <vt:variant>
        <vt:lpwstr/>
      </vt:variant>
      <vt:variant>
        <vt:i4>5505110</vt:i4>
      </vt:variant>
      <vt:variant>
        <vt:i4>30</vt:i4>
      </vt:variant>
      <vt:variant>
        <vt:i4>0</vt:i4>
      </vt:variant>
      <vt:variant>
        <vt:i4>5</vt:i4>
      </vt:variant>
      <vt:variant>
        <vt:lpwstr>consultantplus://offline/ref=B8B26E755F9B41A6C07276B44E219D77B8B48F009B61BE2A168C1F71A4z4lFN</vt:lpwstr>
      </vt:variant>
      <vt:variant>
        <vt:lpwstr/>
      </vt:variant>
      <vt:variant>
        <vt:i4>1900637</vt:i4>
      </vt:variant>
      <vt:variant>
        <vt:i4>27</vt:i4>
      </vt:variant>
      <vt:variant>
        <vt:i4>0</vt:i4>
      </vt:variant>
      <vt:variant>
        <vt:i4>5</vt:i4>
      </vt:variant>
      <vt:variant>
        <vt:lpwstr>consultantplus://offline/ref=3FF3696CC0E72D30E85EBEEAAA3143DAF3E21AFADAAFBAF6A9CE31AAB438CFC3EDD6F931E2FC16FDA4507FcACEI</vt:lpwstr>
      </vt:variant>
      <vt:variant>
        <vt:lpwstr/>
      </vt:variant>
      <vt:variant>
        <vt:i4>2752560</vt:i4>
      </vt:variant>
      <vt:variant>
        <vt:i4>24</vt:i4>
      </vt:variant>
      <vt:variant>
        <vt:i4>0</vt:i4>
      </vt:variant>
      <vt:variant>
        <vt:i4>5</vt:i4>
      </vt:variant>
      <vt:variant>
        <vt:lpwstr>consultantplus://offline/ref=63279465D43E56D91AC61B6B9BFD495ACA20E5E9DBAF6305A8684F236056FD395844407D72FC7C47o6L9N</vt:lpwstr>
      </vt:variant>
      <vt:variant>
        <vt:lpwstr/>
      </vt:variant>
      <vt:variant>
        <vt:i4>851994</vt:i4>
      </vt:variant>
      <vt:variant>
        <vt:i4>21</vt:i4>
      </vt:variant>
      <vt:variant>
        <vt:i4>0</vt:i4>
      </vt:variant>
      <vt:variant>
        <vt:i4>5</vt:i4>
      </vt:variant>
      <vt:variant>
        <vt:lpwstr>http://www.gosuslugi.ru/</vt:lpwstr>
      </vt:variant>
      <vt:variant>
        <vt:lpwstr/>
      </vt:variant>
      <vt:variant>
        <vt:i4>4718673</vt:i4>
      </vt:variant>
      <vt:variant>
        <vt:i4>18</vt:i4>
      </vt:variant>
      <vt:variant>
        <vt:i4>0</vt:i4>
      </vt:variant>
      <vt:variant>
        <vt:i4>5</vt:i4>
      </vt:variant>
      <vt:variant>
        <vt:lpwstr>consultantplus://offline/ref=C0A1F2CAA0EF37322C6A9E50184B1CEFC92637F75F3E98B43945C23DAE6FD6347DD730C872D881BABC32DDaCn5H</vt:lpwstr>
      </vt:variant>
      <vt:variant>
        <vt:lpwstr/>
      </vt:variant>
      <vt:variant>
        <vt:i4>4718681</vt:i4>
      </vt:variant>
      <vt:variant>
        <vt:i4>15</vt:i4>
      </vt:variant>
      <vt:variant>
        <vt:i4>0</vt:i4>
      </vt:variant>
      <vt:variant>
        <vt:i4>5</vt:i4>
      </vt:variant>
      <vt:variant>
        <vt:lpwstr>consultantplus://offline/ref=C0A1F2CAA0EF37322C6A9E50184B1CEFC92637F75F3E98B43945C23DAE6FD6347DD730C872D881BABC32D8aCnAH</vt:lpwstr>
      </vt:variant>
      <vt:variant>
        <vt:lpwstr/>
      </vt:variant>
      <vt:variant>
        <vt:i4>2162743</vt:i4>
      </vt:variant>
      <vt:variant>
        <vt:i4>12</vt:i4>
      </vt:variant>
      <vt:variant>
        <vt:i4>0</vt:i4>
      </vt:variant>
      <vt:variant>
        <vt:i4>5</vt:i4>
      </vt:variant>
      <vt:variant>
        <vt:lpwstr>consultantplus://offline/ref=FC44DDE1BE68005998D368D7C44830CCBB949FE4EC5D06F90AF4C452D928B978D072F8E1A6E598B3yAIFR</vt:lpwstr>
      </vt:variant>
      <vt:variant>
        <vt:lpwstr/>
      </vt:variant>
      <vt:variant>
        <vt:i4>851994</vt:i4>
      </vt:variant>
      <vt:variant>
        <vt:i4>9</vt:i4>
      </vt:variant>
      <vt:variant>
        <vt:i4>0</vt:i4>
      </vt:variant>
      <vt:variant>
        <vt:i4>5</vt:i4>
      </vt:variant>
      <vt:variant>
        <vt:lpwstr>http://www.gosuslugi.ru/</vt:lpwstr>
      </vt:variant>
      <vt:variant>
        <vt:lpwstr/>
      </vt:variant>
      <vt:variant>
        <vt:i4>3342361</vt:i4>
      </vt:variant>
      <vt:variant>
        <vt:i4>6</vt:i4>
      </vt:variant>
      <vt:variant>
        <vt:i4>0</vt:i4>
      </vt:variant>
      <vt:variant>
        <vt:i4>5</vt:i4>
      </vt:variant>
      <vt:variant>
        <vt:lpwstr>mailto:mri05@mri05.r34.nalog.ru</vt:lpwstr>
      </vt:variant>
      <vt:variant>
        <vt:lpwstr/>
      </vt:variant>
      <vt:variant>
        <vt:i4>1769564</vt:i4>
      </vt:variant>
      <vt:variant>
        <vt:i4>3</vt:i4>
      </vt:variant>
      <vt:variant>
        <vt:i4>0</vt:i4>
      </vt:variant>
      <vt:variant>
        <vt:i4>5</vt:i4>
      </vt:variant>
      <vt:variant>
        <vt:lpwstr>http://www.volgograd-kadastr.ru/</vt:lpwstr>
      </vt:variant>
      <vt:variant>
        <vt:lpwstr/>
      </vt:variant>
      <vt:variant>
        <vt:i4>720929</vt:i4>
      </vt:variant>
      <vt:variant>
        <vt:i4>0</vt:i4>
      </vt:variant>
      <vt:variant>
        <vt:i4>0</vt:i4>
      </vt:variant>
      <vt:variant>
        <vt:i4>5</vt:i4>
      </vt:variant>
      <vt:variant>
        <vt:lpwstr>mailto:%20%3cscript%20language='JavaScript'%20type='text/javascript'%3e%20%3c!--%20var%20prefix%20=%20'ma'%20+%20'il'%20+%20'to';%20var%20path%20=%20'hr'%20+%20'ef'%20+%20'=';%20var%20addy67381%20=%20'ughib'%20+%20'@';%20addy67381%20=%20addy67381%20+%20'mayor'%20+%20'.'%20+%20'vorkuta'%20+%20'.'%20+%20'ru';%20document.write(%20'%3ca%20'%20+%20path%20+%20'\''%20+%20prefix%20+%20':'%20+%20addy67381%20+%20'\'%3e'%20);%20document.write(%20addy67381%20);%20document.write(%20'%3c\/a%3e'%20);%20//--%3e\n%20%3c/script%3e%3cscript%20language='JavaScript'%20type='text/javascript'%3e%20%3c!--%20document.write(%20'%3cspan%20style=\'display:%20none;\'%3e'%20);%20//--%3e%20%3c/script%3eЭтот%20e-mail%20защищен%20от%20спам-ботов.%20Для%20его%20просмотра%20в%20вашем%20браузере%20должна%20быть%20включена%20поддержка%20Java-script%20%3cscript%20language='JavaScript'%20type='text/javascript'%3e%20%3c!--%20document.write(%20'%3c/'%20);%20document.write(%20'span%3e'%20);%20//--%3e%20%3c/script%3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dc:title>
  <dc:subject/>
  <dc:creator>MEA</dc:creator>
  <cp:keywords/>
  <dc:description/>
  <cp:lastModifiedBy>Евсиков Андрей</cp:lastModifiedBy>
  <cp:revision>2</cp:revision>
  <cp:lastPrinted>2017-05-11T13:26:00Z</cp:lastPrinted>
  <dcterms:created xsi:type="dcterms:W3CDTF">2017-05-15T10:47:00Z</dcterms:created>
  <dcterms:modified xsi:type="dcterms:W3CDTF">2017-05-15T10:47:00Z</dcterms:modified>
</cp:coreProperties>
</file>