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5" w:rsidRDefault="00196A45" w:rsidP="001D03D4">
      <w:pPr>
        <w:pStyle w:val="a4"/>
        <w:spacing w:before="0" w:beforeAutospacing="0" w:after="0" w:afterAutospacing="0"/>
        <w:jc w:val="center"/>
        <w:rPr>
          <w:rStyle w:val="a3"/>
          <w:rFonts w:ascii="Calibri" w:hAnsi="Calibri" w:cs="Calibri"/>
          <w:color w:val="000000"/>
        </w:rPr>
      </w:pPr>
      <w:bookmarkStart w:id="0" w:name="sub_200"/>
    </w:p>
    <w:p w:rsidR="00196A45" w:rsidRDefault="00196A45" w:rsidP="00B400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6A45" w:rsidRPr="00B4003F" w:rsidRDefault="00252AC0" w:rsidP="00B400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61975" cy="781050"/>
            <wp:effectExtent l="19050" t="0" r="9525" b="0"/>
            <wp:docPr id="1" name="Рисунок 2" descr="Описание: 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45" w:rsidRPr="00B4003F" w:rsidRDefault="00196A45" w:rsidP="00B400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4003F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4003F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196A45" w:rsidRPr="00B4003F" w:rsidRDefault="00196A45" w:rsidP="00B4003F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003F">
        <w:rPr>
          <w:rFonts w:ascii="Times New Roman" w:hAnsi="Times New Roman" w:cs="Times New Roman"/>
          <w:b/>
          <w:bCs/>
        </w:rPr>
        <w:t xml:space="preserve">АДМИНИСТРАЦИИ ИЛОВЛИНСКОГО МУНИЦИПАЛЬНОГО РАЙОНА </w:t>
      </w:r>
    </w:p>
    <w:p w:rsidR="00196A45" w:rsidRPr="00B4003F" w:rsidRDefault="00196A45" w:rsidP="00B4003F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003F">
        <w:rPr>
          <w:rFonts w:ascii="Times New Roman" w:hAnsi="Times New Roman" w:cs="Times New Roman"/>
          <w:b/>
          <w:bCs/>
        </w:rPr>
        <w:t>ВОЛГОГРАДСКОЙ ОБЛАСТИ</w:t>
      </w:r>
    </w:p>
    <w:p w:rsidR="00196A45" w:rsidRPr="00B4003F" w:rsidRDefault="00852B6C" w:rsidP="00B4003F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B6C">
        <w:rPr>
          <w:noProof/>
        </w:rPr>
        <w:pict>
          <v:line id="Прямая соединительная линия 1" o:spid="_x0000_s1026" style="position:absolute;z-index:251657728;visibility:visible" from="1.5pt,2pt" to="482.8pt,2pt" strokeweight="4.5pt">
            <v:stroke linestyle="thickThin"/>
          </v:line>
        </w:pict>
      </w:r>
    </w:p>
    <w:p w:rsidR="00196A45" w:rsidRDefault="00196A45" w:rsidP="00B4003F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03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03F">
        <w:rPr>
          <w:rFonts w:ascii="Times New Roman" w:hAnsi="Times New Roman" w:cs="Times New Roman"/>
          <w:sz w:val="28"/>
          <w:szCs w:val="28"/>
        </w:rPr>
        <w:t>.09.2011 г.     № 11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196A45" w:rsidRPr="0004721E" w:rsidRDefault="00196A45" w:rsidP="00B4003F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A45" w:rsidRDefault="00196A45" w:rsidP="00720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21E">
        <w:rPr>
          <w:rFonts w:ascii="Times New Roman" w:hAnsi="Times New Roman" w:cs="Times New Roman"/>
          <w:sz w:val="28"/>
          <w:szCs w:val="28"/>
        </w:rPr>
        <w:t xml:space="preserve">    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21E">
        <w:rPr>
          <w:rFonts w:ascii="Times New Roman" w:hAnsi="Times New Roman" w:cs="Times New Roman"/>
          <w:sz w:val="28"/>
          <w:szCs w:val="28"/>
        </w:rPr>
        <w:t>дминистрации Иловлинского муниципального района по предоставлению муниципальной услуги «Выдача копий архивных документов, подтверждающих право на владение землей»</w:t>
      </w:r>
    </w:p>
    <w:p w:rsidR="00196A45" w:rsidRPr="0004721E" w:rsidRDefault="00196A45" w:rsidP="00720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A45" w:rsidRPr="0004721E" w:rsidRDefault="00196A45" w:rsidP="00B4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1E">
        <w:rPr>
          <w:rFonts w:ascii="Times New Roman" w:hAnsi="Times New Roman" w:cs="Times New Roman"/>
          <w:sz w:val="28"/>
          <w:szCs w:val="28"/>
        </w:rPr>
        <w:tab/>
        <w:t xml:space="preserve">        В целях реализации положений Федерального закона от 27.07.2010 № 210-ФЗ «Об организации предоставления государственных и муниципальных услуг»,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21E">
        <w:rPr>
          <w:rFonts w:ascii="Times New Roman" w:hAnsi="Times New Roman" w:cs="Times New Roman"/>
          <w:sz w:val="28"/>
          <w:szCs w:val="28"/>
        </w:rPr>
        <w:t xml:space="preserve">дминистрации Иловлинского муниципального района Волгоградской области от 14.09.2011 г. № 1111 «Об утверждении Порядка  разработке и утверждении административных регламентов предоставления муниципальных услуг»   администрация Иловлинского муниципального района   </w:t>
      </w:r>
      <w:proofErr w:type="spellStart"/>
      <w:proofErr w:type="gramStart"/>
      <w:r w:rsidRPr="000472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4721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472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4721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96A45" w:rsidRPr="0004721E" w:rsidRDefault="00196A45" w:rsidP="00B400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  <w:lang w:eastAsia="ar-SA"/>
        </w:rPr>
        <w:t xml:space="preserve">1. 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>Утвердить  административный регламент по предоставлению муниципальной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услуги  </w:t>
      </w:r>
      <w:r w:rsidRPr="0004721E">
        <w:rPr>
          <w:rFonts w:ascii="Times New Roman" w:hAnsi="Times New Roman" w:cs="Times New Roman"/>
          <w:sz w:val="28"/>
          <w:szCs w:val="28"/>
        </w:rPr>
        <w:t xml:space="preserve">«Выдача копий архивных документов,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04721E">
        <w:rPr>
          <w:rFonts w:ascii="Times New Roman" w:hAnsi="Times New Roman" w:cs="Times New Roman"/>
          <w:sz w:val="28"/>
          <w:szCs w:val="28"/>
        </w:rPr>
        <w:t>дтверждаю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721E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04721E">
        <w:rPr>
          <w:rFonts w:ascii="Times New Roman" w:hAnsi="Times New Roman" w:cs="Times New Roman"/>
          <w:sz w:val="28"/>
          <w:szCs w:val="28"/>
        </w:rPr>
        <w:t xml:space="preserve"> право 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4721E">
        <w:rPr>
          <w:rFonts w:ascii="Times New Roman" w:hAnsi="Times New Roman" w:cs="Times New Roman"/>
          <w:sz w:val="28"/>
          <w:szCs w:val="28"/>
        </w:rPr>
        <w:t>ладение землей»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A45" w:rsidRDefault="00196A45" w:rsidP="00B4003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4721E">
        <w:rPr>
          <w:rFonts w:ascii="Times New Roman" w:hAnsi="Times New Roman" w:cs="Times New Roman"/>
          <w:sz w:val="28"/>
          <w:szCs w:val="28"/>
        </w:rPr>
        <w:t xml:space="preserve">Административный  регламент 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 по предоставлению  </w:t>
      </w:r>
      <w:proofErr w:type="gramStart"/>
      <w:r w:rsidRPr="0004721E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196A45" w:rsidRDefault="00196A45" w:rsidP="00B40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1E">
        <w:rPr>
          <w:rFonts w:ascii="Times New Roman" w:hAnsi="Times New Roman" w:cs="Times New Roman"/>
          <w:sz w:val="28"/>
          <w:szCs w:val="28"/>
          <w:lang w:eastAsia="ar-SA"/>
        </w:rPr>
        <w:t>услуги  «</w:t>
      </w:r>
      <w:r w:rsidRPr="0004721E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на    владение землей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04721E">
        <w:rPr>
          <w:rFonts w:ascii="Times New Roman" w:hAnsi="Times New Roman" w:cs="Times New Roman"/>
          <w:sz w:val="28"/>
          <w:szCs w:val="28"/>
        </w:rPr>
        <w:t xml:space="preserve"> разместить  в региональном реестре государственных и муниципальных услуг (функций) Волгоградской области.</w:t>
      </w:r>
    </w:p>
    <w:p w:rsidR="00196A45" w:rsidRDefault="00196A45" w:rsidP="00B4003F">
      <w:pPr>
        <w:pStyle w:val="a9"/>
        <w:widowControl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</w:t>
      </w:r>
      <w:r>
        <w:rPr>
          <w:rFonts w:ascii="Times New Roman" w:hAnsi="Times New Roman" w:cs="Times New Roman"/>
          <w:sz w:val="28"/>
          <w:szCs w:val="28"/>
          <w:lang w:eastAsia="ar-SA"/>
        </w:rPr>
        <w:t>ление вступает в силу с момента</w:t>
      </w:r>
    </w:p>
    <w:p w:rsidR="00196A45" w:rsidRPr="0004721E" w:rsidRDefault="00196A45" w:rsidP="00B4003F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721E">
        <w:rPr>
          <w:rFonts w:ascii="Times New Roman" w:hAnsi="Times New Roman" w:cs="Times New Roman"/>
          <w:sz w:val="28"/>
          <w:szCs w:val="28"/>
          <w:lang w:eastAsia="ar-SA"/>
        </w:rPr>
        <w:t>официального опубликования.</w:t>
      </w:r>
    </w:p>
    <w:p w:rsidR="00196A45" w:rsidRDefault="00196A45" w:rsidP="00B4003F">
      <w:pPr>
        <w:pStyle w:val="a9"/>
        <w:widowControl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данного постановления возложить </w:t>
      </w:r>
      <w:proofErr w:type="gramStart"/>
      <w:r w:rsidRPr="0004721E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96A45" w:rsidRDefault="00196A45" w:rsidP="00B4003F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721E">
        <w:rPr>
          <w:rFonts w:ascii="Times New Roman" w:hAnsi="Times New Roman" w:cs="Times New Roman"/>
          <w:sz w:val="28"/>
          <w:szCs w:val="28"/>
          <w:lang w:eastAsia="ar-SA"/>
        </w:rPr>
        <w:t>управляющего делами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Иловлинского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Л.А. </w:t>
      </w:r>
      <w:proofErr w:type="spellStart"/>
      <w:r w:rsidRPr="0004721E">
        <w:rPr>
          <w:rFonts w:ascii="Times New Roman" w:hAnsi="Times New Roman" w:cs="Times New Roman"/>
          <w:sz w:val="28"/>
          <w:szCs w:val="28"/>
          <w:lang w:eastAsia="ar-SA"/>
        </w:rPr>
        <w:t>Шевыреву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96A45" w:rsidRPr="0004721E" w:rsidRDefault="00196A45" w:rsidP="00B4003F">
      <w:pPr>
        <w:pStyle w:val="a9"/>
        <w:widowControl/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6A45" w:rsidRDefault="00196A45" w:rsidP="00B4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45" w:rsidRDefault="00196A45" w:rsidP="00B4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1E">
        <w:rPr>
          <w:rFonts w:ascii="Times New Roman" w:hAnsi="Times New Roman" w:cs="Times New Roman"/>
          <w:sz w:val="28"/>
          <w:szCs w:val="28"/>
        </w:rPr>
        <w:t xml:space="preserve">Глава Иловлинского </w:t>
      </w:r>
    </w:p>
    <w:p w:rsidR="00196A45" w:rsidRDefault="00196A45" w:rsidP="00B4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1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721E">
        <w:rPr>
          <w:rFonts w:ascii="Times New Roman" w:hAnsi="Times New Roman" w:cs="Times New Roman"/>
          <w:sz w:val="28"/>
          <w:szCs w:val="28"/>
        </w:rPr>
        <w:t xml:space="preserve"> И.С. Гель </w:t>
      </w:r>
    </w:p>
    <w:p w:rsidR="00196A45" w:rsidRDefault="00196A45" w:rsidP="00B4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45" w:rsidRDefault="00196A45" w:rsidP="00B4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45" w:rsidRDefault="00196A45" w:rsidP="00B4003F">
      <w:pPr>
        <w:pStyle w:val="a4"/>
        <w:spacing w:before="0" w:beforeAutospacing="0" w:after="0" w:afterAutospacing="0"/>
        <w:jc w:val="center"/>
        <w:rPr>
          <w:rStyle w:val="a3"/>
          <w:rFonts w:ascii="Calibri" w:hAnsi="Calibri" w:cs="Calibri"/>
          <w:color w:val="000000"/>
        </w:rPr>
      </w:pPr>
    </w:p>
    <w:p w:rsidR="00196A45" w:rsidRDefault="00196A45" w:rsidP="001D03D4">
      <w:pPr>
        <w:pStyle w:val="a4"/>
        <w:spacing w:before="0" w:beforeAutospacing="0" w:after="0" w:afterAutospacing="0"/>
        <w:jc w:val="center"/>
        <w:rPr>
          <w:rStyle w:val="a3"/>
          <w:rFonts w:ascii="Calibri" w:hAnsi="Calibri" w:cs="Calibri"/>
          <w:color w:val="000000"/>
        </w:rPr>
      </w:pPr>
    </w:p>
    <w:p w:rsidR="00196A45" w:rsidRDefault="00196A45" w:rsidP="00B4003F">
      <w:pPr>
        <w:pStyle w:val="ConsPlusTitle"/>
        <w:widowControl/>
        <w:ind w:left="-540" w:right="-365" w:firstLine="540"/>
        <w:jc w:val="center"/>
        <w:outlineLvl w:val="0"/>
        <w:rPr>
          <w:sz w:val="28"/>
          <w:szCs w:val="28"/>
        </w:rPr>
      </w:pPr>
      <w:r w:rsidRPr="00C5030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</w:t>
      </w:r>
    </w:p>
    <w:p w:rsidR="00196A45" w:rsidRDefault="00196A45" w:rsidP="00B4003F">
      <w:pPr>
        <w:pStyle w:val="ConsPlusTitle"/>
        <w:widowControl/>
        <w:ind w:left="-540" w:right="-365" w:firstLine="540"/>
        <w:jc w:val="center"/>
        <w:outlineLvl w:val="0"/>
        <w:rPr>
          <w:sz w:val="28"/>
          <w:szCs w:val="28"/>
        </w:rPr>
      </w:pPr>
    </w:p>
    <w:p w:rsidR="00196A45" w:rsidRPr="00720B9C" w:rsidRDefault="00196A45" w:rsidP="00B4003F">
      <w:pPr>
        <w:pStyle w:val="ConsPlusTitle"/>
        <w:widowControl/>
        <w:ind w:left="-540" w:right="-365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Pr="00C50309">
        <w:rPr>
          <w:sz w:val="28"/>
          <w:szCs w:val="28"/>
        </w:rPr>
        <w:t xml:space="preserve"> </w:t>
      </w:r>
      <w:r w:rsidRPr="00720B9C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196A45" w:rsidRPr="00720B9C" w:rsidRDefault="00196A45" w:rsidP="00B4003F">
      <w:pPr>
        <w:pStyle w:val="ConsPlusTitle"/>
        <w:widowControl/>
        <w:ind w:left="-540" w:right="-365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0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постановлением администрации</w:t>
      </w:r>
    </w:p>
    <w:p w:rsidR="00196A45" w:rsidRPr="00720B9C" w:rsidRDefault="00196A45" w:rsidP="00B4003F">
      <w:pPr>
        <w:pStyle w:val="ConsPlusTitle"/>
        <w:widowControl/>
        <w:ind w:left="-540" w:right="-365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0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Иловлинского муниципального</w:t>
      </w:r>
    </w:p>
    <w:p w:rsidR="00196A45" w:rsidRDefault="00196A45" w:rsidP="00B4003F">
      <w:pPr>
        <w:pStyle w:val="ConsPlusTitle"/>
        <w:widowControl/>
        <w:ind w:left="-540" w:right="-365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0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района от 23.09.2011 г. № 1163</w:t>
      </w:r>
    </w:p>
    <w:p w:rsidR="00793D72" w:rsidRDefault="00252AC0" w:rsidP="00252AC0">
      <w:pPr>
        <w:pStyle w:val="ConsPlusTitle"/>
        <w:widowControl/>
        <w:ind w:left="-540" w:right="-365" w:firstLine="540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(в редакции изм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ост.№1330 от 04.12.2012г.</w:t>
      </w:r>
      <w:r w:rsidR="00793D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256581" w:rsidRDefault="00793D72" w:rsidP="00252AC0">
      <w:pPr>
        <w:pStyle w:val="ConsPlusTitle"/>
        <w:widowControl/>
        <w:ind w:left="-540" w:right="-365" w:firstLine="540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пост.№510 от 22.04.2013г.</w:t>
      </w:r>
      <w:r w:rsidR="00F77CBE">
        <w:rPr>
          <w:rFonts w:ascii="Times New Roman" w:hAnsi="Times New Roman" w:cs="Times New Roman"/>
          <w:b w:val="0"/>
          <w:bCs w:val="0"/>
          <w:sz w:val="28"/>
          <w:szCs w:val="28"/>
        </w:rPr>
        <w:t>, пост.282 от 03.04.2015г.</w:t>
      </w:r>
      <w:r w:rsidR="0025658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252AC0" w:rsidRDefault="00256581" w:rsidP="00252AC0">
      <w:pPr>
        <w:pStyle w:val="ConsPlusTitle"/>
        <w:widowControl/>
        <w:ind w:left="-540" w:right="-365" w:firstLine="540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пост.1029 от 02.11.2015г.</w:t>
      </w:r>
      <w:r w:rsidR="00252AC0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252AC0" w:rsidRPr="00720B9C" w:rsidRDefault="00252AC0" w:rsidP="00B4003F">
      <w:pPr>
        <w:pStyle w:val="ConsPlusTitle"/>
        <w:widowControl/>
        <w:ind w:left="-540" w:right="-365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6A45" w:rsidRPr="00720B9C" w:rsidRDefault="00196A45" w:rsidP="001D03D4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196A45" w:rsidRPr="001542B1" w:rsidRDefault="00196A45" w:rsidP="001D03D4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  <w:r w:rsidRPr="00720B9C">
        <w:rPr>
          <w:rStyle w:val="a3"/>
          <w:b w:val="0"/>
          <w:bCs w:val="0"/>
          <w:color w:val="000000"/>
          <w:sz w:val="28"/>
          <w:szCs w:val="28"/>
        </w:rPr>
        <w:t>АДМИНИСТРАТИВНЫЙ РЕГЛАМЕНТ</w:t>
      </w:r>
      <w:r w:rsidRPr="00720B9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20B9C">
        <w:rPr>
          <w:rFonts w:ascii="Times New Roman" w:hAnsi="Times New Roman" w:cs="Times New Roman"/>
          <w:color w:val="000000"/>
          <w:sz w:val="28"/>
          <w:szCs w:val="28"/>
        </w:rPr>
        <w:t>предоставления   муниципальной</w:t>
      </w:r>
      <w:r w:rsidRPr="00720B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услуги «Выдача копий архивных документов, подтверждающих право на владение землей» </w:t>
      </w:r>
      <w:r w:rsidRPr="00720B9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542B1">
        <w:rPr>
          <w:rFonts w:ascii="Times New Roman" w:hAnsi="Times New Roman" w:cs="Times New Roman"/>
          <w:b/>
          <w:bCs/>
          <w:color w:val="000000"/>
        </w:rPr>
        <w:br/>
      </w:r>
      <w:r>
        <w:rPr>
          <w:rStyle w:val="a3"/>
          <w:color w:val="000000"/>
        </w:rPr>
        <w:t>1</w:t>
      </w:r>
      <w:r w:rsidRPr="001542B1">
        <w:rPr>
          <w:rStyle w:val="a3"/>
          <w:color w:val="000000"/>
        </w:rPr>
        <w:t>. ОБЩИЕ ПОЛОЖЕНИЯ</w:t>
      </w:r>
    </w:p>
    <w:p w:rsidR="00196A45" w:rsidRPr="001542B1" w:rsidRDefault="00196A45" w:rsidP="001D03D4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196A45" w:rsidRDefault="00196A45" w:rsidP="001542B1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Предмет  регулирования  административного  регламента</w:t>
      </w:r>
    </w:p>
    <w:p w:rsidR="00196A45" w:rsidRPr="001542B1" w:rsidRDefault="00196A45" w:rsidP="001542B1">
      <w:pPr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542B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 архивного отдела администрации Иловлинского муниципального района по оказанию муниципальной услуги «Выдача копий архивных документов, подтверждающих право на владение землей» (далее - Регламент Отдела) определяет сроки и последовательность действий (административных процедур) должностных лиц архивного отдела администрации Иловлинского муниципального района  при осуществлении предоставления муниципальной услуги.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Основные понятия, применяемые в настоящем регламенте: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заявитель - физическое или юридическое лицо, либо их уполномоченные представители, обратившиеся в орган, предоставляющий муниципальные услуги с запросом о предоставлении муниципальной услуги, выраженной в устной, письменной и электронной форме;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должностное лицо - лицо, постоянно, временно или по специальному полномочию осуществляющее функции представителя власти;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жалоб</w:t>
      </w:r>
      <w:proofErr w:type="gramStart"/>
      <w:r w:rsidRPr="001542B1">
        <w:rPr>
          <w:rFonts w:ascii="Times New Roman" w:hAnsi="Times New Roman" w:cs="Times New Roman"/>
          <w:color w:val="000000"/>
        </w:rPr>
        <w:t>а-</w:t>
      </w:r>
      <w:proofErr w:type="gramEnd"/>
      <w:r w:rsidRPr="001542B1">
        <w:rPr>
          <w:rFonts w:ascii="Times New Roman" w:hAnsi="Times New Roman" w:cs="Times New Roman"/>
          <w:color w:val="000000"/>
        </w:rPr>
        <w:t xml:space="preserve">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архивная справка - документ архива, составленный на бланке письма Отдела,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архивная выписка - документ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архивная копия - дословно воспроизводящая текст архивного документа, с указанием архивного шифра и номеров листов единицы хранения, заверенная в установленном порядке;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архивный отдел администрации Иловлинского муниципального района Волгоградской области - Отдел</w:t>
      </w:r>
    </w:p>
    <w:p w:rsidR="00196A45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информационное письмо - письмо, составленное на бланке архива по запросу пользователя или по инициативе архива, содержащее информацию о хранящихся в архиве архивных документах по определенной теме, проблеме.</w:t>
      </w:r>
    </w:p>
    <w:p w:rsidR="00793D72" w:rsidRPr="001542B1" w:rsidRDefault="00793D72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Автономное учреждение Иловлинского муниципального района Волгоградской области «Многофункциональный центр предоставления государственных и муниципальных услуг» - АУ «МФЦ».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96A45" w:rsidRPr="001542B1" w:rsidRDefault="00196A45" w:rsidP="001542B1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Сведения о  заявителях</w:t>
      </w:r>
    </w:p>
    <w:p w:rsidR="00196A45" w:rsidRDefault="00196A45" w:rsidP="0015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1542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42B1">
        <w:rPr>
          <w:rFonts w:ascii="Times New Roman" w:hAnsi="Times New Roman" w:cs="Times New Roman"/>
          <w:sz w:val="24"/>
          <w:szCs w:val="24"/>
        </w:rPr>
        <w:t xml:space="preserve"> Заявители, имеющие право на предоставление муниципальной услуги:                                    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196A45" w:rsidRPr="001542B1" w:rsidRDefault="00196A45" w:rsidP="0015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российские, иностранные граждане и лица без гражданства;     </w:t>
      </w:r>
    </w:p>
    <w:p w:rsidR="00196A45" w:rsidRPr="001542B1" w:rsidRDefault="00196A45" w:rsidP="007C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органы  государственной власти, органы местного самоуправления;</w:t>
      </w:r>
    </w:p>
    <w:p w:rsidR="00196A45" w:rsidRPr="001542B1" w:rsidRDefault="00196A45" w:rsidP="007C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организации и общественные  объединения;</w:t>
      </w:r>
    </w:p>
    <w:p w:rsidR="00196A45" w:rsidRPr="001542B1" w:rsidRDefault="00196A45" w:rsidP="007C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юридические и физические лица, имеющие право в соответствии с законодательством Российской Федерации либо в силу наделения их пользователями в  порядке, установленном законодательством Российской Федерации, полномочиями выступать от их имени.       </w:t>
      </w:r>
    </w:p>
    <w:p w:rsidR="00196A45" w:rsidRDefault="00196A45" w:rsidP="007C05C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A45" w:rsidRPr="001542B1" w:rsidRDefault="00196A45" w:rsidP="007C05C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Требования  к порядку информирования о правилах предоставления</w:t>
      </w:r>
    </w:p>
    <w:p w:rsidR="00196A45" w:rsidRPr="001542B1" w:rsidRDefault="00196A45" w:rsidP="007C05C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</w:p>
    <w:p w:rsidR="00793D72" w:rsidRPr="00793D72" w:rsidRDefault="00196A45" w:rsidP="00FC4E36">
      <w:pPr>
        <w:tabs>
          <w:tab w:val="left" w:pos="0"/>
          <w:tab w:val="left" w:pos="142"/>
          <w:tab w:val="left" w:pos="1701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3D72" w:rsidRPr="00793D72">
        <w:rPr>
          <w:rFonts w:ascii="Times New Roman" w:hAnsi="Times New Roman" w:cs="Times New Roman"/>
          <w:sz w:val="24"/>
          <w:szCs w:val="24"/>
        </w:rPr>
        <w:t xml:space="preserve">1.3.1. Ответственным исполнителем муниципальной услуги является архивный отдел администрации Иловлинского муниципального района Волгоградской области (далее Отдел). Место - нахождение Отдела: р.п. Иловля  Иловлинского района Волгоградской области, ул. </w:t>
      </w:r>
      <w:proofErr w:type="gramStart"/>
      <w:r w:rsidR="00793D72" w:rsidRPr="00793D7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793D72" w:rsidRPr="00793D72">
        <w:rPr>
          <w:rFonts w:ascii="Times New Roman" w:hAnsi="Times New Roman" w:cs="Times New Roman"/>
          <w:sz w:val="24"/>
          <w:szCs w:val="24"/>
        </w:rPr>
        <w:t>,16,  403071.</w:t>
      </w:r>
    </w:p>
    <w:p w:rsidR="00793D72" w:rsidRPr="00793D72" w:rsidRDefault="00793D72" w:rsidP="00FC4E36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793D72">
        <w:rPr>
          <w:rFonts w:ascii="Times New Roman" w:hAnsi="Times New Roman" w:cs="Times New Roman"/>
          <w:color w:val="000000"/>
        </w:rPr>
        <w:t xml:space="preserve">           График работы Отдела:</w:t>
      </w:r>
      <w:r w:rsidRPr="00793D72">
        <w:rPr>
          <w:rFonts w:ascii="Times New Roman" w:hAnsi="Times New Roman" w:cs="Times New Roman"/>
          <w:color w:val="000000"/>
        </w:rPr>
        <w:br/>
        <w:t>понедельник – пятница с 8.00 до 17.00; перерыв с 12.00 до 13.00;</w:t>
      </w:r>
      <w:r w:rsidRPr="00793D72">
        <w:rPr>
          <w:rFonts w:ascii="Times New Roman" w:hAnsi="Times New Roman" w:cs="Times New Roman"/>
          <w:color w:val="000000"/>
        </w:rPr>
        <w:br/>
        <w:t>суббота, воскресенье - выходные дни. Приемные дни Отдела:</w:t>
      </w:r>
      <w:r w:rsidRPr="00793D72">
        <w:rPr>
          <w:rFonts w:ascii="Times New Roman" w:hAnsi="Times New Roman" w:cs="Times New Roman"/>
          <w:color w:val="000000"/>
        </w:rPr>
        <w:br/>
        <w:t>вторник  с 8.00 до  17.00;</w:t>
      </w:r>
    </w:p>
    <w:p w:rsidR="00793D72" w:rsidRPr="00793D72" w:rsidRDefault="00793D72" w:rsidP="00FC4E36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793D72">
        <w:rPr>
          <w:rFonts w:ascii="Times New Roman" w:hAnsi="Times New Roman" w:cs="Times New Roman"/>
          <w:color w:val="000000"/>
        </w:rPr>
        <w:t>четверг   с  8.00 до  17.00</w:t>
      </w:r>
      <w:r w:rsidRPr="00793D72">
        <w:rPr>
          <w:rFonts w:ascii="Times New Roman" w:hAnsi="Times New Roman" w:cs="Times New Roman"/>
          <w:color w:val="000000"/>
        </w:rPr>
        <w:br/>
        <w:t xml:space="preserve">           Телефоны Отдела, организующего предоставление муниципальной услуги  8(844 67)5-11-32;</w:t>
      </w:r>
    </w:p>
    <w:p w:rsidR="00793D72" w:rsidRPr="00793D72" w:rsidRDefault="00793D72" w:rsidP="00793D7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93D72">
        <w:rPr>
          <w:rFonts w:ascii="Times New Roman" w:hAnsi="Times New Roman" w:cs="Times New Roman"/>
          <w:color w:val="000000"/>
        </w:rPr>
        <w:t>А</w:t>
      </w:r>
      <w:r w:rsidRPr="00793D72">
        <w:rPr>
          <w:rFonts w:ascii="Times New Roman" w:hAnsi="Times New Roman" w:cs="Times New Roman"/>
        </w:rPr>
        <w:t>дрес официального сайта администрации Иловлинского муниципального района в сети Интернет –</w:t>
      </w:r>
      <w:r w:rsidRPr="00793D72">
        <w:rPr>
          <w:rFonts w:ascii="Times New Roman" w:hAnsi="Times New Roman" w:cs="Times New Roman"/>
          <w:lang w:val="en-US"/>
        </w:rPr>
        <w:t>www</w:t>
      </w:r>
      <w:r w:rsidRPr="00793D72">
        <w:rPr>
          <w:rFonts w:ascii="Times New Roman" w:hAnsi="Times New Roman" w:cs="Times New Roman"/>
        </w:rPr>
        <w:t>.</w:t>
      </w:r>
      <w:proofErr w:type="spellStart"/>
      <w:r w:rsidRPr="00793D72">
        <w:rPr>
          <w:rFonts w:ascii="Times New Roman" w:hAnsi="Times New Roman" w:cs="Times New Roman"/>
          <w:lang w:val="en-US"/>
        </w:rPr>
        <w:t>ilovadmin</w:t>
      </w:r>
      <w:proofErr w:type="spellEnd"/>
      <w:r w:rsidRPr="00793D72">
        <w:rPr>
          <w:rFonts w:ascii="Times New Roman" w:hAnsi="Times New Roman" w:cs="Times New Roman"/>
        </w:rPr>
        <w:t>.</w:t>
      </w:r>
      <w:proofErr w:type="spellStart"/>
      <w:r w:rsidRPr="00793D72">
        <w:rPr>
          <w:rFonts w:ascii="Times New Roman" w:hAnsi="Times New Roman" w:cs="Times New Roman"/>
          <w:lang w:val="en-US"/>
        </w:rPr>
        <w:t>ru</w:t>
      </w:r>
      <w:proofErr w:type="spellEnd"/>
    </w:p>
    <w:p w:rsidR="00793D72" w:rsidRPr="00793D72" w:rsidRDefault="00793D72" w:rsidP="00793D7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93D72">
        <w:rPr>
          <w:rFonts w:ascii="Times New Roman" w:hAnsi="Times New Roman" w:cs="Times New Roman"/>
        </w:rPr>
        <w:t xml:space="preserve">электронный адрес администрации Иловлинского муниципального района-  </w:t>
      </w:r>
      <w:r w:rsidRPr="00793D72">
        <w:rPr>
          <w:rFonts w:ascii="Times New Roman" w:hAnsi="Times New Roman" w:cs="Times New Roman"/>
          <w:lang w:val="en-US"/>
        </w:rPr>
        <w:t>www</w:t>
      </w:r>
      <w:r w:rsidRPr="00793D72">
        <w:rPr>
          <w:rFonts w:ascii="Times New Roman" w:hAnsi="Times New Roman" w:cs="Times New Roman"/>
        </w:rPr>
        <w:t>.</w:t>
      </w:r>
      <w:proofErr w:type="spellStart"/>
      <w:r w:rsidRPr="00793D72">
        <w:rPr>
          <w:rFonts w:ascii="Times New Roman" w:hAnsi="Times New Roman" w:cs="Times New Roman"/>
          <w:lang w:val="en-US"/>
        </w:rPr>
        <w:t>ra</w:t>
      </w:r>
      <w:proofErr w:type="spellEnd"/>
      <w:r w:rsidRPr="00793D72">
        <w:rPr>
          <w:rFonts w:ascii="Times New Roman" w:hAnsi="Times New Roman" w:cs="Times New Roman"/>
        </w:rPr>
        <w:t>_</w:t>
      </w:r>
      <w:proofErr w:type="spellStart"/>
      <w:r w:rsidRPr="00793D72">
        <w:rPr>
          <w:rFonts w:ascii="Times New Roman" w:hAnsi="Times New Roman" w:cs="Times New Roman"/>
          <w:lang w:val="en-US"/>
        </w:rPr>
        <w:t>ilov</w:t>
      </w:r>
      <w:proofErr w:type="spellEnd"/>
      <w:r w:rsidRPr="00793D72">
        <w:rPr>
          <w:rFonts w:ascii="Times New Roman" w:hAnsi="Times New Roman" w:cs="Times New Roman"/>
        </w:rPr>
        <w:t>@</w:t>
      </w:r>
      <w:proofErr w:type="spellStart"/>
      <w:r w:rsidRPr="00793D72">
        <w:rPr>
          <w:rFonts w:ascii="Times New Roman" w:hAnsi="Times New Roman" w:cs="Times New Roman"/>
          <w:lang w:val="en-US"/>
        </w:rPr>
        <w:t>volganet</w:t>
      </w:r>
      <w:proofErr w:type="spellEnd"/>
      <w:r w:rsidRPr="00793D72">
        <w:rPr>
          <w:rFonts w:ascii="Times New Roman" w:hAnsi="Times New Roman" w:cs="Times New Roman"/>
        </w:rPr>
        <w:t>.</w:t>
      </w:r>
      <w:proofErr w:type="spellStart"/>
      <w:r w:rsidRPr="00793D72">
        <w:rPr>
          <w:rFonts w:ascii="Times New Roman" w:hAnsi="Times New Roman" w:cs="Times New Roman"/>
          <w:lang w:val="en-US"/>
        </w:rPr>
        <w:t>ru</w:t>
      </w:r>
      <w:proofErr w:type="spellEnd"/>
    </w:p>
    <w:p w:rsidR="00793D72" w:rsidRPr="00793D72" w:rsidRDefault="00793D72" w:rsidP="00793D7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93D72">
        <w:rPr>
          <w:rFonts w:ascii="Times New Roman" w:hAnsi="Times New Roman" w:cs="Times New Roman"/>
        </w:rPr>
        <w:t>электронный</w:t>
      </w:r>
      <w:r w:rsidRPr="00793D72">
        <w:rPr>
          <w:rFonts w:ascii="Times New Roman" w:hAnsi="Times New Roman" w:cs="Times New Roman"/>
          <w:color w:val="000000"/>
        </w:rPr>
        <w:t xml:space="preserve"> адрес Отдела -  </w:t>
      </w:r>
      <w:r w:rsidRPr="00793D72">
        <w:rPr>
          <w:rFonts w:ascii="Times New Roman" w:hAnsi="Times New Roman" w:cs="Times New Roman"/>
          <w:vanish/>
          <w:color w:val="000000"/>
        </w:rPr>
        <w:t xml:space="preserve">Этот e-mail адрес защищен от спам-ботов, для его просмотра у Вас должен быть включен Javascript </w:t>
      </w:r>
      <w:proofErr w:type="spellStart"/>
      <w:r w:rsidRPr="00793D72">
        <w:rPr>
          <w:rFonts w:ascii="Times New Roman" w:hAnsi="Times New Roman" w:cs="Times New Roman"/>
          <w:lang w:val="en-US"/>
        </w:rPr>
        <w:t>arhiv</w:t>
      </w:r>
      <w:proofErr w:type="spellEnd"/>
      <w:r w:rsidRPr="00793D72">
        <w:rPr>
          <w:rFonts w:ascii="Times New Roman" w:hAnsi="Times New Roman" w:cs="Times New Roman"/>
        </w:rPr>
        <w:t>@</w:t>
      </w:r>
      <w:proofErr w:type="spellStart"/>
      <w:r w:rsidRPr="00793D72">
        <w:rPr>
          <w:rFonts w:ascii="Times New Roman" w:hAnsi="Times New Roman" w:cs="Times New Roman"/>
          <w:lang w:val="en-US"/>
        </w:rPr>
        <w:t>ilovadmin</w:t>
      </w:r>
      <w:proofErr w:type="spellEnd"/>
      <w:r w:rsidRPr="00793D72">
        <w:rPr>
          <w:rFonts w:ascii="Times New Roman" w:hAnsi="Times New Roman" w:cs="Times New Roman"/>
        </w:rPr>
        <w:t>.</w:t>
      </w:r>
      <w:proofErr w:type="spellStart"/>
      <w:r w:rsidRPr="00793D72">
        <w:rPr>
          <w:rFonts w:ascii="Times New Roman" w:hAnsi="Times New Roman" w:cs="Times New Roman"/>
          <w:lang w:val="en-US"/>
        </w:rPr>
        <w:t>ru</w:t>
      </w:r>
      <w:proofErr w:type="spellEnd"/>
      <w:r w:rsidRPr="00793D72">
        <w:rPr>
          <w:rFonts w:ascii="Times New Roman" w:hAnsi="Times New Roman" w:cs="Times New Roman"/>
          <w:color w:val="000000"/>
        </w:rPr>
        <w:t xml:space="preserve"> </w:t>
      </w:r>
    </w:p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>Сведения о местонахождении, контактных телефонах (телефонах для справок), адресе электронной почты, графике (режиме) работы Отдела, а также информация о процедуре предоставления муниципальных услуг размещаются:</w:t>
      </w:r>
    </w:p>
    <w:p w:rsidR="00793D72" w:rsidRPr="00793D72" w:rsidRDefault="00793D72" w:rsidP="00440775">
      <w:pPr>
        <w:tabs>
          <w:tab w:val="left" w:pos="0"/>
          <w:tab w:val="left" w:pos="142"/>
          <w:tab w:val="left" w:pos="1701"/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 xml:space="preserve">- на интернет-сайте Иловлинского муниципального района - </w:t>
      </w:r>
      <w:proofErr w:type="spellStart"/>
      <w:r w:rsidRPr="00793D7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93D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3D72">
        <w:rPr>
          <w:rFonts w:ascii="Times New Roman" w:hAnsi="Times New Roman" w:cs="Times New Roman"/>
          <w:sz w:val="24"/>
          <w:szCs w:val="24"/>
        </w:rPr>
        <w:t>Ilovadmin.ru</w:t>
      </w:r>
      <w:proofErr w:type="spellEnd"/>
      <w:r w:rsidRPr="00793D72">
        <w:rPr>
          <w:rFonts w:ascii="Times New Roman" w:hAnsi="Times New Roman" w:cs="Times New Roman"/>
          <w:sz w:val="24"/>
          <w:szCs w:val="24"/>
        </w:rPr>
        <w:t>;</w:t>
      </w:r>
    </w:p>
    <w:p w:rsidR="00793D72" w:rsidRPr="00793D72" w:rsidRDefault="00793D72" w:rsidP="00440775">
      <w:pPr>
        <w:tabs>
          <w:tab w:val="left" w:pos="0"/>
          <w:tab w:val="left" w:pos="142"/>
          <w:tab w:val="left" w:pos="1701"/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 xml:space="preserve">- в информационно-телекоммуникационных сетях общего пользования (в том числе на официальном портале Губернатора и Правительства Волгоградской области </w:t>
      </w:r>
      <w:proofErr w:type="spellStart"/>
      <w:r w:rsidRPr="00793D72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793D7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93D72" w:rsidRPr="00793D72" w:rsidRDefault="00793D72" w:rsidP="00440775">
      <w:pPr>
        <w:tabs>
          <w:tab w:val="left" w:pos="0"/>
          <w:tab w:val="left" w:pos="142"/>
          <w:tab w:val="left" w:pos="1701"/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"Портал государственных и муниципальных услуг (функций)" (</w:t>
      </w:r>
      <w:proofErr w:type="spellStart"/>
      <w:r w:rsidRPr="00793D72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93D72">
        <w:rPr>
          <w:rFonts w:ascii="Times New Roman" w:hAnsi="Times New Roman" w:cs="Times New Roman"/>
          <w:sz w:val="24"/>
          <w:szCs w:val="24"/>
        </w:rPr>
        <w:t>) (далее – Портал);</w:t>
      </w:r>
    </w:p>
    <w:p w:rsidR="00793D72" w:rsidRPr="00793D72" w:rsidRDefault="00793D72" w:rsidP="00440775">
      <w:pPr>
        <w:tabs>
          <w:tab w:val="left" w:pos="0"/>
          <w:tab w:val="left" w:pos="142"/>
          <w:tab w:val="left" w:pos="1701"/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>- в средствах массовой информации.</w:t>
      </w:r>
    </w:p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>1.3.2. Организатором приема заявления, сбора документов для оказания муниципальной услуги, выдачи готового документа является Автономное  учреждение Иловлинского муниципального района Волгоградской области «Многофункциональный центр предоставления государственных и муниципальных услуг» (далее - АУ «МФЦ»).</w:t>
      </w:r>
    </w:p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 xml:space="preserve">Почтовый адрес АУ «МФЦ» для предоставления документов и обращений за получением услуги и консультациями: 403071, р.п. Иловля Иловлинского района  Волгоградской области, ул. Кирова, 48. </w:t>
      </w:r>
    </w:p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 xml:space="preserve">телефон директора АУ «МФЦ»: (84467) </w:t>
      </w:r>
      <w:r w:rsidRPr="00793D72">
        <w:rPr>
          <w:rFonts w:ascii="Times New Roman" w:hAnsi="Times New Roman" w:cs="Times New Roman"/>
          <w:sz w:val="24"/>
          <w:szCs w:val="24"/>
          <w:u w:val="single"/>
        </w:rPr>
        <w:t>5-12-03</w:t>
      </w:r>
      <w:r w:rsidRPr="00793D72">
        <w:rPr>
          <w:rFonts w:ascii="Times New Roman" w:hAnsi="Times New Roman" w:cs="Times New Roman"/>
          <w:sz w:val="24"/>
          <w:szCs w:val="24"/>
        </w:rPr>
        <w:t>;     </w:t>
      </w:r>
    </w:p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 xml:space="preserve">телефоны сотрудников  учреждения:  (84467)  </w:t>
      </w:r>
      <w:r w:rsidRPr="00793D72">
        <w:rPr>
          <w:rFonts w:ascii="Times New Roman" w:hAnsi="Times New Roman" w:cs="Times New Roman"/>
          <w:sz w:val="24"/>
          <w:szCs w:val="24"/>
          <w:u w:val="single"/>
        </w:rPr>
        <w:t>5-13-03</w:t>
      </w:r>
      <w:r w:rsidRPr="00793D72">
        <w:rPr>
          <w:rFonts w:ascii="Times New Roman" w:hAnsi="Times New Roman" w:cs="Times New Roman"/>
          <w:sz w:val="24"/>
          <w:szCs w:val="24"/>
        </w:rPr>
        <w:t>;</w:t>
      </w:r>
    </w:p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 xml:space="preserve">телефон «горячей линии»:  (84467) </w:t>
      </w:r>
      <w:r w:rsidRPr="00793D72">
        <w:rPr>
          <w:rFonts w:ascii="Times New Roman" w:hAnsi="Times New Roman" w:cs="Times New Roman"/>
          <w:sz w:val="24"/>
          <w:szCs w:val="24"/>
          <w:u w:val="single"/>
        </w:rPr>
        <w:t>5-13-03</w:t>
      </w:r>
      <w:r w:rsidRPr="00793D72">
        <w:rPr>
          <w:rFonts w:ascii="Times New Roman" w:hAnsi="Times New Roman" w:cs="Times New Roman"/>
          <w:sz w:val="24"/>
          <w:szCs w:val="24"/>
        </w:rPr>
        <w:t>;</w:t>
      </w:r>
    </w:p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  адрес: </w:t>
      </w:r>
      <w:proofErr w:type="spellStart"/>
      <w:r w:rsidRPr="00793D72">
        <w:rPr>
          <w:rFonts w:ascii="Times New Roman" w:hAnsi="Times New Roman" w:cs="Times New Roman"/>
          <w:sz w:val="24"/>
          <w:szCs w:val="24"/>
          <w:u w:val="single"/>
          <w:lang w:val="en-US"/>
        </w:rPr>
        <w:t>mfcilovlya</w:t>
      </w:r>
      <w:proofErr w:type="spellEnd"/>
      <w:r w:rsidRPr="00793D72">
        <w:rPr>
          <w:rFonts w:ascii="Times New Roman" w:hAnsi="Times New Roman" w:cs="Times New Roman"/>
          <w:sz w:val="24"/>
          <w:szCs w:val="24"/>
          <w:u w:val="single"/>
        </w:rPr>
        <w:t xml:space="preserve">@ </w:t>
      </w:r>
      <w:proofErr w:type="spellStart"/>
      <w:r w:rsidRPr="00793D72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793D7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93D7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93D72">
        <w:rPr>
          <w:rFonts w:ascii="Times New Roman" w:hAnsi="Times New Roman" w:cs="Times New Roman"/>
          <w:sz w:val="24"/>
          <w:szCs w:val="24"/>
        </w:rPr>
        <w:t>.</w:t>
      </w:r>
    </w:p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>Информирование заявителей услуги осуществляется в форме:</w:t>
      </w:r>
    </w:p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793D72">
        <w:rPr>
          <w:rFonts w:ascii="Times New Roman" w:hAnsi="Times New Roman" w:cs="Times New Roman"/>
          <w:spacing w:val="1"/>
          <w:sz w:val="24"/>
          <w:szCs w:val="24"/>
        </w:rPr>
        <w:t xml:space="preserve">- информационных материалов, которые должны быть размещены в средствах  массовой информации, в том числе </w:t>
      </w:r>
      <w:r w:rsidRPr="00793D72">
        <w:rPr>
          <w:rFonts w:ascii="Times New Roman" w:hAnsi="Times New Roman" w:cs="Times New Roman"/>
          <w:sz w:val="24"/>
          <w:szCs w:val="24"/>
        </w:rPr>
        <w:t>в периодическом печатном издании, определенном Уставом Иловлинского муниципального района, а также на официальном сайте Иловлинского муниципального района Волгоградской области, официальном сайте АУ «МФЦ» в сети «Интернет»;</w:t>
      </w:r>
      <w:proofErr w:type="gramEnd"/>
    </w:p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93D72">
        <w:rPr>
          <w:rFonts w:ascii="Times New Roman" w:hAnsi="Times New Roman" w:cs="Times New Roman"/>
          <w:spacing w:val="1"/>
          <w:sz w:val="24"/>
          <w:szCs w:val="24"/>
        </w:rPr>
        <w:t xml:space="preserve">- информационных материалов, которые должны быть размещены на информационных </w:t>
      </w:r>
      <w:r w:rsidRPr="00793D72">
        <w:rPr>
          <w:rFonts w:ascii="Times New Roman" w:hAnsi="Times New Roman" w:cs="Times New Roman"/>
          <w:sz w:val="24"/>
          <w:szCs w:val="24"/>
        </w:rPr>
        <w:t>стендах в помещен</w:t>
      </w:r>
      <w:proofErr w:type="gramStart"/>
      <w:r w:rsidRPr="00793D7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93D72">
        <w:rPr>
          <w:rFonts w:ascii="Times New Roman" w:hAnsi="Times New Roman" w:cs="Times New Roman"/>
          <w:sz w:val="24"/>
          <w:szCs w:val="24"/>
        </w:rPr>
        <w:t xml:space="preserve"> «МФЦ»;</w:t>
      </w:r>
    </w:p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 xml:space="preserve">- непосредственного общения заявителей с представителями АУ «МФЦ»;  </w:t>
      </w:r>
    </w:p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>- телефона «горячей линии» по вопросам предоставления муниципальной услуги;</w:t>
      </w:r>
    </w:p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>- использования федеральной государственной информационной  системы «Единый портал государственных  и  муниципальных услуг (функций) (</w:t>
      </w:r>
      <w:proofErr w:type="spellStart"/>
      <w:r w:rsidRPr="00793D7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93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3D7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793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3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93D72">
        <w:rPr>
          <w:rFonts w:ascii="Times New Roman" w:hAnsi="Times New Roman" w:cs="Times New Roman"/>
          <w:sz w:val="24"/>
          <w:szCs w:val="24"/>
        </w:rPr>
        <w:t>);</w:t>
      </w:r>
    </w:p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>- использования  единого портала государственных и муниципальных услуг (функций) Волгоградской области (</w:t>
      </w:r>
      <w:proofErr w:type="spellStart"/>
      <w:r w:rsidRPr="00793D72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793D72">
        <w:rPr>
          <w:rFonts w:ascii="Times New Roman" w:hAnsi="Times New Roman" w:cs="Times New Roman"/>
          <w:sz w:val="24"/>
          <w:szCs w:val="24"/>
        </w:rPr>
        <w:t>)</w:t>
      </w:r>
    </w:p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>График работы АУ «МФЦ», осуществляющего прием заявителей на предоставление услуги, а также консультирование по вопросам предоставления услуги:</w:t>
      </w:r>
      <w:r w:rsidRPr="00793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-106" w:type="dxa"/>
        <w:tblLayout w:type="fixed"/>
        <w:tblLook w:val="00A0"/>
      </w:tblPr>
      <w:tblGrid>
        <w:gridCol w:w="2512"/>
        <w:gridCol w:w="4320"/>
      </w:tblGrid>
      <w:tr w:rsidR="00793D72" w:rsidRPr="00793D72" w:rsidTr="00FC4E36">
        <w:tc>
          <w:tcPr>
            <w:tcW w:w="2512" w:type="dxa"/>
          </w:tcPr>
          <w:p w:rsidR="00793D72" w:rsidRPr="00793D72" w:rsidRDefault="00793D72" w:rsidP="00FC4E36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4320" w:type="dxa"/>
          </w:tcPr>
          <w:p w:rsidR="00793D72" w:rsidRPr="00793D72" w:rsidRDefault="00793D72" w:rsidP="00FC4E36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8-00 до 17-00</w:t>
            </w:r>
          </w:p>
        </w:tc>
      </w:tr>
      <w:tr w:rsidR="00793D72" w:rsidRPr="00793D72" w:rsidTr="00FC4E36">
        <w:tc>
          <w:tcPr>
            <w:tcW w:w="2512" w:type="dxa"/>
          </w:tcPr>
          <w:p w:rsidR="00793D72" w:rsidRPr="00793D72" w:rsidRDefault="00793D72" w:rsidP="00FC4E36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4320" w:type="dxa"/>
          </w:tcPr>
          <w:p w:rsidR="00793D72" w:rsidRPr="00793D72" w:rsidRDefault="00793D72" w:rsidP="00FC4E36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8-00 до 17-00</w:t>
            </w:r>
          </w:p>
        </w:tc>
      </w:tr>
      <w:tr w:rsidR="00793D72" w:rsidRPr="00793D72" w:rsidTr="00FC4E36">
        <w:tc>
          <w:tcPr>
            <w:tcW w:w="2512" w:type="dxa"/>
          </w:tcPr>
          <w:p w:rsidR="00793D72" w:rsidRPr="00793D72" w:rsidRDefault="00793D72" w:rsidP="00FC4E36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4320" w:type="dxa"/>
          </w:tcPr>
          <w:p w:rsidR="00793D72" w:rsidRPr="00793D72" w:rsidRDefault="00793D72" w:rsidP="00FC4E36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8-00 до 17-00</w:t>
            </w:r>
          </w:p>
        </w:tc>
      </w:tr>
      <w:tr w:rsidR="00793D72" w:rsidRPr="00793D72" w:rsidTr="00FC4E36">
        <w:tc>
          <w:tcPr>
            <w:tcW w:w="2512" w:type="dxa"/>
          </w:tcPr>
          <w:p w:rsidR="00793D72" w:rsidRPr="00793D72" w:rsidRDefault="00793D72" w:rsidP="00FC4E36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4320" w:type="dxa"/>
          </w:tcPr>
          <w:p w:rsidR="00793D72" w:rsidRPr="00793D72" w:rsidRDefault="00793D72" w:rsidP="00FC4E36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8-00 до 20-00</w:t>
            </w:r>
          </w:p>
        </w:tc>
      </w:tr>
      <w:tr w:rsidR="00793D72" w:rsidRPr="00793D72" w:rsidTr="00FC4E36">
        <w:trPr>
          <w:trHeight w:val="87"/>
        </w:trPr>
        <w:tc>
          <w:tcPr>
            <w:tcW w:w="2512" w:type="dxa"/>
          </w:tcPr>
          <w:p w:rsidR="00793D72" w:rsidRPr="00793D72" w:rsidRDefault="00793D72" w:rsidP="00FC4E36">
            <w:pPr>
              <w:tabs>
                <w:tab w:val="left" w:pos="0"/>
                <w:tab w:val="left" w:pos="142"/>
                <w:tab w:val="left" w:pos="486"/>
                <w:tab w:val="left" w:pos="170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4320" w:type="dxa"/>
          </w:tcPr>
          <w:p w:rsidR="00793D72" w:rsidRPr="00793D72" w:rsidRDefault="00793D72" w:rsidP="00FC4E36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8-00 до 17-00</w:t>
            </w:r>
          </w:p>
        </w:tc>
      </w:tr>
      <w:tr w:rsidR="00793D72" w:rsidRPr="00793D72" w:rsidTr="00FC4E36">
        <w:tc>
          <w:tcPr>
            <w:tcW w:w="2512" w:type="dxa"/>
          </w:tcPr>
          <w:p w:rsidR="00793D72" w:rsidRPr="00793D72" w:rsidRDefault="00793D72" w:rsidP="00FC4E36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4320" w:type="dxa"/>
          </w:tcPr>
          <w:p w:rsidR="00793D72" w:rsidRPr="00793D72" w:rsidRDefault="00793D72" w:rsidP="00FC4E36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14-00</w:t>
            </w:r>
          </w:p>
        </w:tc>
      </w:tr>
    </w:tbl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3D72" w:rsidRPr="00793D72" w:rsidRDefault="00793D72" w:rsidP="00793D72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72">
        <w:rPr>
          <w:rFonts w:ascii="Times New Roman" w:hAnsi="Times New Roman" w:cs="Times New Roman"/>
          <w:color w:val="000000"/>
          <w:sz w:val="24"/>
          <w:szCs w:val="24"/>
        </w:rPr>
        <w:t>Выходной – воскресенье, нерабочие праздничные дни.</w:t>
      </w:r>
    </w:p>
    <w:p w:rsidR="00793D72" w:rsidRPr="00793D72" w:rsidRDefault="00793D72" w:rsidP="00793D7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793D72">
        <w:rPr>
          <w:rFonts w:ascii="Times New Roman" w:hAnsi="Times New Roman" w:cs="Times New Roman"/>
          <w:color w:val="000000"/>
        </w:rPr>
        <w:t>1.3.3. Порядок получения информации:</w:t>
      </w:r>
    </w:p>
    <w:p w:rsidR="00793D72" w:rsidRPr="00793D72" w:rsidRDefault="00793D72" w:rsidP="00793D7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793D72">
        <w:rPr>
          <w:rFonts w:ascii="Times New Roman" w:hAnsi="Times New Roman" w:cs="Times New Roman"/>
          <w:color w:val="000000"/>
        </w:rPr>
        <w:t xml:space="preserve">          Информация по процедурам предоставления муниципальной услуги предоставляется:</w:t>
      </w:r>
    </w:p>
    <w:p w:rsidR="00793D72" w:rsidRPr="00793D72" w:rsidRDefault="00793D72" w:rsidP="00793D7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93D72">
        <w:rPr>
          <w:rFonts w:ascii="Times New Roman" w:hAnsi="Times New Roman" w:cs="Times New Roman"/>
          <w:color w:val="000000"/>
        </w:rPr>
        <w:t>- по телефону;</w:t>
      </w:r>
    </w:p>
    <w:p w:rsidR="00793D72" w:rsidRPr="00793D72" w:rsidRDefault="00793D72" w:rsidP="00793D7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93D72">
        <w:rPr>
          <w:rFonts w:ascii="Times New Roman" w:hAnsi="Times New Roman" w:cs="Times New Roman"/>
          <w:color w:val="000000"/>
        </w:rPr>
        <w:t>- по письменным обращениям;</w:t>
      </w:r>
    </w:p>
    <w:p w:rsidR="00793D72" w:rsidRPr="00793D72" w:rsidRDefault="00793D72" w:rsidP="00793D7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93D72">
        <w:rPr>
          <w:rFonts w:ascii="Times New Roman" w:hAnsi="Times New Roman" w:cs="Times New Roman"/>
          <w:color w:val="000000"/>
        </w:rPr>
        <w:t>- по электронной почте;</w:t>
      </w:r>
    </w:p>
    <w:p w:rsidR="00793D72" w:rsidRPr="00793D72" w:rsidRDefault="00793D72" w:rsidP="00793D7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93D72">
        <w:rPr>
          <w:rFonts w:ascii="Times New Roman" w:hAnsi="Times New Roman" w:cs="Times New Roman"/>
          <w:color w:val="000000"/>
        </w:rPr>
        <w:t>- при личном обращении граждан.</w:t>
      </w:r>
    </w:p>
    <w:p w:rsidR="00793D72" w:rsidRPr="00793D72" w:rsidRDefault="00793D72" w:rsidP="00793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>Информацию о предоставлении муниципальной услуги можно получить с использованием единого портала государственных и муниципальных услуг (функций) Волгоградской области (</w:t>
      </w:r>
      <w:proofErr w:type="spellStart"/>
      <w:r w:rsidRPr="00793D72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793D72">
        <w:rPr>
          <w:rFonts w:ascii="Times New Roman" w:hAnsi="Times New Roman" w:cs="Times New Roman"/>
          <w:sz w:val="24"/>
          <w:szCs w:val="24"/>
        </w:rPr>
        <w:t>).</w:t>
      </w:r>
    </w:p>
    <w:p w:rsidR="00793D72" w:rsidRPr="00793D72" w:rsidRDefault="00793D72" w:rsidP="00793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>Кроме того, информационная система портала государственных услуг предоставляет возможность пользователю Интернета в электронном виде подать юридически значимое заявление на оказание муниципальной услуги без непосредственного обращения в Отдел.</w:t>
      </w:r>
    </w:p>
    <w:p w:rsidR="00793D72" w:rsidRPr="00793D72" w:rsidRDefault="00793D72" w:rsidP="00793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D72">
        <w:rPr>
          <w:rFonts w:ascii="Times New Roman" w:hAnsi="Times New Roman" w:cs="Times New Roman"/>
          <w:sz w:val="24"/>
          <w:szCs w:val="24"/>
        </w:rPr>
        <w:t xml:space="preserve">Информационная система портала государственных услуг предоставляет возможность пользователю Интернета при заполнении экранных форм подтвердить электронной подписью юридическую значимость заявления и электронных </w:t>
      </w:r>
      <w:proofErr w:type="spellStart"/>
      <w:r w:rsidRPr="00793D72">
        <w:rPr>
          <w:rFonts w:ascii="Times New Roman" w:hAnsi="Times New Roman" w:cs="Times New Roman"/>
          <w:sz w:val="24"/>
          <w:szCs w:val="24"/>
        </w:rPr>
        <w:t>сканкопий</w:t>
      </w:r>
      <w:proofErr w:type="spellEnd"/>
      <w:r w:rsidRPr="00793D72">
        <w:rPr>
          <w:rFonts w:ascii="Times New Roman" w:hAnsi="Times New Roman" w:cs="Times New Roman"/>
          <w:sz w:val="24"/>
          <w:szCs w:val="24"/>
        </w:rPr>
        <w:t xml:space="preserve"> документов, приложенных к заявлению на оказание конкретной муниципальной услуги в соответствии с настоящим Административным регламентом».</w:t>
      </w:r>
    </w:p>
    <w:p w:rsidR="00196A45" w:rsidRPr="001542B1" w:rsidRDefault="00196A45" w:rsidP="00793D7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2.  Стандарт  предоставления   муниципальной  услуги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96A45" w:rsidRDefault="00196A45" w:rsidP="00720B9C">
      <w:pPr>
        <w:autoSpaceDE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196A45" w:rsidRDefault="00196A45" w:rsidP="00720B9C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542B1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1542B1">
        <w:rPr>
          <w:rFonts w:ascii="Times New Roman" w:hAnsi="Times New Roman" w:cs="Times New Roman"/>
          <w:color w:val="000000"/>
          <w:sz w:val="24"/>
          <w:szCs w:val="24"/>
        </w:rPr>
        <w:t>«Выдача копий архивных документов, подтверждающих право на владение землей»</w:t>
      </w:r>
    </w:p>
    <w:p w:rsidR="00196A45" w:rsidRDefault="00196A45" w:rsidP="00720B9C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6A45" w:rsidRPr="001542B1" w:rsidRDefault="00196A45" w:rsidP="00720B9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Органы и организации, предоставляющие муниципальную услугу</w:t>
      </w:r>
    </w:p>
    <w:p w:rsidR="00196A45" w:rsidRPr="001542B1" w:rsidRDefault="00196A45" w:rsidP="00720B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2B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по выдаче </w:t>
      </w:r>
      <w:proofErr w:type="gramStart"/>
      <w:r w:rsidRPr="001542B1">
        <w:rPr>
          <w:rFonts w:ascii="Times New Roman" w:hAnsi="Times New Roman" w:cs="Times New Roman"/>
          <w:color w:val="000000"/>
          <w:sz w:val="24"/>
          <w:szCs w:val="24"/>
        </w:rPr>
        <w:t>копий архивных документов, подтверждающих право на владение землей осуществляет</w:t>
      </w:r>
      <w:proofErr w:type="gramEnd"/>
      <w:r w:rsidRPr="001542B1">
        <w:rPr>
          <w:rFonts w:ascii="Times New Roman" w:hAnsi="Times New Roman" w:cs="Times New Roman"/>
          <w:color w:val="000000"/>
          <w:sz w:val="24"/>
          <w:szCs w:val="24"/>
        </w:rPr>
        <w:t xml:space="preserve"> архивный отдел администрации Иловлинского муниципального района (далее Отдел).</w:t>
      </w:r>
      <w:r w:rsidRPr="001542B1">
        <w:rPr>
          <w:rFonts w:ascii="Times New Roman" w:hAnsi="Times New Roman" w:cs="Times New Roman"/>
          <w:sz w:val="24"/>
          <w:szCs w:val="24"/>
        </w:rPr>
        <w:t xml:space="preserve"> Ответственными исполнителями муниципальной услуги являются специалисты Отдела.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96A45" w:rsidRPr="001542B1" w:rsidRDefault="00196A45" w:rsidP="00720B9C">
      <w:pPr>
        <w:autoSpaceDE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196A45" w:rsidRPr="001542B1" w:rsidRDefault="00196A45" w:rsidP="001542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42B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получение копий архивных документов, архивных справок, либо мотивированный отказ в предоставлении таких документов.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96A45" w:rsidRPr="001542B1" w:rsidRDefault="00196A45" w:rsidP="00720B9C">
      <w:pPr>
        <w:autoSpaceDE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196A45" w:rsidRPr="001542B1" w:rsidRDefault="00196A45" w:rsidP="001542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30 дней со дня поступления в Отдел надлежащим образом оформленного заявления.</w:t>
      </w:r>
    </w:p>
    <w:p w:rsidR="00196A45" w:rsidRPr="001542B1" w:rsidRDefault="00196A45" w:rsidP="00B54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Время ожидания заявителем приема при подаче заявления не должно превышать </w:t>
      </w:r>
      <w:r w:rsidR="00F77CBE">
        <w:rPr>
          <w:rFonts w:ascii="Times New Roman" w:hAnsi="Times New Roman" w:cs="Times New Roman"/>
          <w:sz w:val="24"/>
          <w:szCs w:val="24"/>
        </w:rPr>
        <w:t xml:space="preserve">15 </w:t>
      </w:r>
      <w:r w:rsidRPr="001542B1">
        <w:rPr>
          <w:rFonts w:ascii="Times New Roman" w:hAnsi="Times New Roman" w:cs="Times New Roman"/>
          <w:sz w:val="24"/>
          <w:szCs w:val="24"/>
        </w:rPr>
        <w:t>минут.</w:t>
      </w:r>
    </w:p>
    <w:p w:rsidR="00196A45" w:rsidRPr="001542B1" w:rsidRDefault="00196A45" w:rsidP="00B54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Продолжительность приема у должностного лица при подаче заявления не должна превышать 10 минут.</w:t>
      </w:r>
    </w:p>
    <w:p w:rsidR="00196A45" w:rsidRPr="001542B1" w:rsidRDefault="00196A45" w:rsidP="00B54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Время ожидания для получения консультации не должно превышать </w:t>
      </w:r>
      <w:r w:rsidR="00F77CBE">
        <w:rPr>
          <w:rFonts w:ascii="Times New Roman" w:hAnsi="Times New Roman" w:cs="Times New Roman"/>
          <w:sz w:val="24"/>
          <w:szCs w:val="24"/>
        </w:rPr>
        <w:t>15</w:t>
      </w:r>
      <w:r w:rsidRPr="001542B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96A45" w:rsidRPr="001542B1" w:rsidRDefault="00196A45" w:rsidP="00B54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995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регистрируется в день поступления его в Отдел.</w:t>
      </w:r>
      <w:r w:rsidRPr="00154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A45" w:rsidRPr="001542B1" w:rsidRDefault="00196A45" w:rsidP="001542B1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196A45" w:rsidRPr="001542B1" w:rsidRDefault="00196A45" w:rsidP="001542B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542B1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 xml:space="preserve"> -  Федеральным законом от 27.07.2010 года № 210-ФЗ «Об организации предоставления государственных и муниципальных услуг»;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 xml:space="preserve">- Распоряжением Правительства Российской Федерации  от 17.12.2009 года </w:t>
      </w:r>
    </w:p>
    <w:p w:rsidR="00196A45" w:rsidRPr="001542B1" w:rsidRDefault="00196A45" w:rsidP="00B54880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1542B1">
        <w:rPr>
          <w:rFonts w:ascii="Times New Roman" w:hAnsi="Times New Roman" w:cs="Times New Roman"/>
          <w:color w:val="000000"/>
        </w:rPr>
        <w:t>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Федеральным законом от 22.10.2004 № 125-ФЗ "Об архивном деле в Российской Федерации" (Собрание законодательства Российской Федерации, 2004, № 43, ст. 4169, 2006, №50, ст. 5280, 2007, № 49, ст. 6079);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Федеральным законом от 02.05.2006 № 59-ФЗ "О порядке рассмотрения обращений граждан Российской Федерации" (Собрание законодательства Российской Федерации, 2006, № 19, ст. 2060);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(зарегистрированы в Министерстве юстиции Российской Федерации 06.03.2007, регистрационный № 9059, Бюллетень нормативных актов федеральных органов исполнительной власти, № 20, 14.05.2007);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Законом Волгоградской области от 31.12.2009 № 1981-ОД "Об архивном деле в Волгоградской области";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Уставом Иловлинского муниципального района Волгоградской области.</w:t>
      </w:r>
    </w:p>
    <w:p w:rsidR="00196A45" w:rsidRPr="001542B1" w:rsidRDefault="00196A45" w:rsidP="00B5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</w:t>
      </w:r>
      <w:bookmarkStart w:id="1" w:name="sub_24"/>
      <w:bookmarkEnd w:id="0"/>
      <w:r w:rsidRPr="001542B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1542B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96A45" w:rsidRPr="001542B1" w:rsidRDefault="00196A45" w:rsidP="00720B9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  предоставления муниципальной услуги и услуг, которые являются необходимыми и  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 представления</w:t>
      </w:r>
    </w:p>
    <w:p w:rsidR="00440775" w:rsidRPr="00440775" w:rsidRDefault="00440775" w:rsidP="00440775">
      <w:pPr>
        <w:pStyle w:val="a9"/>
        <w:tabs>
          <w:tab w:val="left" w:pos="0"/>
        </w:tabs>
        <w:spacing w:after="0"/>
        <w:ind w:firstLine="680"/>
        <w:jc w:val="both"/>
        <w:rPr>
          <w:rFonts w:ascii="Times New Roman" w:hAnsi="Times New Roman" w:cs="Times New Roman"/>
          <w:color w:val="000000"/>
        </w:rPr>
      </w:pPr>
      <w:r w:rsidRPr="00440775">
        <w:rPr>
          <w:rFonts w:ascii="Times New Roman" w:hAnsi="Times New Roman" w:cs="Times New Roman"/>
          <w:color w:val="000000"/>
        </w:rPr>
        <w:t>2.6.1. Перечень документов, необходимых для предоставления муниципальной услуги, которые заявитель должен представить самостоятельно в обязательном  порядке:</w:t>
      </w:r>
    </w:p>
    <w:p w:rsidR="00440775" w:rsidRPr="00440775" w:rsidRDefault="00440775" w:rsidP="00440775">
      <w:pPr>
        <w:pStyle w:val="a9"/>
        <w:tabs>
          <w:tab w:val="left" w:pos="0"/>
        </w:tabs>
        <w:spacing w:after="0"/>
        <w:ind w:firstLine="680"/>
        <w:jc w:val="both"/>
        <w:rPr>
          <w:rFonts w:ascii="Times New Roman" w:hAnsi="Times New Roman" w:cs="Times New Roman"/>
          <w:color w:val="000000"/>
        </w:rPr>
      </w:pPr>
      <w:r w:rsidRPr="00440775">
        <w:rPr>
          <w:rFonts w:ascii="Times New Roman" w:hAnsi="Times New Roman" w:cs="Times New Roman"/>
          <w:color w:val="000000"/>
        </w:rPr>
        <w:t>-Заявление на выдачу копий архивных документов, подтверждающих  право на владение землей (приложение № 2);</w:t>
      </w:r>
    </w:p>
    <w:p w:rsidR="00440775" w:rsidRPr="00440775" w:rsidRDefault="00440775" w:rsidP="00440775">
      <w:pPr>
        <w:pStyle w:val="af3"/>
        <w:ind w:left="0"/>
        <w:jc w:val="both"/>
        <w:rPr>
          <w:spacing w:val="-3"/>
        </w:rPr>
      </w:pPr>
      <w:r w:rsidRPr="00440775">
        <w:rPr>
          <w:spacing w:val="-3"/>
        </w:rPr>
        <w:t>- копия паспорта заявителя;</w:t>
      </w:r>
    </w:p>
    <w:p w:rsidR="00440775" w:rsidRPr="00440775" w:rsidRDefault="00440775" w:rsidP="00440775">
      <w:pPr>
        <w:pStyle w:val="af3"/>
        <w:ind w:left="0"/>
        <w:jc w:val="both"/>
      </w:pPr>
      <w:r w:rsidRPr="00440775">
        <w:rPr>
          <w:spacing w:val="-3"/>
        </w:rPr>
        <w:t xml:space="preserve"> -</w:t>
      </w:r>
      <w:r w:rsidRPr="00440775">
        <w:t>доверенность на оформление и получение документа,  оформленная в установленном законодательством Российской Федерации порядке;</w:t>
      </w:r>
    </w:p>
    <w:p w:rsidR="00440775" w:rsidRPr="00440775" w:rsidRDefault="00440775" w:rsidP="00440775">
      <w:pPr>
        <w:pStyle w:val="af3"/>
        <w:ind w:left="0"/>
        <w:jc w:val="both"/>
      </w:pPr>
      <w:r w:rsidRPr="00440775">
        <w:t xml:space="preserve">-запрос от нотариуса (в случае вступления в права наследства) или свидетельство о смерти; </w:t>
      </w:r>
    </w:p>
    <w:p w:rsidR="00440775" w:rsidRPr="00440775" w:rsidRDefault="00440775" w:rsidP="004407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775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40775" w:rsidRPr="00440775" w:rsidRDefault="00440775" w:rsidP="004407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775">
        <w:rPr>
          <w:rFonts w:ascii="Times New Roman" w:hAnsi="Times New Roman" w:cs="Times New Roman"/>
          <w:sz w:val="24"/>
          <w:szCs w:val="24"/>
        </w:rPr>
        <w:t>- сведения о заявителе, в том числе: фамилию, имя, отчество (последнее при наличии) физического лица или полное наименование юридического лица;</w:t>
      </w:r>
    </w:p>
    <w:p w:rsidR="00440775" w:rsidRPr="00440775" w:rsidRDefault="00440775" w:rsidP="004407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775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 или уведомление о переадресации запроса;</w:t>
      </w:r>
    </w:p>
    <w:p w:rsidR="00440775" w:rsidRPr="00440775" w:rsidRDefault="00440775" w:rsidP="004407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775">
        <w:rPr>
          <w:rFonts w:ascii="Times New Roman" w:hAnsi="Times New Roman" w:cs="Times New Roman"/>
          <w:sz w:val="24"/>
          <w:szCs w:val="24"/>
        </w:rPr>
        <w:t>- изложение существа запроса (сведения, необходимые для исполнения муниципальной услуги: где расположен земельный участок, площадь земельного участка, номер земельного участка, ориентировочная дата выделения земельного участка, дата внесения  (при наличии) сведений о земельном участке в государственный кадастр недвижимости из графы кадастрового паспорта земельного участка, на который заявитель желает получить муниципальную услугу);</w:t>
      </w:r>
    </w:p>
    <w:p w:rsidR="00440775" w:rsidRPr="00440775" w:rsidRDefault="00440775" w:rsidP="004407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775">
        <w:rPr>
          <w:rFonts w:ascii="Times New Roman" w:hAnsi="Times New Roman" w:cs="Times New Roman"/>
          <w:sz w:val="24"/>
          <w:szCs w:val="24"/>
        </w:rPr>
        <w:t xml:space="preserve"> 2.6.2.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инициативе:</w:t>
      </w:r>
    </w:p>
    <w:p w:rsidR="00440775" w:rsidRPr="00440775" w:rsidRDefault="00440775" w:rsidP="00440775">
      <w:pPr>
        <w:pStyle w:val="af3"/>
        <w:ind w:left="0"/>
        <w:jc w:val="both"/>
      </w:pPr>
      <w:r w:rsidRPr="00440775">
        <w:t>-копии решений/распоряжений  (при их наличии) исполнительных органов муниципальной  власти о выделении земельного участка под строительство жилого дома, гаража;</w:t>
      </w:r>
    </w:p>
    <w:p w:rsidR="00440775" w:rsidRPr="00440775" w:rsidRDefault="00440775" w:rsidP="00440775">
      <w:pPr>
        <w:pStyle w:val="af3"/>
        <w:ind w:left="0"/>
        <w:jc w:val="both"/>
      </w:pPr>
      <w:r w:rsidRPr="00440775">
        <w:t>-копия договора купли-продажи жилого дома;</w:t>
      </w:r>
    </w:p>
    <w:p w:rsidR="00440775" w:rsidRPr="00440775" w:rsidRDefault="00440775" w:rsidP="00440775">
      <w:pPr>
        <w:pStyle w:val="af3"/>
        <w:ind w:left="0"/>
        <w:jc w:val="both"/>
        <w:rPr>
          <w:spacing w:val="-5"/>
        </w:rPr>
      </w:pPr>
      <w:r w:rsidRPr="00440775">
        <w:t xml:space="preserve">-копия свидетельства  о праве на наследование; </w:t>
      </w:r>
    </w:p>
    <w:p w:rsidR="00440775" w:rsidRPr="00440775" w:rsidRDefault="00440775" w:rsidP="00440775">
      <w:pPr>
        <w:jc w:val="both"/>
        <w:rPr>
          <w:rFonts w:ascii="Times New Roman" w:hAnsi="Times New Roman" w:cs="Times New Roman"/>
          <w:sz w:val="24"/>
          <w:szCs w:val="24"/>
        </w:rPr>
      </w:pPr>
      <w:r w:rsidRPr="00440775">
        <w:rPr>
          <w:rFonts w:ascii="Times New Roman" w:hAnsi="Times New Roman" w:cs="Times New Roman"/>
          <w:sz w:val="24"/>
          <w:szCs w:val="24"/>
        </w:rPr>
        <w:t>-копия свидетельства о праве собственности на землю.</w:t>
      </w:r>
    </w:p>
    <w:p w:rsidR="00440775" w:rsidRPr="00440775" w:rsidRDefault="00440775" w:rsidP="004407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775">
        <w:rPr>
          <w:rFonts w:ascii="Times New Roman" w:hAnsi="Times New Roman" w:cs="Times New Roman"/>
          <w:sz w:val="24"/>
          <w:szCs w:val="24"/>
        </w:rPr>
        <w:t xml:space="preserve"> Сведения и исчерпывающий перечень документов, необходимые для исполнения муниципальной услуги указаны в таблиц</w:t>
      </w:r>
      <w:proofErr w:type="gramStart"/>
      <w:r w:rsidRPr="0044077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40775">
        <w:rPr>
          <w:rFonts w:ascii="Times New Roman" w:hAnsi="Times New Roman" w:cs="Times New Roman"/>
          <w:sz w:val="24"/>
          <w:szCs w:val="24"/>
        </w:rPr>
        <w:t xml:space="preserve"> приложение №3 к административному регламенту.</w:t>
      </w:r>
    </w:p>
    <w:p w:rsidR="00440775" w:rsidRPr="00440775" w:rsidRDefault="00440775" w:rsidP="00440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775">
        <w:rPr>
          <w:rFonts w:ascii="Times New Roman" w:hAnsi="Times New Roman" w:cs="Times New Roman"/>
          <w:sz w:val="24"/>
          <w:szCs w:val="24"/>
        </w:rPr>
        <w:t>2.6.3. Документы также могут быть представлены в АУ «МФЦ»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</w:t>
      </w:r>
    </w:p>
    <w:p w:rsidR="00440775" w:rsidRPr="00440775" w:rsidRDefault="00440775" w:rsidP="00440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775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на оказание муниципальной услуги в электронном виде через АУ «МФЦ», не заверенного электронной подписью, специалист АУ «МФЦ»  обрабатывает полученный электронный документ как информационное заявление, рассматривает его в соответствии с настоящим Регламентом и сообщает подателю заявления по электронной почте дату, время, номер кабинета АУ «МФЦ»  для представления оригинала документа, необходимого для оказания муниципальной услуги и идентификации заявителя. </w:t>
      </w:r>
      <w:proofErr w:type="gramEnd"/>
    </w:p>
    <w:p w:rsidR="00440775" w:rsidRPr="00440775" w:rsidRDefault="00440775" w:rsidP="00440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77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440775">
        <w:rPr>
          <w:rFonts w:ascii="Times New Roman" w:hAnsi="Times New Roman" w:cs="Times New Roman"/>
          <w:sz w:val="24"/>
          <w:szCs w:val="24"/>
        </w:rPr>
        <w:t>неуказания</w:t>
      </w:r>
      <w:proofErr w:type="spellEnd"/>
      <w:r w:rsidRPr="00440775">
        <w:rPr>
          <w:rFonts w:ascii="Times New Roman" w:hAnsi="Times New Roman" w:cs="Times New Roman"/>
          <w:sz w:val="24"/>
          <w:szCs w:val="24"/>
        </w:rPr>
        <w:t xml:space="preserve"> в заявлении, не заверенном электронной подписью, адреса электронной почты специалист АУ «МФЦ» имеет право оставить такое заявление без рассмотрения.</w:t>
      </w:r>
    </w:p>
    <w:p w:rsidR="00440775" w:rsidRPr="00440775" w:rsidRDefault="00440775" w:rsidP="00440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775">
        <w:rPr>
          <w:rFonts w:ascii="Times New Roman" w:hAnsi="Times New Roman" w:cs="Times New Roman"/>
          <w:sz w:val="24"/>
          <w:szCs w:val="24"/>
        </w:rPr>
        <w:t>2.6.4. Запрещается требовать от заявителя:</w:t>
      </w:r>
    </w:p>
    <w:p w:rsidR="00440775" w:rsidRPr="00440775" w:rsidRDefault="00440775" w:rsidP="00440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775"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 не установленных пунктом 2.6.1. настоящего Регламента;</w:t>
      </w:r>
    </w:p>
    <w:p w:rsidR="00440775" w:rsidRDefault="00440775" w:rsidP="00440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775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8" w:history="1">
        <w:r w:rsidRPr="00440775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440775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440775">
        <w:rPr>
          <w:rFonts w:ascii="Times New Roman" w:hAnsi="Times New Roman" w:cs="Times New Roman"/>
          <w:sz w:val="24"/>
          <w:szCs w:val="24"/>
        </w:rPr>
        <w:t xml:space="preserve"> 27.10.2010 N 210-ФЗ "Об организации предоставления государственных и муниципальных услуг".</w:t>
      </w:r>
    </w:p>
    <w:p w:rsidR="00440775" w:rsidRPr="00440775" w:rsidRDefault="00440775" w:rsidP="00440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Pr="001542B1" w:rsidRDefault="00196A45" w:rsidP="00720B9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2.7.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7"/>
      <w:r w:rsidRPr="001542B1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bookmarkEnd w:id="2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 плохое физическое состояние документов;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отсутствие в заявлении необходимых сведений для проведения поисковой работы;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отсутствие в заявлении наименования юридического лица (для гражданина - фамилии), почтового адреса и/или электронного адреса Пользователя;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заявления не поддаются прочтению;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заявления содержат ненормативную лексику и оскорбительные выражения.</w:t>
      </w:r>
    </w:p>
    <w:p w:rsidR="00196A45" w:rsidRPr="001542B1" w:rsidRDefault="00196A45" w:rsidP="00F359E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</w:p>
    <w:p w:rsidR="00196A45" w:rsidRPr="001542B1" w:rsidRDefault="00196A45" w:rsidP="00720B9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2.8.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предоставлении  муниципальной  услуги</w:t>
      </w:r>
    </w:p>
    <w:p w:rsidR="00196A45" w:rsidRPr="001542B1" w:rsidRDefault="00196A45" w:rsidP="00F359E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 xml:space="preserve"> Перечень оснований для отказа в предоставлении муниципальной услуги:</w:t>
      </w:r>
    </w:p>
    <w:p w:rsidR="00196A45" w:rsidRPr="001542B1" w:rsidRDefault="00196A45" w:rsidP="00F359E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отсутствие в запросе необходимых сведений для проведения поисков запрашиваемой информации;</w:t>
      </w:r>
    </w:p>
    <w:p w:rsidR="00196A45" w:rsidRPr="001542B1" w:rsidRDefault="00196A45" w:rsidP="00F359E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отсутствие у заявителя документально подтвержденных прав на получение сведений, содержащих конфиденциальную информацию;</w:t>
      </w:r>
    </w:p>
    <w:p w:rsidR="00196A45" w:rsidRPr="001542B1" w:rsidRDefault="00196A45" w:rsidP="00F359E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отсутствие информации, позволяющей идентифицировать автора: отсутствие наименования юридического лица, фамилии, имени, отчества физического лица, почтового и/или электронного адреса заявителя;</w:t>
      </w:r>
    </w:p>
    <w:p w:rsidR="00196A45" w:rsidRPr="001542B1" w:rsidRDefault="00196A45" w:rsidP="00F359E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наличие текста, не поддающегося прочтению;</w:t>
      </w:r>
    </w:p>
    <w:p w:rsidR="00196A45" w:rsidRPr="001542B1" w:rsidRDefault="00196A45" w:rsidP="00F359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наличие в запросах не нормативной лексики и оскорбительных высказываний;</w:t>
      </w:r>
      <w:r w:rsidRPr="001542B1">
        <w:rPr>
          <w:rFonts w:ascii="Times New Roman" w:hAnsi="Times New Roman" w:cs="Times New Roman"/>
          <w:color w:val="000000"/>
        </w:rPr>
        <w:br/>
        <w:t xml:space="preserve">            Об отказе в предоставлении муниципальной услуги заявитель уведомляется письмом Отдела или устно во время приема.</w:t>
      </w:r>
    </w:p>
    <w:p w:rsidR="00196A45" w:rsidRPr="001542B1" w:rsidRDefault="00196A45" w:rsidP="00F359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96A45" w:rsidRPr="001542B1" w:rsidRDefault="00196A45" w:rsidP="00720B9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29"/>
      <w:r w:rsidRPr="00154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5200">
        <w:rPr>
          <w:rFonts w:ascii="Times New Roman" w:hAnsi="Times New Roman" w:cs="Times New Roman"/>
          <w:b/>
          <w:bCs/>
          <w:sz w:val="24"/>
          <w:szCs w:val="24"/>
        </w:rPr>
        <w:t xml:space="preserve">2.9. 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196A45" w:rsidRPr="001542B1" w:rsidRDefault="00196A45" w:rsidP="00716F5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2B1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для предоставления муниципальной  услуги, законодательством Российской Федерации не предусмотрено.</w:t>
      </w:r>
    </w:p>
    <w:p w:rsidR="00196A45" w:rsidRPr="001542B1" w:rsidRDefault="00196A45" w:rsidP="00720B9C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2.10.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96A45" w:rsidRPr="001542B1" w:rsidRDefault="00196A45" w:rsidP="00320FA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  Муниципальная услуга предоставляется без взимания государственной пошлины или иной платы.</w:t>
      </w:r>
    </w:p>
    <w:p w:rsidR="00196A45" w:rsidRPr="001542B1" w:rsidRDefault="00196A45" w:rsidP="00720B9C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212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2.11.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 услуги и при получении результата предоставления муниципальной  услуги</w:t>
      </w:r>
    </w:p>
    <w:p w:rsidR="00196A45" w:rsidRDefault="00440775" w:rsidP="00A30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775">
        <w:rPr>
          <w:rFonts w:ascii="Times New Roman" w:hAnsi="Times New Roman" w:cs="Times New Roman"/>
          <w:sz w:val="24"/>
          <w:szCs w:val="24"/>
        </w:rPr>
        <w:lastRenderedPageBreak/>
        <w:t>Время ожидания заявителем приема при подаче заявления не должно превышать 15 минут. Время ожидания для получения консультации не должно превышать 15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775" w:rsidRPr="00440775" w:rsidRDefault="00440775" w:rsidP="00A30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720B9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2.12.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услуга, к местам  ожидания и приема заявителей, размещению и оформлению визуальной,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текстовой и </w:t>
      </w:r>
      <w:proofErr w:type="spellStart"/>
      <w:r w:rsidRPr="001542B1">
        <w:rPr>
          <w:rFonts w:ascii="Times New Roman" w:hAnsi="Times New Roman" w:cs="Times New Roman"/>
          <w:b/>
          <w:bCs/>
          <w:sz w:val="24"/>
          <w:szCs w:val="24"/>
        </w:rPr>
        <w:t>мультимедийной</w:t>
      </w:r>
      <w:proofErr w:type="spellEnd"/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информации о порядке предоставления такой услуги</w:t>
      </w:r>
    </w:p>
    <w:bookmarkEnd w:id="4"/>
    <w:p w:rsidR="00B95527" w:rsidRPr="00B95527" w:rsidRDefault="00B95527" w:rsidP="00B95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>2.12.1.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B95527" w:rsidRPr="00B95527" w:rsidRDefault="00B95527" w:rsidP="00B95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>а) сектор информирования и ожидания</w:t>
      </w:r>
    </w:p>
    <w:p w:rsidR="00B95527" w:rsidRPr="00B95527" w:rsidRDefault="00B95527" w:rsidP="00B95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>б) сектор приема заявителей</w:t>
      </w:r>
    </w:p>
    <w:p w:rsidR="00B95527" w:rsidRPr="00B95527" w:rsidRDefault="00B95527" w:rsidP="00B9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>2.12.2. Прием и выдача документов для предоставления муниципальной услуги осуществляется в секторе приема заявителей.</w:t>
      </w:r>
    </w:p>
    <w:p w:rsidR="00B95527" w:rsidRPr="00B95527" w:rsidRDefault="00B95527" w:rsidP="00B9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 xml:space="preserve">2.12.3. </w:t>
      </w:r>
      <w:proofErr w:type="gramStart"/>
      <w:r w:rsidRPr="00B95527">
        <w:rPr>
          <w:rFonts w:ascii="Times New Roman" w:hAnsi="Times New Roman" w:cs="Times New Roman"/>
          <w:sz w:val="24"/>
          <w:szCs w:val="24"/>
        </w:rPr>
        <w:t>Сектор информирования и ожидания включает в себя информационные стенды, содержащие актуальную и исчерпывающую информацию, необходимую для получения муниципальной услуги, платежный терминал, предназначенный для обеспечения приема платежей от физических лиц, стулья, кресельные секции, скамьи и столы для оформления документов с размещением на них форм (бланков) документов, необходимых для получения государственных и муниципальных услуг.</w:t>
      </w:r>
      <w:proofErr w:type="gramEnd"/>
    </w:p>
    <w:p w:rsidR="00B95527" w:rsidRPr="00B95527" w:rsidRDefault="00B95527" w:rsidP="00B9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 xml:space="preserve">2.12.4. В секторе приема заявителей </w:t>
      </w:r>
      <w:proofErr w:type="gramStart"/>
      <w:r w:rsidRPr="00B95527">
        <w:rPr>
          <w:rFonts w:ascii="Times New Roman" w:hAnsi="Times New Roman" w:cs="Times New Roman"/>
          <w:sz w:val="24"/>
          <w:szCs w:val="24"/>
        </w:rPr>
        <w:t>предусматривается не менее одного окна</w:t>
      </w:r>
      <w:proofErr w:type="gramEnd"/>
      <w:r w:rsidRPr="00B95527">
        <w:rPr>
          <w:rFonts w:ascii="Times New Roman" w:hAnsi="Times New Roman" w:cs="Times New Roman"/>
          <w:sz w:val="24"/>
          <w:szCs w:val="24"/>
        </w:rPr>
        <w:t xml:space="preserve"> на каждые 5000 жителей, проживающих в </w:t>
      </w:r>
      <w:proofErr w:type="spellStart"/>
      <w:r w:rsidRPr="00B95527">
        <w:rPr>
          <w:rFonts w:ascii="Times New Roman" w:hAnsi="Times New Roman" w:cs="Times New Roman"/>
          <w:sz w:val="24"/>
          <w:szCs w:val="24"/>
        </w:rPr>
        <w:t>Иловлинском</w:t>
      </w:r>
      <w:proofErr w:type="spellEnd"/>
      <w:r w:rsidRPr="00B95527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области.</w:t>
      </w:r>
    </w:p>
    <w:p w:rsidR="00B95527" w:rsidRPr="00B95527" w:rsidRDefault="00B95527" w:rsidP="00B9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>2.12.5.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527">
        <w:rPr>
          <w:rFonts w:ascii="Times New Roman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и должности работника многофункционального центра, осуществляющего прием и выдачу документов.</w:t>
      </w:r>
    </w:p>
    <w:p w:rsidR="00B95527" w:rsidRPr="00B95527" w:rsidRDefault="00B95527" w:rsidP="00B9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>2.12.6.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5527">
        <w:rPr>
          <w:rFonts w:ascii="Times New Roman" w:hAnsi="Times New Roman" w:cs="Times New Roman"/>
          <w:sz w:val="24"/>
          <w:szCs w:val="24"/>
        </w:rPr>
        <w:t>Рабочее место  сотрудника АУ «МФЦ» оборудуется персональным компьютером с возможностью доступа к необходимым информационными системам,  печатающим и сканирующим устройствами.</w:t>
      </w:r>
      <w:proofErr w:type="gramEnd"/>
    </w:p>
    <w:p w:rsidR="00B95527" w:rsidRPr="00B95527" w:rsidRDefault="00B95527" w:rsidP="00B9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>2.12.7. Здание (помещение) АУ «МФЦ»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B95527" w:rsidRPr="00B95527" w:rsidRDefault="00B95527" w:rsidP="00B9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>2.12.8. Вход в здание АУ «МФЦ»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B95527" w:rsidRPr="00B95527" w:rsidRDefault="00B95527" w:rsidP="00B9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>2.12.9. Помещения многофункционального центра, предназначенные для работы с заявителями, располагаются на нижних этажах здания и имеют отдельный вход.</w:t>
      </w:r>
    </w:p>
    <w:p w:rsidR="00B95527" w:rsidRPr="00B95527" w:rsidRDefault="00B95527" w:rsidP="00B9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>2.12.10. В АУ «МФЦ» организуется бесплатный туалет для посетителей, в том числе туалет, предназначенный для инвалидов.</w:t>
      </w:r>
    </w:p>
    <w:p w:rsidR="00B95527" w:rsidRPr="00B95527" w:rsidRDefault="008F10B0" w:rsidP="00B9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</w:t>
      </w:r>
      <w:r w:rsidR="00B95527" w:rsidRPr="00B95527">
        <w:rPr>
          <w:rFonts w:ascii="Times New Roman" w:hAnsi="Times New Roman" w:cs="Times New Roman"/>
          <w:sz w:val="24"/>
          <w:szCs w:val="24"/>
        </w:rPr>
        <w:t>.11. На территории, прилегающей к АУ «МФЦ»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95527" w:rsidRPr="00B95527" w:rsidRDefault="00B95527" w:rsidP="00B9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>2.12.12.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527">
        <w:rPr>
          <w:rFonts w:ascii="Times New Roman" w:hAnsi="Times New Roman" w:cs="Times New Roman"/>
          <w:sz w:val="24"/>
          <w:szCs w:val="24"/>
        </w:rPr>
        <w:t>Помещения АУ «МФЦ» в соответствии с законодательством РФ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95527" w:rsidRPr="00B95527" w:rsidRDefault="00B95527" w:rsidP="00B9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 xml:space="preserve">2.12.13. </w:t>
      </w:r>
      <w:bookmarkStart w:id="5" w:name="_GoBack"/>
      <w:bookmarkEnd w:id="5"/>
      <w:r w:rsidRPr="00B9552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АУ «МФЦ» обеспечиваются следующие условия обслуживания заявителей:</w:t>
      </w:r>
    </w:p>
    <w:p w:rsidR="00B95527" w:rsidRPr="00B95527" w:rsidRDefault="00B95527" w:rsidP="00B9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 xml:space="preserve">а) обращение заявителей в АУ «МФЦ» </w:t>
      </w:r>
      <w:proofErr w:type="gramStart"/>
      <w:r w:rsidRPr="00B95527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B95527">
        <w:rPr>
          <w:rFonts w:ascii="Times New Roman" w:hAnsi="Times New Roman" w:cs="Times New Roman"/>
          <w:sz w:val="24"/>
          <w:szCs w:val="24"/>
        </w:rPr>
        <w:t xml:space="preserve"> в том числе по предварительной записи;</w:t>
      </w:r>
    </w:p>
    <w:p w:rsidR="00B95527" w:rsidRPr="00B95527" w:rsidRDefault="00B95527" w:rsidP="00B955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>б) время ожидания в очереди для подачи документов и получения результата услуги не превышает 15 минут;</w:t>
      </w:r>
    </w:p>
    <w:p w:rsidR="00B95527" w:rsidRDefault="00B95527" w:rsidP="00B95527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5527">
        <w:rPr>
          <w:rFonts w:ascii="Times New Roman" w:hAnsi="Times New Roman" w:cs="Times New Roman"/>
          <w:sz w:val="24"/>
          <w:szCs w:val="24"/>
        </w:rPr>
        <w:t xml:space="preserve">в) прием заявителей в АУ «МФЦ» осуществляется не менее 5 дней в неделю. График </w:t>
      </w:r>
    </w:p>
    <w:p w:rsidR="00196A45" w:rsidRDefault="00B95527" w:rsidP="00B95527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>работы АУ «МФЦ» предусматривает возможность обращения за получением муниципальной услуги в вечернее время, до 20.00, и не менее чем в один из выходных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581" w:rsidRPr="00256581" w:rsidRDefault="00256581" w:rsidP="00256581">
      <w:pPr>
        <w:shd w:val="clear" w:color="auto" w:fill="FFFFFF"/>
        <w:tabs>
          <w:tab w:val="left" w:leader="underscore" w:pos="2962"/>
          <w:tab w:val="left" w:leader="underscore" w:pos="93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2.12.14. </w:t>
      </w:r>
      <w:r w:rsidRPr="00256581">
        <w:rPr>
          <w:rFonts w:ascii="Times New Roman" w:hAnsi="Times New Roman" w:cs="Times New Roman"/>
          <w:sz w:val="24"/>
          <w:szCs w:val="24"/>
        </w:rPr>
        <w:t>Специалисты АУ «МФЦ» должны сопровождать инвалидов, имеющих стойкие расстройства функции зрения и самостоятельного передвижения, и оказывать им помощь на территории  учреждения в получении ими услуг.</w:t>
      </w:r>
    </w:p>
    <w:p w:rsidR="00256581" w:rsidRDefault="00256581" w:rsidP="00256581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256581">
        <w:rPr>
          <w:rFonts w:ascii="Times New Roman" w:hAnsi="Times New Roman" w:cs="Times New Roman"/>
          <w:sz w:val="24"/>
          <w:szCs w:val="24"/>
        </w:rPr>
        <w:t xml:space="preserve"> В помещение АУ «МФЦ» допускается собака-проводник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256581" w:rsidRPr="00256581" w:rsidRDefault="00256581" w:rsidP="00256581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96A45" w:rsidRPr="001542B1" w:rsidRDefault="00196A45" w:rsidP="00720B9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2.13.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 услуги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42B1">
        <w:rPr>
          <w:rFonts w:ascii="Times New Roman" w:hAnsi="Times New Roman" w:cs="Times New Roman"/>
          <w:sz w:val="24"/>
          <w:szCs w:val="24"/>
        </w:rPr>
        <w:t>оказателями доступности и качества муниципальной услуги являются:</w:t>
      </w:r>
    </w:p>
    <w:p w:rsidR="00196A45" w:rsidRPr="001542B1" w:rsidRDefault="00196A45" w:rsidP="00320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          - размещение информации о порядке предоставления муниципальной услуги на официальном сайте администрации Иловлинского муниципального района;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-соблюдение сроков предоставления муниципальной услуги и условий ожидания приема;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соотношение количества поступивших обоснованных письменных жалоб к общему количеству заявлений на предоставление муниципальной услуги.</w:t>
      </w:r>
    </w:p>
    <w:p w:rsidR="00196A45" w:rsidRDefault="00B95527" w:rsidP="00B9552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300"/>
      <w:r w:rsidRPr="00B95527">
        <w:rPr>
          <w:rFonts w:ascii="Times New Roman" w:hAnsi="Times New Roman" w:cs="Times New Roman"/>
          <w:color w:val="000000" w:themeColor="text1"/>
          <w:sz w:val="24"/>
          <w:szCs w:val="24"/>
        </w:rPr>
        <w:t>2.14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5527">
        <w:rPr>
          <w:rFonts w:ascii="Times New Roman" w:hAnsi="Times New Roman" w:cs="Times New Roman"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 через АУ «МФЦ», в том числе в электронной форме</w:t>
      </w:r>
    </w:p>
    <w:p w:rsidR="00B95527" w:rsidRDefault="00B95527" w:rsidP="00B95527">
      <w:pPr>
        <w:rPr>
          <w:rFonts w:ascii="Times New Roman" w:hAnsi="Times New Roman" w:cs="Times New Roman"/>
          <w:sz w:val="24"/>
          <w:szCs w:val="24"/>
        </w:rPr>
      </w:pPr>
      <w:r w:rsidRPr="00B95527">
        <w:rPr>
          <w:rFonts w:ascii="Times New Roman" w:hAnsi="Times New Roman" w:cs="Times New Roman"/>
          <w:sz w:val="24"/>
          <w:szCs w:val="24"/>
        </w:rPr>
        <w:t>Все заявления граждан независимо от их формы подлежат регистрации в  течение 1-го дня с момента их поступления в АУ «МФЦ»</w:t>
      </w:r>
    </w:p>
    <w:p w:rsidR="004960AB" w:rsidRDefault="004960AB" w:rsidP="00496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AB">
        <w:rPr>
          <w:rFonts w:ascii="Times New Roman" w:hAnsi="Times New Roman" w:cs="Times New Roman"/>
          <w:b/>
          <w:sz w:val="24"/>
          <w:szCs w:val="24"/>
        </w:rPr>
        <w:lastRenderedPageBreak/>
        <w:t>2.15 «Иные требования, в том числе учитывающие особенности  предоставления  муниципальной   услуги  в 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</w:t>
      </w:r>
    </w:p>
    <w:p w:rsidR="004960AB" w:rsidRPr="004960AB" w:rsidRDefault="004960AB" w:rsidP="00496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Предоставление муниципальной  услуги в АУ «МФЦ»  осуществляется при условии заключения соглашения о предоставлении муниципальной  услуги между администрацией Иловлинского муниципального района  Волгоградской области и АУ «МФЦ».</w:t>
      </w:r>
    </w:p>
    <w:p w:rsidR="004960AB" w:rsidRPr="004960AB" w:rsidRDefault="004960AB" w:rsidP="00496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На официальном портале Правительства Волгоградской области в сети Интернет (</w:t>
      </w:r>
      <w:hyperlink r:id="rId9" w:history="1">
        <w:r w:rsidRPr="004960AB">
          <w:rPr>
            <w:rStyle w:val="a8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4960AB">
        <w:rPr>
          <w:rFonts w:ascii="Times New Roman" w:hAnsi="Times New Roman" w:cs="Times New Roman"/>
          <w:sz w:val="24"/>
          <w:szCs w:val="24"/>
        </w:rPr>
        <w:t>)  заявителю предоставляется возможность копирования и заполнения в электронном виде формы запроса о предоставлении муниципальной  услуги.</w:t>
      </w:r>
    </w:p>
    <w:p w:rsidR="004960AB" w:rsidRPr="004960AB" w:rsidRDefault="004960AB" w:rsidP="00496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A45" w:rsidRPr="00720B9C" w:rsidRDefault="00196A45" w:rsidP="00720B9C">
      <w:pPr>
        <w:pStyle w:val="1"/>
        <w:spacing w:before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20B9C">
        <w:rPr>
          <w:rFonts w:ascii="Times New Roman" w:hAnsi="Times New Roman" w:cs="Times New Roman"/>
          <w:sz w:val="24"/>
          <w:szCs w:val="24"/>
        </w:rPr>
        <w:t>3.</w:t>
      </w:r>
      <w:r w:rsidRPr="00720B9C">
        <w:rPr>
          <w:rFonts w:ascii="Times New Roman" w:hAnsi="Times New Roman" w:cs="Times New Roman"/>
          <w:color w:val="000000"/>
          <w:sz w:val="24"/>
          <w:szCs w:val="24"/>
        </w:rPr>
        <w:t xml:space="preserve">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96A45" w:rsidRPr="00BA5519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31"/>
      <w:bookmarkEnd w:id="6"/>
      <w:r w:rsidRPr="00BA5519">
        <w:rPr>
          <w:rFonts w:ascii="Times New Roman" w:hAnsi="Times New Roman" w:cs="Times New Roman"/>
          <w:b/>
          <w:bCs/>
          <w:sz w:val="24"/>
          <w:szCs w:val="24"/>
        </w:rPr>
        <w:t xml:space="preserve"> 3.1. Предоставление муниципальной услуги включает в себя следующие административные процедуры:</w:t>
      </w:r>
    </w:p>
    <w:bookmarkEnd w:id="7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консультирование;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прием и регистрация заявления;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рассмотрение заявления;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-поиск испрашиваемых документов, подготовка ответа: составление архивной справки, архивной копии;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выдача или направление ответа заявителю.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2"/>
      <w:r w:rsidRPr="001542B1">
        <w:rPr>
          <w:rFonts w:ascii="Times New Roman" w:hAnsi="Times New Roman" w:cs="Times New Roman"/>
          <w:sz w:val="24"/>
          <w:szCs w:val="24"/>
        </w:rPr>
        <w:t xml:space="preserve">- представление информации заявителю посредством электронной связи. </w:t>
      </w:r>
      <w:bookmarkStart w:id="9" w:name="sub_321"/>
      <w:bookmarkEnd w:id="8"/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96A45" w:rsidRPr="001542B1" w:rsidRDefault="00196A45" w:rsidP="00BA551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200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1542B1">
        <w:rPr>
          <w:rFonts w:ascii="Times New Roman" w:hAnsi="Times New Roman" w:cs="Times New Roman"/>
          <w:sz w:val="24"/>
          <w:szCs w:val="24"/>
        </w:rPr>
        <w:t xml:space="preserve"> 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Консультирование 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Выполнение административного действия  (информирование, консультирование,  предоставление муниципальной услуги) производится  начальником и  специалистом 1-ой категории Отдела   следующими способами:</w:t>
      </w:r>
    </w:p>
    <w:bookmarkEnd w:id="9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- в письменной форме, в случае поступления письменного заявления по адресу:  403071, Волгоградская область, </w:t>
      </w:r>
      <w:proofErr w:type="spellStart"/>
      <w:r w:rsidRPr="001542B1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542B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542B1">
        <w:rPr>
          <w:rFonts w:ascii="Times New Roman" w:hAnsi="Times New Roman" w:cs="Times New Roman"/>
          <w:sz w:val="24"/>
          <w:szCs w:val="24"/>
        </w:rPr>
        <w:t>ловля</w:t>
      </w:r>
      <w:proofErr w:type="spellEnd"/>
      <w:r w:rsidRPr="00154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2B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542B1">
        <w:rPr>
          <w:rFonts w:ascii="Times New Roman" w:hAnsi="Times New Roman" w:cs="Times New Roman"/>
          <w:sz w:val="24"/>
          <w:szCs w:val="24"/>
        </w:rPr>
        <w:t xml:space="preserve"> Советская,16.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в порядке личного обращения заявителя;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1542B1">
        <w:rPr>
          <w:rFonts w:ascii="Times New Roman" w:hAnsi="Times New Roman" w:cs="Times New Roman"/>
        </w:rPr>
        <w:t>- с использованием средств телефонной связи по телефону 5-11-32, факсу  5-11-32; посредством размещения информации на информационном стенде в архивном отделе администрации Иловлинского муниципального района,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</w:rPr>
        <w:t xml:space="preserve"> электронная почта: </w:t>
      </w:r>
      <w:r w:rsidRPr="001542B1">
        <w:rPr>
          <w:rFonts w:ascii="Times New Roman" w:hAnsi="Times New Roman" w:cs="Times New Roman"/>
          <w:color w:val="000000"/>
        </w:rPr>
        <w:t> </w:t>
      </w:r>
      <w:r w:rsidRPr="001542B1">
        <w:rPr>
          <w:rFonts w:ascii="Times New Roman" w:hAnsi="Times New Roman" w:cs="Times New Roman"/>
          <w:vanish/>
          <w:color w:val="000000"/>
        </w:rPr>
        <w:t xml:space="preserve">Этот e-mail адрес защищен от спам-ботов, для его просмотра у Вас должен быть включен Javascript </w:t>
      </w:r>
      <w:proofErr w:type="spellStart"/>
      <w:r w:rsidRPr="001542B1">
        <w:rPr>
          <w:rFonts w:ascii="Times New Roman" w:hAnsi="Times New Roman" w:cs="Times New Roman"/>
          <w:lang w:val="en-US"/>
        </w:rPr>
        <w:t>arhiv</w:t>
      </w:r>
      <w:proofErr w:type="spellEnd"/>
      <w:r w:rsidRPr="001542B1">
        <w:rPr>
          <w:rFonts w:ascii="Times New Roman" w:hAnsi="Times New Roman" w:cs="Times New Roman"/>
        </w:rPr>
        <w:t>@</w:t>
      </w:r>
      <w:proofErr w:type="spellStart"/>
      <w:r w:rsidRPr="001542B1">
        <w:rPr>
          <w:rFonts w:ascii="Times New Roman" w:hAnsi="Times New Roman" w:cs="Times New Roman"/>
          <w:lang w:val="en-US"/>
        </w:rPr>
        <w:t>ilovadmin</w:t>
      </w:r>
      <w:proofErr w:type="spellEnd"/>
      <w:r w:rsidRPr="001542B1">
        <w:rPr>
          <w:rFonts w:ascii="Times New Roman" w:hAnsi="Times New Roman" w:cs="Times New Roman"/>
        </w:rPr>
        <w:t>.</w:t>
      </w:r>
      <w:proofErr w:type="spellStart"/>
      <w:r w:rsidRPr="001542B1">
        <w:rPr>
          <w:rFonts w:ascii="Times New Roman" w:hAnsi="Times New Roman" w:cs="Times New Roman"/>
          <w:lang w:val="en-US"/>
        </w:rPr>
        <w:t>ru</w:t>
      </w:r>
      <w:proofErr w:type="spellEnd"/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консультации проводятся по следующим вопросам: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о порядке предоставления муниципальной услуги;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о времени приема и выдачи документов;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196A45" w:rsidRPr="001542B1" w:rsidRDefault="00196A45" w:rsidP="001D0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22"/>
      <w:r w:rsidRPr="001542B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6A45" w:rsidRPr="001542B1" w:rsidRDefault="00196A45" w:rsidP="001D03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5200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заявлений</w:t>
      </w:r>
    </w:p>
    <w:p w:rsidR="004960AB" w:rsidRPr="004960AB" w:rsidRDefault="00196A45" w:rsidP="0049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42B1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sub_323"/>
      <w:r w:rsidR="004960AB" w:rsidRPr="004960AB">
        <w:rPr>
          <w:rFonts w:ascii="Times New Roman" w:hAnsi="Times New Roman" w:cs="Times New Roman"/>
          <w:sz w:val="24"/>
          <w:szCs w:val="24"/>
        </w:rPr>
        <w:t>3.3.1. Все заявления граждан и организаций тематические и социально-правового характера, поступившие в Отдел по почте (в том числе электронной) от заявителя, учитываются путем регистрации в день их поступления в журнале регистрации входящей корреспонденции.</w:t>
      </w:r>
    </w:p>
    <w:p w:rsidR="004960AB" w:rsidRPr="004960AB" w:rsidRDefault="004960AB" w:rsidP="004960AB">
      <w:pPr>
        <w:pStyle w:val="a9"/>
        <w:tabs>
          <w:tab w:val="left" w:pos="918"/>
        </w:tabs>
        <w:spacing w:after="0"/>
        <w:ind w:firstLine="680"/>
        <w:jc w:val="both"/>
        <w:rPr>
          <w:rStyle w:val="aa"/>
          <w:rFonts w:ascii="Times New Roman" w:hAnsi="Times New Roman" w:cs="Times New Roman"/>
          <w:color w:val="000000"/>
        </w:rPr>
      </w:pPr>
      <w:r w:rsidRPr="004960AB">
        <w:rPr>
          <w:rFonts w:ascii="Times New Roman" w:hAnsi="Times New Roman" w:cs="Times New Roman"/>
        </w:rPr>
        <w:t xml:space="preserve">Если заявление содержит не все сведения, необходимые для предоставления муниципальной услуги, в адрес заявителя в течение 5 дней направляется письмо о </w:t>
      </w:r>
      <w:r w:rsidRPr="004960AB">
        <w:rPr>
          <w:rFonts w:ascii="Times New Roman" w:hAnsi="Times New Roman" w:cs="Times New Roman"/>
        </w:rPr>
        <w:lastRenderedPageBreak/>
        <w:t xml:space="preserve">необходимости сообщить дополнительные сведения или эти сведения уточняются по телефону.   </w:t>
      </w:r>
    </w:p>
    <w:p w:rsidR="004960AB" w:rsidRPr="004960AB" w:rsidRDefault="004960AB" w:rsidP="004960AB">
      <w:pPr>
        <w:pStyle w:val="a9"/>
        <w:tabs>
          <w:tab w:val="left" w:pos="880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4960AB">
        <w:rPr>
          <w:rStyle w:val="aa"/>
          <w:rFonts w:ascii="Times New Roman" w:hAnsi="Times New Roman" w:cs="Times New Roman"/>
          <w:color w:val="000000"/>
        </w:rPr>
        <w:t>3.3.2. Специалист АУ «МФЦ» принимает от заявителя заявление и документы и регистрирует их в соответствии с Регламентом работы АУ «МФЦ». При приеме заявления и документов специалист:</w:t>
      </w:r>
    </w:p>
    <w:p w:rsidR="004960AB" w:rsidRPr="004960AB" w:rsidRDefault="004960AB" w:rsidP="004960AB">
      <w:pPr>
        <w:pStyle w:val="a9"/>
        <w:tabs>
          <w:tab w:val="left" w:pos="529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4960AB">
        <w:rPr>
          <w:rStyle w:val="aa"/>
          <w:rFonts w:ascii="Times New Roman" w:hAnsi="Times New Roman" w:cs="Times New Roman"/>
          <w:color w:val="000000"/>
        </w:rPr>
        <w:t>- проверяет заполнение заявления и комплектность документов в соответствии с требованиями, установленными в п. 2.6.1. настоящего Регламента;</w:t>
      </w:r>
    </w:p>
    <w:p w:rsidR="004960AB" w:rsidRPr="004960AB" w:rsidRDefault="004960AB" w:rsidP="004960AB">
      <w:pPr>
        <w:pStyle w:val="a9"/>
        <w:tabs>
          <w:tab w:val="left" w:pos="553"/>
        </w:tabs>
        <w:spacing w:after="0"/>
        <w:ind w:firstLine="680"/>
        <w:jc w:val="both"/>
        <w:rPr>
          <w:rFonts w:ascii="Times New Roman" w:hAnsi="Times New Roman" w:cs="Times New Roman"/>
          <w:i/>
          <w:iCs/>
        </w:rPr>
      </w:pPr>
      <w:r w:rsidRPr="004960AB">
        <w:rPr>
          <w:rStyle w:val="aa"/>
          <w:rFonts w:ascii="Times New Roman" w:hAnsi="Times New Roman" w:cs="Times New Roman"/>
          <w:color w:val="000000"/>
        </w:rPr>
        <w:t>- сверяет копии документов с оригиналами, заверяет их согласно Регламенту работы  АУ «МФЦ», возвращает подлинные документы заявителю;</w:t>
      </w:r>
    </w:p>
    <w:p w:rsidR="004960AB" w:rsidRPr="004960AB" w:rsidRDefault="004960AB" w:rsidP="004960AB">
      <w:pPr>
        <w:pStyle w:val="a9"/>
        <w:tabs>
          <w:tab w:val="left" w:pos="543"/>
        </w:tabs>
        <w:spacing w:after="0"/>
        <w:ind w:firstLine="680"/>
        <w:jc w:val="both"/>
        <w:rPr>
          <w:rStyle w:val="aa"/>
          <w:rFonts w:ascii="Times New Roman" w:hAnsi="Times New Roman" w:cs="Times New Roman"/>
          <w:color w:val="000000"/>
        </w:rPr>
      </w:pPr>
      <w:r w:rsidRPr="004960AB">
        <w:rPr>
          <w:rStyle w:val="aa"/>
          <w:rFonts w:ascii="Times New Roman" w:hAnsi="Times New Roman" w:cs="Times New Roman"/>
          <w:color w:val="000000"/>
        </w:rPr>
        <w:t>- предоставляет заявителю расписку о получении документов с указанием срока получения результата;</w:t>
      </w:r>
    </w:p>
    <w:p w:rsidR="004960AB" w:rsidRPr="004960AB" w:rsidRDefault="004960AB" w:rsidP="004960AB">
      <w:pPr>
        <w:pStyle w:val="a9"/>
        <w:tabs>
          <w:tab w:val="left" w:pos="606"/>
        </w:tabs>
        <w:spacing w:after="0"/>
        <w:ind w:firstLine="680"/>
        <w:jc w:val="both"/>
        <w:rPr>
          <w:rFonts w:ascii="Times New Roman" w:hAnsi="Times New Roman" w:cs="Times New Roman"/>
          <w:lang w:eastAsia="en-US"/>
        </w:rPr>
      </w:pPr>
      <w:r w:rsidRPr="004960AB">
        <w:rPr>
          <w:rStyle w:val="aa"/>
          <w:rFonts w:ascii="Times New Roman" w:hAnsi="Times New Roman" w:cs="Times New Roman"/>
          <w:color w:val="000000"/>
        </w:rPr>
        <w:t xml:space="preserve">- курьер АУ «МФЦ» передает заявления и документы, полученные от заявителей </w:t>
      </w:r>
      <w:r w:rsidRPr="004960AB">
        <w:rPr>
          <w:rStyle w:val="aa"/>
          <w:rFonts w:ascii="Times New Roman" w:hAnsi="Times New Roman" w:cs="Times New Roman"/>
          <w:color w:val="FF0000"/>
        </w:rPr>
        <w:t xml:space="preserve"> </w:t>
      </w:r>
      <w:r w:rsidRPr="004960AB">
        <w:rPr>
          <w:rStyle w:val="aa"/>
          <w:rFonts w:ascii="Times New Roman" w:hAnsi="Times New Roman" w:cs="Times New Roman"/>
        </w:rPr>
        <w:t>в</w:t>
      </w:r>
      <w:r w:rsidRPr="004960AB">
        <w:rPr>
          <w:rStyle w:val="aa"/>
          <w:rFonts w:ascii="Times New Roman" w:hAnsi="Times New Roman" w:cs="Times New Roman"/>
          <w:color w:val="FF0000"/>
        </w:rPr>
        <w:t xml:space="preserve"> </w:t>
      </w:r>
      <w:r w:rsidRPr="004960AB">
        <w:rPr>
          <w:rStyle w:val="aa"/>
          <w:rFonts w:ascii="Times New Roman" w:hAnsi="Times New Roman" w:cs="Times New Roman"/>
          <w:color w:val="000000"/>
        </w:rPr>
        <w:t xml:space="preserve"> Отдел для рассмотрения  и принятия решения об оказании услуги.</w:t>
      </w:r>
    </w:p>
    <w:p w:rsidR="004960AB" w:rsidRPr="004960AB" w:rsidRDefault="004960AB" w:rsidP="004960AB">
      <w:pPr>
        <w:pStyle w:val="a9"/>
        <w:tabs>
          <w:tab w:val="left" w:pos="870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4960AB">
        <w:rPr>
          <w:rStyle w:val="aa"/>
          <w:rFonts w:ascii="Times New Roman" w:hAnsi="Times New Roman" w:cs="Times New Roman"/>
          <w:color w:val="000000"/>
        </w:rPr>
        <w:t>3.3.3. При необходимости специалист АУ «МФЦ» имеет право обращаться за разъяснением к сотрудникам Отдела с использованием средств телефонной, факсимильной, электронной, иных видов связи.</w:t>
      </w:r>
    </w:p>
    <w:p w:rsidR="004960AB" w:rsidRPr="004960AB" w:rsidRDefault="004960AB" w:rsidP="004960AB">
      <w:pPr>
        <w:pStyle w:val="a9"/>
        <w:tabs>
          <w:tab w:val="left" w:pos="879"/>
        </w:tabs>
        <w:spacing w:after="0"/>
        <w:ind w:firstLine="680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4960AB">
        <w:rPr>
          <w:rStyle w:val="aa"/>
          <w:rFonts w:ascii="Times New Roman" w:hAnsi="Times New Roman" w:cs="Times New Roman"/>
          <w:color w:val="000000"/>
        </w:rPr>
        <w:t>3.3.4. Сотрудники Отдела обязаны оперативно давать все необходимые разъяснения специалисту АУ «МФЦ».</w:t>
      </w:r>
    </w:p>
    <w:p w:rsidR="004960AB" w:rsidRPr="004960AB" w:rsidRDefault="004960AB" w:rsidP="004960AB">
      <w:pPr>
        <w:pStyle w:val="a9"/>
        <w:spacing w:after="0"/>
        <w:ind w:firstLine="680"/>
        <w:jc w:val="both"/>
        <w:rPr>
          <w:rFonts w:ascii="Times New Roman" w:hAnsi="Times New Roman" w:cs="Times New Roman"/>
        </w:rPr>
      </w:pPr>
      <w:r w:rsidRPr="004960AB">
        <w:rPr>
          <w:rStyle w:val="aa"/>
          <w:rFonts w:ascii="Times New Roman" w:hAnsi="Times New Roman" w:cs="Times New Roman"/>
          <w:color w:val="000000"/>
        </w:rPr>
        <w:t>3.3.5. Передача документов из АУ «МФЦ» в Отдел осуществляется в срок не позднее одного рабочего дня Отдела, следующего за днем приема документов специалистом АУ «МФЦ» от заявителя.</w:t>
      </w:r>
    </w:p>
    <w:p w:rsidR="004960AB" w:rsidRDefault="004960AB" w:rsidP="0049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000000"/>
        </w:rPr>
        <w:t xml:space="preserve">           </w:t>
      </w:r>
      <w:r w:rsidRPr="004960AB">
        <w:rPr>
          <w:rStyle w:val="aa"/>
          <w:rFonts w:ascii="Times New Roman" w:hAnsi="Times New Roman" w:cs="Times New Roman"/>
          <w:color w:val="000000"/>
        </w:rPr>
        <w:t>3.3.6. Передача заявления и документов  заявителя из АУ «МФЦ» в Отдел осуществляется курьером АУ «МФЦ» лично. После проверки комплектности второй экземпляр сопроводительной ведомости  сотрудник Отдела возвращает курьеру АУ «МФЦ» с отметкой о получении заявления</w:t>
      </w:r>
      <w:r>
        <w:rPr>
          <w:rStyle w:val="aa"/>
          <w:rFonts w:ascii="Times New Roman" w:hAnsi="Times New Roman" w:cs="Times New Roman"/>
          <w:color w:val="000000"/>
        </w:rPr>
        <w:t>.</w:t>
      </w:r>
      <w:r w:rsidR="00196A45" w:rsidRPr="004960AB">
        <w:rPr>
          <w:rFonts w:ascii="Times New Roman" w:hAnsi="Times New Roman" w:cs="Times New Roman"/>
          <w:sz w:val="24"/>
          <w:szCs w:val="24"/>
        </w:rPr>
        <w:t xml:space="preserve">  </w:t>
      </w:r>
      <w:r w:rsidR="00196A4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60AB" w:rsidRDefault="004960AB" w:rsidP="0049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Pr="001542B1" w:rsidRDefault="004960AB" w:rsidP="004960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96A45">
        <w:rPr>
          <w:rFonts w:ascii="Times New Roman" w:hAnsi="Times New Roman" w:cs="Times New Roman"/>
          <w:sz w:val="24"/>
          <w:szCs w:val="24"/>
        </w:rPr>
        <w:t xml:space="preserve">    </w:t>
      </w:r>
      <w:r w:rsidR="00196A45" w:rsidRPr="00E15200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="00196A45">
        <w:rPr>
          <w:rFonts w:ascii="Times New Roman" w:hAnsi="Times New Roman" w:cs="Times New Roman"/>
          <w:sz w:val="24"/>
          <w:szCs w:val="24"/>
        </w:rPr>
        <w:t xml:space="preserve"> </w:t>
      </w:r>
      <w:r w:rsidR="00196A45" w:rsidRPr="001542B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</w:t>
      </w:r>
    </w:p>
    <w:bookmarkEnd w:id="11"/>
    <w:p w:rsidR="004960AB" w:rsidRPr="004960AB" w:rsidRDefault="00196A45" w:rsidP="004960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 xml:space="preserve">  </w:t>
      </w:r>
      <w:r w:rsidR="004960AB" w:rsidRPr="004960AB">
        <w:rPr>
          <w:rFonts w:ascii="Times New Roman" w:hAnsi="Times New Roman" w:cs="Times New Roman"/>
          <w:sz w:val="24"/>
          <w:szCs w:val="24"/>
        </w:rPr>
        <w:t>3.4.1. Заявление заявителя рассматривается начальником Отдела  в однодневный срок и направляется специалисту для исполнения по документам, относящимся к предмету заявления.</w:t>
      </w:r>
    </w:p>
    <w:p w:rsidR="004960AB" w:rsidRPr="004960AB" w:rsidRDefault="004960AB" w:rsidP="004960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Заявления, не относящиеся к составу хранящихся в отделе архивных документов, в течение 5 дней с момента его регистрации направляются в другой архив или организацию, где хранятся необходимые архивные документы, с уведомлением об этом заявителя, или заявителю даётся соответствующая рекомендация.</w:t>
      </w:r>
    </w:p>
    <w:p w:rsidR="004960AB" w:rsidRPr="004960AB" w:rsidRDefault="004960AB" w:rsidP="004960AB">
      <w:pPr>
        <w:pStyle w:val="a9"/>
        <w:tabs>
          <w:tab w:val="left" w:pos="846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4960AB">
        <w:rPr>
          <w:rStyle w:val="aa"/>
          <w:rFonts w:ascii="Times New Roman" w:hAnsi="Times New Roman" w:cs="Times New Roman"/>
          <w:color w:val="000000"/>
        </w:rPr>
        <w:t>3.4.2. После получения заявления и пакета документов специалист Отдела осуществляет первичную проверку и регистрацию заявления.</w:t>
      </w:r>
    </w:p>
    <w:p w:rsidR="004960AB" w:rsidRPr="004960AB" w:rsidRDefault="004960AB" w:rsidP="004960AB">
      <w:pPr>
        <w:pStyle w:val="a9"/>
        <w:tabs>
          <w:tab w:val="left" w:pos="942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4960AB">
        <w:rPr>
          <w:rStyle w:val="aa"/>
          <w:rFonts w:ascii="Times New Roman" w:hAnsi="Times New Roman" w:cs="Times New Roman"/>
          <w:color w:val="000000"/>
        </w:rPr>
        <w:t>3.4.3. В случае отсутствия у заявителя права на предоставление муниципальной  услуги специалист Отдела готовит письменный отказ в предоставлении муниципальной услуги с объяснением причин отказа.</w:t>
      </w:r>
    </w:p>
    <w:p w:rsidR="00196A45" w:rsidRPr="004960AB" w:rsidRDefault="004960AB" w:rsidP="004960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Style w:val="aa"/>
          <w:rFonts w:ascii="Times New Roman" w:hAnsi="Times New Roman" w:cs="Times New Roman"/>
          <w:color w:val="000000"/>
        </w:rPr>
        <w:t>3.4.4. Результат – официально заверенная архивная копия, архивная выписка, отрицательный ответ об отсутствии в архивном фонде запрашиваемых сведений</w:t>
      </w:r>
      <w:r w:rsidR="00196A45" w:rsidRPr="004960AB">
        <w:rPr>
          <w:rFonts w:ascii="Times New Roman" w:hAnsi="Times New Roman" w:cs="Times New Roman"/>
          <w:sz w:val="24"/>
          <w:szCs w:val="24"/>
        </w:rPr>
        <w:t>.</w:t>
      </w:r>
    </w:p>
    <w:p w:rsidR="00196A45" w:rsidRPr="001542B1" w:rsidRDefault="00196A45" w:rsidP="0037576C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sub_324"/>
    </w:p>
    <w:p w:rsidR="00196A45" w:rsidRPr="001542B1" w:rsidRDefault="00196A45" w:rsidP="00BA551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Поиск испрашиваемых документов, подготовка ответа: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 составление архивной справки, архивной копии</w:t>
      </w:r>
    </w:p>
    <w:bookmarkEnd w:id="12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При составлении архивных справок исполнитель обязан выявить и использовать все имеющиеся в Отделе данные и изложить текст архивной справки чётко и грамотно. Сведения, не относящиеся к вопросу заявления, в справку не включаются.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Архивная справка и архивная копия документа составляются с обозначением названия информационного документа "Архивная справка", "Архивная копия".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lastRenderedPageBreak/>
        <w:t>Текст в архивной справке даётся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Несовпадение отдельных данных архивных документов со сведениями, изложенными в заявлении,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оговаривается в тексте справки в скобках ("Так изложено в документе", "Так изложено в тексте оригинала").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 архивной справке, объём которой превышает один лист, листы должны быть прошиты, пронумерованы и скреплены печатью отдела.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При отсутствии в отделе архивных документов, необходимых для исполнения заявления, на бланке составляется ответ, подтверждающий неполноту состава архивных документов по теме заявления. При необходимости ответ может быть заверен гербовой печатью.</w:t>
      </w:r>
    </w:p>
    <w:p w:rsidR="00196A45" w:rsidRDefault="00196A45" w:rsidP="00040B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96A45" w:rsidRPr="001542B1" w:rsidRDefault="00196A45" w:rsidP="00040B0A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200">
        <w:rPr>
          <w:rFonts w:ascii="Times New Roman" w:hAnsi="Times New Roman" w:cs="Times New Roman"/>
          <w:b/>
          <w:bCs/>
          <w:sz w:val="24"/>
          <w:szCs w:val="24"/>
        </w:rPr>
        <w:t xml:space="preserve"> 3.6.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Выдача или направление ответа заявителю</w:t>
      </w:r>
    </w:p>
    <w:p w:rsidR="004960AB" w:rsidRPr="004960AB" w:rsidRDefault="004960AB" w:rsidP="004960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3"/>
      <w:r w:rsidRPr="004960AB">
        <w:rPr>
          <w:rFonts w:ascii="Times New Roman" w:hAnsi="Times New Roman" w:cs="Times New Roman"/>
          <w:sz w:val="24"/>
          <w:szCs w:val="24"/>
        </w:rPr>
        <w:t>3.6.1. Архивная справка, архивная копия, предназначенные для направления в государства - участники СНГ, включая ответы об отсутствии запрашиваемых сведений, направляются отделом непосредственно в адрес заявителя.</w:t>
      </w:r>
    </w:p>
    <w:p w:rsidR="004960AB" w:rsidRPr="004960AB" w:rsidRDefault="004960AB" w:rsidP="004960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Архивная справка, архивная копия, предназначенные для направления в государства, не являющиеся участниками СНГ, включая ответы об отсутствии запрашиваемых сведений, оформляются и вместе с заявлениями направляются  отделом в государственный архив Волгоградской области для ответа заявителю в установленном порядке.</w:t>
      </w:r>
    </w:p>
    <w:p w:rsidR="004960AB" w:rsidRPr="004960AB" w:rsidRDefault="004960AB" w:rsidP="004960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При личном получении архивной справки заявитель расписывается на ее копиях или на обороте сопроводительного письма к ним, указывая дату их получения.</w:t>
      </w:r>
    </w:p>
    <w:p w:rsidR="004960AB" w:rsidRPr="004960AB" w:rsidRDefault="004960AB" w:rsidP="004960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Архивная справка, архивная копия и ответы на заявления по просьбе заявителя направляются по почте простыми письмами.</w:t>
      </w:r>
    </w:p>
    <w:p w:rsidR="004960AB" w:rsidRPr="004960AB" w:rsidRDefault="004960AB" w:rsidP="004960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25"/>
      <w:r w:rsidRPr="004960AB">
        <w:rPr>
          <w:rFonts w:ascii="Times New Roman" w:hAnsi="Times New Roman" w:cs="Times New Roman"/>
          <w:sz w:val="24"/>
          <w:szCs w:val="24"/>
        </w:rPr>
        <w:t xml:space="preserve"> Направление заявлений отделом на исполнение их по принадлежности и информирование заявителя о результатах рассмотрения их заявлений.</w:t>
      </w:r>
    </w:p>
    <w:bookmarkEnd w:id="14"/>
    <w:p w:rsidR="004960AB" w:rsidRPr="004960AB" w:rsidRDefault="004960AB" w:rsidP="004960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По итогам анализа тематики поступившего заявления заявителя отдел направляет сопроводительным письмом по принадлежности на исполнение:</w:t>
      </w:r>
    </w:p>
    <w:p w:rsidR="004960AB" w:rsidRPr="004960AB" w:rsidRDefault="004960AB" w:rsidP="004960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- в органы государственной власти Волгоградской  области;</w:t>
      </w:r>
    </w:p>
    <w:p w:rsidR="004960AB" w:rsidRPr="004960AB" w:rsidRDefault="004960AB" w:rsidP="004960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- в государственные архивные учреждения Волгоградской  области;</w:t>
      </w:r>
    </w:p>
    <w:p w:rsidR="004960AB" w:rsidRPr="004960AB" w:rsidRDefault="004960AB" w:rsidP="004960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- в иные организации при наличии у них документов, необходимых для исполнения заявлений. В случае</w:t>
      </w:r>
      <w:proofErr w:type="gramStart"/>
      <w:r w:rsidRPr="004960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60AB">
        <w:rPr>
          <w:rFonts w:ascii="Times New Roman" w:hAnsi="Times New Roman" w:cs="Times New Roman"/>
          <w:sz w:val="24"/>
          <w:szCs w:val="24"/>
        </w:rPr>
        <w:t xml:space="preserve"> если заявление требует исполнения несколькими организациями, отдел направляет в соответствующие организации копию заявления с указанием информации о направлении ответа в адрес заявителя или отдела.</w:t>
      </w:r>
    </w:p>
    <w:p w:rsidR="004960AB" w:rsidRPr="004960AB" w:rsidRDefault="004960AB" w:rsidP="004960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Отдел письменно уведомляет заявителя о направлении соответствующих заявлений на исполнение их по принадлежности и ответа ему о результатах поиска запрашиваемой информации.</w:t>
      </w:r>
    </w:p>
    <w:p w:rsidR="004960AB" w:rsidRPr="004960AB" w:rsidRDefault="004960AB" w:rsidP="004960AB">
      <w:pPr>
        <w:pStyle w:val="a9"/>
        <w:tabs>
          <w:tab w:val="left" w:pos="860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4960AB">
        <w:rPr>
          <w:rStyle w:val="aa"/>
          <w:rFonts w:ascii="Times New Roman" w:hAnsi="Times New Roman" w:cs="Times New Roman"/>
          <w:color w:val="000000"/>
        </w:rPr>
        <w:t xml:space="preserve">3.6.2. После подготовки результата услуги специалист Отдела передает курьеру АУ </w:t>
      </w:r>
      <w:r w:rsidRPr="004960AB">
        <w:rPr>
          <w:rStyle w:val="aa"/>
          <w:rFonts w:ascii="Times New Roman" w:hAnsi="Times New Roman" w:cs="Times New Roman"/>
          <w:color w:val="000000"/>
        </w:rPr>
        <w:lastRenderedPageBreak/>
        <w:t>«МФЦ» документы, являющиеся результатом предоставления муниципальной услуги.</w:t>
      </w:r>
    </w:p>
    <w:p w:rsidR="004960AB" w:rsidRPr="004960AB" w:rsidRDefault="004960AB" w:rsidP="004960AB">
      <w:pPr>
        <w:pStyle w:val="a9"/>
        <w:tabs>
          <w:tab w:val="left" w:pos="874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4960AB">
        <w:rPr>
          <w:rStyle w:val="aa"/>
          <w:rFonts w:ascii="Times New Roman" w:hAnsi="Times New Roman" w:cs="Times New Roman"/>
          <w:color w:val="000000"/>
        </w:rPr>
        <w:t xml:space="preserve">3.6.3. Курьер АУ «МФЦ» получает в Отделе документы, являющиеся результатом </w:t>
      </w:r>
      <w:r w:rsidRPr="006C2A4D">
        <w:rPr>
          <w:rStyle w:val="af4"/>
          <w:b w:val="0"/>
          <w:color w:val="000000"/>
          <w:sz w:val="24"/>
          <w:szCs w:val="24"/>
        </w:rPr>
        <w:t>оказания услуги,</w:t>
      </w:r>
      <w:r w:rsidRPr="004960AB">
        <w:rPr>
          <w:rStyle w:val="af4"/>
          <w:color w:val="000000"/>
          <w:sz w:val="24"/>
          <w:szCs w:val="24"/>
        </w:rPr>
        <w:t xml:space="preserve"> </w:t>
      </w:r>
      <w:r w:rsidRPr="004960AB">
        <w:rPr>
          <w:rStyle w:val="aa"/>
          <w:rFonts w:ascii="Times New Roman" w:hAnsi="Times New Roman" w:cs="Times New Roman"/>
          <w:color w:val="000000"/>
        </w:rPr>
        <w:t xml:space="preserve">не позднее </w:t>
      </w:r>
      <w:r w:rsidRPr="004960AB">
        <w:rPr>
          <w:rStyle w:val="0pt"/>
          <w:rFonts w:ascii="Times New Roman" w:hAnsi="Times New Roman" w:cs="Times New Roman"/>
          <w:color w:val="000000"/>
          <w:sz w:val="24"/>
          <w:szCs w:val="24"/>
        </w:rPr>
        <w:t xml:space="preserve">одного </w:t>
      </w:r>
      <w:r w:rsidRPr="004960AB">
        <w:rPr>
          <w:rStyle w:val="aa"/>
          <w:rFonts w:ascii="Times New Roman" w:hAnsi="Times New Roman" w:cs="Times New Roman"/>
          <w:color w:val="000000"/>
        </w:rPr>
        <w:t xml:space="preserve">рабочего </w:t>
      </w:r>
      <w:r w:rsidRPr="004960AB">
        <w:rPr>
          <w:rStyle w:val="0pt"/>
          <w:rFonts w:ascii="Times New Roman" w:hAnsi="Times New Roman" w:cs="Times New Roman"/>
          <w:color w:val="000000"/>
          <w:sz w:val="24"/>
          <w:szCs w:val="24"/>
        </w:rPr>
        <w:t xml:space="preserve">дня Отдела, </w:t>
      </w:r>
      <w:r w:rsidRPr="004960AB">
        <w:rPr>
          <w:rStyle w:val="aa"/>
          <w:rFonts w:ascii="Times New Roman" w:hAnsi="Times New Roman" w:cs="Times New Roman"/>
          <w:color w:val="000000"/>
        </w:rPr>
        <w:t xml:space="preserve"> следующего за </w:t>
      </w:r>
      <w:r w:rsidRPr="004960AB">
        <w:rPr>
          <w:rStyle w:val="0pt"/>
          <w:rFonts w:ascii="Times New Roman" w:hAnsi="Times New Roman" w:cs="Times New Roman"/>
          <w:color w:val="000000"/>
          <w:sz w:val="24"/>
          <w:szCs w:val="24"/>
        </w:rPr>
        <w:t xml:space="preserve">днем </w:t>
      </w:r>
      <w:r w:rsidRPr="004960AB">
        <w:rPr>
          <w:rStyle w:val="0pt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60AB">
        <w:rPr>
          <w:rStyle w:val="0pt"/>
          <w:rFonts w:ascii="Times New Roman" w:hAnsi="Times New Roman" w:cs="Times New Roman"/>
          <w:color w:val="000000"/>
          <w:sz w:val="24"/>
          <w:szCs w:val="24"/>
        </w:rPr>
        <w:t>получения информации о результате услуги.</w:t>
      </w:r>
      <w:bookmarkStart w:id="15" w:name="sub_75"/>
      <w:r w:rsidRPr="004960AB">
        <w:rPr>
          <w:rFonts w:ascii="Times New Roman" w:hAnsi="Times New Roman" w:cs="Times New Roman"/>
        </w:rPr>
        <w:t xml:space="preserve">  Специалист, ответственный за хранение документов и подготовку их к выдаче заявителю, определяет способ уведомления заявителя (телефонный звонок, уведомление по почте, </w:t>
      </w:r>
      <w:proofErr w:type="spellStart"/>
      <w:r w:rsidRPr="004960AB">
        <w:rPr>
          <w:rFonts w:ascii="Times New Roman" w:hAnsi="Times New Roman" w:cs="Times New Roman"/>
        </w:rPr>
        <w:t>sms</w:t>
      </w:r>
      <w:proofErr w:type="spellEnd"/>
      <w:r w:rsidRPr="004960AB">
        <w:rPr>
          <w:rFonts w:ascii="Times New Roman" w:hAnsi="Times New Roman" w:cs="Times New Roman"/>
        </w:rPr>
        <w:t>- сообщение, по сети «Интернет»).</w:t>
      </w:r>
    </w:p>
    <w:p w:rsidR="004960AB" w:rsidRPr="004960AB" w:rsidRDefault="004960AB" w:rsidP="004960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 xml:space="preserve"> 3.6.4. Специалист, ответственный за выдачу документов, в течение одного часа   уведомляет заявителя о готовности документа и  на уведомлении о сроке предоставления муниципальных услуг делает отметку о времени, дате уведомления заявителя, в  соответствующих  случаях  указывает  лицо,  получившее  уведомление, ставит свою подпись;</w:t>
      </w:r>
    </w:p>
    <w:p w:rsidR="004960AB" w:rsidRPr="004960AB" w:rsidRDefault="004960AB" w:rsidP="006C2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3.6.5. Для получения результатов предоставления услуги, заявитель предъявляет специалисту  АУ «МФЦ»,  ответственному за выдачу документов, следующие документы:</w:t>
      </w:r>
    </w:p>
    <w:p w:rsidR="004960AB" w:rsidRPr="004960AB" w:rsidRDefault="004960AB" w:rsidP="006C2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а)  документ, удостоверяющий его личность;</w:t>
      </w:r>
    </w:p>
    <w:p w:rsidR="004960AB" w:rsidRPr="004960AB" w:rsidRDefault="004960AB" w:rsidP="006C2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4960AB" w:rsidRPr="004960AB" w:rsidRDefault="004960AB" w:rsidP="006C2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 xml:space="preserve"> в) опись в получении документов (при ее наличии у заявителя);  </w:t>
      </w:r>
    </w:p>
    <w:p w:rsidR="004960AB" w:rsidRPr="004960AB" w:rsidRDefault="004960AB" w:rsidP="006C2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3.6.6. При обращении заявителя специалист, ответственный за выдачу документов заявителям  выполняет следующие операции:</w:t>
      </w:r>
    </w:p>
    <w:p w:rsidR="004960AB" w:rsidRPr="004960AB" w:rsidRDefault="004960AB" w:rsidP="006C2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4960AB" w:rsidRPr="004960AB" w:rsidRDefault="004960AB" w:rsidP="006C2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4960AB" w:rsidRPr="004960AB" w:rsidRDefault="004960AB" w:rsidP="006C2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4960AB" w:rsidRPr="004960AB" w:rsidRDefault="004960AB" w:rsidP="006C2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4960AB" w:rsidRPr="004960AB" w:rsidRDefault="004960AB" w:rsidP="006C2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0A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960AB">
        <w:rPr>
          <w:rFonts w:ascii="Times New Roman" w:hAnsi="Times New Roman" w:cs="Times New Roman"/>
          <w:sz w:val="24"/>
          <w:szCs w:val="24"/>
        </w:rPr>
        <w:t>) выдает документы заявителю;</w:t>
      </w:r>
    </w:p>
    <w:p w:rsidR="004960AB" w:rsidRPr="004960AB" w:rsidRDefault="004960AB" w:rsidP="006C2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>е) регистрирует факт выдачи документов (сведений) заявителям в журнале оказанных услуг и просит заявителя расписаться в журнале о получении документов;</w:t>
      </w:r>
    </w:p>
    <w:p w:rsidR="004960AB" w:rsidRPr="004960AB" w:rsidRDefault="004960AB" w:rsidP="006C2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 xml:space="preserve">3.6.7. Специалист, ответственный за выдачу документов, после выдачи документов заявителю передает учетное дело для помещения его в Архив АУ «МФЦ»; </w:t>
      </w:r>
    </w:p>
    <w:p w:rsidR="004960AB" w:rsidRPr="004960AB" w:rsidRDefault="004960AB" w:rsidP="006C2A4D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0AB">
        <w:rPr>
          <w:rFonts w:ascii="Times New Roman" w:hAnsi="Times New Roman" w:cs="Times New Roman"/>
          <w:sz w:val="24"/>
          <w:szCs w:val="24"/>
        </w:rPr>
        <w:t xml:space="preserve">      </w:t>
      </w:r>
      <w:r w:rsidR="006C2A4D">
        <w:rPr>
          <w:rFonts w:ascii="Times New Roman" w:hAnsi="Times New Roman" w:cs="Times New Roman"/>
          <w:sz w:val="24"/>
          <w:szCs w:val="24"/>
        </w:rPr>
        <w:t xml:space="preserve">  </w:t>
      </w:r>
      <w:r w:rsidRPr="004960AB">
        <w:rPr>
          <w:rFonts w:ascii="Times New Roman" w:hAnsi="Times New Roman" w:cs="Times New Roman"/>
          <w:sz w:val="24"/>
          <w:szCs w:val="24"/>
        </w:rPr>
        <w:t xml:space="preserve"> 3.6.8. Максимальный срок административной процедуры составляет 1 календарный день.</w:t>
      </w:r>
      <w:bookmarkEnd w:id="15"/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3.7.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Представление информации заявителю посредством электронной связи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Административная процедура предоставления информации посредством электронной рассылки предполагает направление исполнителем муниципальной услуги информационных материалов, текстов нормативных правовых актов и организационно-методических документов получателю муниципальной услуги в случае поступления заявления по электронной почте или в том случае, если получатель указал направить ответ на его письменное заявление по электронной почте. </w:t>
      </w:r>
      <w:bookmarkStart w:id="16" w:name="sub_331"/>
      <w:bookmarkEnd w:id="13"/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муниципальной услуги.</w:t>
      </w:r>
    </w:p>
    <w:bookmarkEnd w:id="16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В ходе оказания муниципальной услуги Исполнитель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её </w:t>
      </w:r>
      <w:bookmarkStart w:id="17" w:name="sub_400"/>
      <w:r w:rsidRPr="001542B1">
        <w:rPr>
          <w:rFonts w:ascii="Times New Roman" w:hAnsi="Times New Roman" w:cs="Times New Roman"/>
          <w:sz w:val="24"/>
          <w:szCs w:val="24"/>
        </w:rPr>
        <w:t>исполнения</w:t>
      </w:r>
    </w:p>
    <w:p w:rsidR="00196A45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Pr="00BA5519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51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3.8.  Блок-схема предоставления муниципальной услуги приводится в приложении №1</w:t>
      </w:r>
    </w:p>
    <w:p w:rsidR="00196A45" w:rsidRDefault="00196A45" w:rsidP="00E15200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A45" w:rsidRDefault="00196A45" w:rsidP="00BA5519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15200">
        <w:rPr>
          <w:rFonts w:ascii="Times New Roman" w:hAnsi="Times New Roman" w:cs="Times New Roman"/>
          <w:b/>
          <w:bCs/>
          <w:sz w:val="28"/>
          <w:szCs w:val="28"/>
        </w:rPr>
        <w:t xml:space="preserve">.  Формы </w:t>
      </w:r>
      <w:proofErr w:type="gramStart"/>
      <w:r w:rsidRPr="00E1520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15200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15200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196A45" w:rsidRDefault="00196A45" w:rsidP="00E15200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4.1.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1542B1">
        <w:rPr>
          <w:rFonts w:ascii="Times New Roman" w:hAnsi="Times New Roman" w:cs="Times New Roman"/>
          <w:b/>
          <w:bCs/>
          <w:sz w:val="24"/>
          <w:szCs w:val="24"/>
        </w:rPr>
        <w:t>контроля  за</w:t>
      </w:r>
      <w:proofErr w:type="gramEnd"/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и исполнением</w:t>
      </w:r>
    </w:p>
    <w:p w:rsidR="00196A45" w:rsidRPr="001542B1" w:rsidRDefault="00196A45" w:rsidP="00BA5519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42B1">
        <w:rPr>
          <w:rFonts w:ascii="Times New Roman" w:hAnsi="Times New Roman" w:cs="Times New Roman"/>
          <w:b/>
          <w:bCs/>
          <w:sz w:val="24"/>
          <w:szCs w:val="24"/>
        </w:rPr>
        <w:t>положений административного регламента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1"/>
      <w:bookmarkEnd w:id="17"/>
      <w:r w:rsidRPr="001542B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542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2B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осуществляется управляющим делами администрации Иловлинского муниципального района, а также начальником архивного отдела.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2"/>
      <w:bookmarkEnd w:id="18"/>
      <w:r w:rsidRPr="00154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2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2B1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заявления граждан, содержащих жалобы на решения, действия (бездействие) должностных лиц. 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Pr="001542B1" w:rsidRDefault="00196A45" w:rsidP="00BA5519">
      <w:pPr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Периодичность осуществления текущего контроля составляет один раз в год.</w:t>
      </w:r>
    </w:p>
    <w:p w:rsidR="00196A45" w:rsidRPr="001542B1" w:rsidRDefault="00196A45" w:rsidP="001D0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3"/>
      <w:bookmarkEnd w:id="19"/>
      <w:r w:rsidRPr="001542B1">
        <w:rPr>
          <w:rFonts w:ascii="Times New Roman" w:hAnsi="Times New Roman" w:cs="Times New Roman"/>
          <w:sz w:val="24"/>
          <w:szCs w:val="24"/>
        </w:rPr>
        <w:t xml:space="preserve"> Для проведения проверки полноты и качества исполнения муниципальной функции управляющим делами администрации Иловлинского муниципального района в течение 3 дней формируется комиссия и проводится проверка.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5"/>
      <w:bookmarkEnd w:id="20"/>
      <w:r w:rsidRPr="001542B1">
        <w:rPr>
          <w:rFonts w:ascii="Times New Roman" w:hAnsi="Times New Roman" w:cs="Times New Roman"/>
          <w:sz w:val="24"/>
          <w:szCs w:val="24"/>
        </w:rPr>
        <w:t>Проверки полноты и качества исполнения муниципальной услуги осуществляются на основании распоряжения главы администрации Иловлинского муниципального района.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6"/>
      <w:bookmarkEnd w:id="21"/>
      <w:r w:rsidRPr="001542B1">
        <w:rPr>
          <w:rFonts w:ascii="Times New Roman" w:hAnsi="Times New Roman" w:cs="Times New Roman"/>
          <w:sz w:val="24"/>
          <w:szCs w:val="24"/>
        </w:rPr>
        <w:t xml:space="preserve"> Проверки могут быть плановыми (осуществляться на основании квартальных или годовых планов работы отдела) и внеплановыми.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7"/>
      <w:bookmarkEnd w:id="22"/>
      <w:r w:rsidRPr="001542B1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планом работы Отдела, но не чаще одного раза в два года. Внеплановые проверки проводятся в случае поступления в администрацию Иловлинского муниципального района заявлений физических или юридических лиц с жалобами на нарушения их прав и законных интересов (далее - заявителей).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8"/>
      <w:bookmarkEnd w:id="23"/>
      <w:r w:rsidRPr="001542B1">
        <w:rPr>
          <w:rFonts w:ascii="Times New Roman" w:hAnsi="Times New Roman" w:cs="Times New Roman"/>
          <w:sz w:val="24"/>
          <w:szCs w:val="24"/>
        </w:rPr>
        <w:t xml:space="preserve">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9"/>
      <w:bookmarkEnd w:id="24"/>
      <w:r w:rsidRPr="001542B1">
        <w:rPr>
          <w:rFonts w:ascii="Times New Roman" w:hAnsi="Times New Roman" w:cs="Times New Roman"/>
          <w:sz w:val="24"/>
          <w:szCs w:val="24"/>
        </w:rPr>
        <w:t xml:space="preserve"> Справка подписывается председателем комиссии.</w:t>
      </w:r>
    </w:p>
    <w:bookmarkEnd w:id="25"/>
    <w:p w:rsidR="00196A45" w:rsidRPr="001542B1" w:rsidRDefault="00196A45" w:rsidP="00257AAF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   Персональная ответственность специалистов Отдела закрепляется в их должностных инструкциях в соответствии с требованиями законодательства. </w:t>
      </w:r>
    </w:p>
    <w:p w:rsidR="00196A45" w:rsidRPr="001542B1" w:rsidRDefault="00196A45" w:rsidP="00BA5519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sub_500"/>
      <w:r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 (бездействие),</w:t>
      </w:r>
    </w:p>
    <w:p w:rsidR="00196A45" w:rsidRPr="001542B1" w:rsidRDefault="00196A45" w:rsidP="00BA5519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42B1">
        <w:rPr>
          <w:rFonts w:ascii="Times New Roman" w:hAnsi="Times New Roman" w:cs="Times New Roman"/>
          <w:b/>
          <w:bCs/>
          <w:sz w:val="24"/>
          <w:szCs w:val="24"/>
        </w:rPr>
        <w:t>принимаемые или осуществляемые ими в ходе предоставления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196A45" w:rsidRPr="001542B1" w:rsidRDefault="00196A45" w:rsidP="001D2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42B1">
        <w:rPr>
          <w:rFonts w:ascii="Times New Roman" w:hAnsi="Times New Roman" w:cs="Times New Roman"/>
          <w:sz w:val="24"/>
          <w:szCs w:val="24"/>
        </w:rPr>
        <w:t xml:space="preserve"> Руководство администрации обязано регулярно проверять состояние исполнительской дисциплины, рассматривать случаи нарушения установленных сроков исполнения обращений, принимать меры по устранению причин нарушений.</w:t>
      </w:r>
    </w:p>
    <w:p w:rsidR="00196A45" w:rsidRPr="001542B1" w:rsidRDefault="00196A45" w:rsidP="001D2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42B1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196A45" w:rsidRPr="001542B1" w:rsidRDefault="00196A45" w:rsidP="00BA5519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4.4. 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1542B1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96A45" w:rsidRPr="001542B1" w:rsidRDefault="00196A45" w:rsidP="001D21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54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2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2B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 должен быть постоянным, всесторонним и объективным.</w:t>
      </w:r>
    </w:p>
    <w:p w:rsidR="00196A45" w:rsidRPr="001542B1" w:rsidRDefault="00196A45" w:rsidP="001D21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4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2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2B1">
        <w:rPr>
          <w:rFonts w:ascii="Times New Roman" w:hAnsi="Times New Roman" w:cs="Times New Roman"/>
          <w:sz w:val="24"/>
          <w:szCs w:val="24"/>
        </w:rPr>
        <w:t xml:space="preserve"> ходом предоставления муниципальной услуги могут осуществлять заявители на основании:</w:t>
      </w:r>
    </w:p>
    <w:p w:rsidR="00196A45" w:rsidRPr="001542B1" w:rsidRDefault="00196A45" w:rsidP="001D21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устной информации, полученной в Отделе по справочному телефону указанного отдела;</w:t>
      </w:r>
    </w:p>
    <w:p w:rsidR="00196A45" w:rsidRPr="001542B1" w:rsidRDefault="00196A45" w:rsidP="001D21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информации, полученной из администрации по запросу в письменной или электронной форме.</w:t>
      </w:r>
    </w:p>
    <w:p w:rsidR="00196A45" w:rsidRPr="001542B1" w:rsidRDefault="00196A45" w:rsidP="001D2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42B1">
        <w:rPr>
          <w:rFonts w:ascii="Times New Roman" w:hAnsi="Times New Roman" w:cs="Times New Roman"/>
          <w:sz w:val="24"/>
          <w:szCs w:val="24"/>
        </w:rPr>
        <w:t xml:space="preserve"> 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:rsidR="00196A45" w:rsidRPr="00E15200" w:rsidRDefault="00196A45" w:rsidP="00257AAF">
      <w:pPr>
        <w:pStyle w:val="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E15200">
        <w:rPr>
          <w:rFonts w:ascii="Times New Roman" w:hAnsi="Times New Roman" w:cs="Times New Roman"/>
          <w:color w:val="000000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>
        <w:rPr>
          <w:rFonts w:ascii="Times New Roman" w:hAnsi="Times New Roman" w:cs="Times New Roman"/>
          <w:color w:val="000000"/>
        </w:rPr>
        <w:t>их</w:t>
      </w:r>
      <w:r w:rsidRPr="00E15200">
        <w:rPr>
          <w:rFonts w:ascii="Times New Roman" w:hAnsi="Times New Roman" w:cs="Times New Roman"/>
          <w:color w:val="000000"/>
        </w:rPr>
        <w:t xml:space="preserve">  должностных лиц </w:t>
      </w:r>
    </w:p>
    <w:p w:rsidR="00196A45" w:rsidRPr="00BA5519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sub_51"/>
      <w:bookmarkEnd w:id="26"/>
      <w:r w:rsidRPr="00BA5519">
        <w:rPr>
          <w:rFonts w:ascii="Times New Roman" w:hAnsi="Times New Roman" w:cs="Times New Roman"/>
          <w:b/>
          <w:bCs/>
          <w:sz w:val="24"/>
          <w:szCs w:val="24"/>
        </w:rPr>
        <w:t xml:space="preserve">5.1. Заявители имеют право на обжалование действий или бездействия должностных лиц Отдела в ходе выполнения административных процедур в досудебном порядке. </w:t>
      </w:r>
      <w:bookmarkStart w:id="28" w:name="sub_52"/>
      <w:bookmarkEnd w:id="27"/>
    </w:p>
    <w:p w:rsidR="00196A45" w:rsidRPr="00BA5519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519">
        <w:rPr>
          <w:rFonts w:ascii="Times New Roman" w:hAnsi="Times New Roman" w:cs="Times New Roman"/>
          <w:b/>
          <w:bCs/>
          <w:sz w:val="24"/>
          <w:szCs w:val="24"/>
        </w:rPr>
        <w:t>5.2. Предметом досудебного обжалования являются решения, действия (бездействия) должностных лиц  Отдела.</w:t>
      </w:r>
    </w:p>
    <w:p w:rsidR="00196A45" w:rsidRPr="00BA5519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sub_53"/>
      <w:bookmarkEnd w:id="28"/>
      <w:r w:rsidRPr="00BA5519">
        <w:rPr>
          <w:rFonts w:ascii="Times New Roman" w:hAnsi="Times New Roman" w:cs="Times New Roman"/>
          <w:b/>
          <w:bCs/>
          <w:sz w:val="24"/>
          <w:szCs w:val="24"/>
        </w:rPr>
        <w:t>5.3.  Исчерпывающий перечень оснований для отказа в рассмотрении жалобы:</w:t>
      </w:r>
    </w:p>
    <w:bookmarkEnd w:id="29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а) В случае, если в письменном обращении (жалобе) не </w:t>
      </w:r>
      <w:proofErr w:type="gramStart"/>
      <w:r w:rsidRPr="001542B1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1542B1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б) Должностное лицо исполнителя при получении письменного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в) В случае, если текст письменного обращения (жалобы) не поддается прочтению, ответ на обращение не </w:t>
      </w:r>
      <w:proofErr w:type="gramStart"/>
      <w:r w:rsidRPr="001542B1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1542B1">
        <w:rPr>
          <w:rFonts w:ascii="Times New Roman" w:hAnsi="Times New Roman" w:cs="Times New Roman"/>
          <w:sz w:val="24"/>
          <w:szCs w:val="24"/>
        </w:rPr>
        <w:t xml:space="preserve"> и оно не подлежит рассмотрению,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2B1">
        <w:rPr>
          <w:rFonts w:ascii="Times New Roman" w:hAnsi="Times New Roman" w:cs="Times New Roman"/>
          <w:sz w:val="24"/>
          <w:szCs w:val="24"/>
        </w:rPr>
        <w:t>г)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исполнителя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</w:t>
      </w:r>
      <w:proofErr w:type="gramEnd"/>
      <w:r w:rsidRPr="001542B1">
        <w:rPr>
          <w:rFonts w:ascii="Times New Roman" w:hAnsi="Times New Roman" w:cs="Times New Roman"/>
          <w:sz w:val="24"/>
          <w:szCs w:val="24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96A45" w:rsidRPr="00BA5519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sub_54"/>
      <w:r w:rsidRPr="00BA5519">
        <w:rPr>
          <w:rFonts w:ascii="Times New Roman" w:hAnsi="Times New Roman" w:cs="Times New Roman"/>
          <w:b/>
          <w:bCs/>
          <w:sz w:val="24"/>
          <w:szCs w:val="24"/>
        </w:rPr>
        <w:t xml:space="preserve">5.4. Основанием для начала процедуры досудебного (внесудебного) обжалования является письменное или устное обращение (жалоба). </w:t>
      </w:r>
    </w:p>
    <w:p w:rsidR="00196A45" w:rsidRPr="00BA5519" w:rsidRDefault="00196A45" w:rsidP="00DD1C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sub_55"/>
      <w:r w:rsidRPr="00BA5519">
        <w:rPr>
          <w:rFonts w:ascii="Times New Roman" w:hAnsi="Times New Roman" w:cs="Times New Roman"/>
          <w:b/>
          <w:bCs/>
          <w:sz w:val="24"/>
          <w:szCs w:val="24"/>
        </w:rPr>
        <w:t>5.5. Права заявителя на получение информации и документов, необходимых для обоснования и рассмотрения жалобы:</w:t>
      </w:r>
    </w:p>
    <w:bookmarkEnd w:id="31"/>
    <w:p w:rsidR="00196A45" w:rsidRPr="001542B1" w:rsidRDefault="00196A45" w:rsidP="00DD1C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заявители имеют право обратиться с жалобой лично (устно или письменно) или направить письменное заявление, жалобу (претензию) через своего представителя;</w:t>
      </w:r>
    </w:p>
    <w:p w:rsidR="00196A45" w:rsidRPr="001542B1" w:rsidRDefault="00196A45" w:rsidP="00DD1C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542B1">
        <w:rPr>
          <w:rFonts w:ascii="Times New Roman" w:hAnsi="Times New Roman" w:cs="Times New Roman"/>
          <w:sz w:val="24"/>
          <w:szCs w:val="24"/>
        </w:rPr>
        <w:t>предоставлять дополнительные документы</w:t>
      </w:r>
      <w:proofErr w:type="gramEnd"/>
      <w:r w:rsidRPr="001542B1">
        <w:rPr>
          <w:rFonts w:ascii="Times New Roman" w:hAnsi="Times New Roman" w:cs="Times New Roman"/>
          <w:sz w:val="24"/>
          <w:szCs w:val="24"/>
        </w:rPr>
        <w:t xml:space="preserve"> и материалы, либо обращаться с просьбой об их истребовании;</w:t>
      </w:r>
    </w:p>
    <w:p w:rsidR="00196A45" w:rsidRPr="001542B1" w:rsidRDefault="00196A45" w:rsidP="00DD1C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знакомиться с документами,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содержатся сведения, составляющие государственную или иную охраняемую законом тайну.</w:t>
      </w:r>
    </w:p>
    <w:p w:rsidR="00196A45" w:rsidRPr="00BA5519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519">
        <w:rPr>
          <w:rFonts w:ascii="Times New Roman" w:hAnsi="Times New Roman" w:cs="Times New Roman"/>
          <w:b/>
          <w:bCs/>
          <w:sz w:val="24"/>
          <w:szCs w:val="24"/>
        </w:rPr>
        <w:t>5.6. Заявители имеют право обратиться с жалобой:</w:t>
      </w:r>
    </w:p>
    <w:bookmarkEnd w:id="30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в порядке личного обращения к главе Иловлинского муниципального района, управляющему делами администрации Иловлинского муниципального района;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в письменной форме путем направления жалобы в Отдел.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 жалобе в обязательном порядке указываются: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фамилия, имя, отчество заинтересованного лица (а также фамилия, имя, отчество уполномоченного представителя в случае обращения с жалобой представителя);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контактный почтовый адрес;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предмет жалобы с указанием наименования должности, фамилии, имени и отчества специалиста, действие (бездействие) которого обжалуется;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личная подпись заинтересованного лица (его уполномоченного представителя), дата;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иные сведения, которые заявитель считает необходимым сообщить.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 случае необходимости в подтверждении своих доводов заявитель прилагает к письменному обращению документы и материалы либо их копии.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56"/>
      <w:r w:rsidRPr="001542B1">
        <w:rPr>
          <w:rFonts w:ascii="Times New Roman" w:hAnsi="Times New Roman" w:cs="Times New Roman"/>
          <w:sz w:val="24"/>
          <w:szCs w:val="24"/>
        </w:rPr>
        <w:t xml:space="preserve"> В досудебном порядке заявители могут обжаловать действия или бездействие должностных лиц: </w:t>
      </w:r>
      <w:bookmarkStart w:id="33" w:name="sub_57"/>
      <w:bookmarkEnd w:id="32"/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Главе Иловлинского муниципального района, управляющему делами администрации Иловлинского муниципального района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Ответственный за прием жалоб – </w:t>
      </w:r>
      <w:proofErr w:type="spellStart"/>
      <w:r w:rsidRPr="001542B1"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 w:rsidRPr="001542B1">
        <w:rPr>
          <w:rFonts w:ascii="Times New Roman" w:hAnsi="Times New Roman" w:cs="Times New Roman"/>
          <w:sz w:val="24"/>
          <w:szCs w:val="24"/>
        </w:rPr>
        <w:t xml:space="preserve"> Евгения Николаевн</w:t>
      </w:r>
      <w:proofErr w:type="gramStart"/>
      <w:r w:rsidRPr="001542B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542B1"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администрации района, тел. (84467) 5-10-06;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Адрес администрации Иловлинского муниципального района: 403071, Волгоградская область, </w:t>
      </w:r>
      <w:proofErr w:type="spellStart"/>
      <w:r w:rsidRPr="001542B1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542B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542B1">
        <w:rPr>
          <w:rFonts w:ascii="Times New Roman" w:hAnsi="Times New Roman" w:cs="Times New Roman"/>
          <w:sz w:val="24"/>
          <w:szCs w:val="24"/>
        </w:rPr>
        <w:t>ловля</w:t>
      </w:r>
      <w:proofErr w:type="spellEnd"/>
      <w:r w:rsidRPr="001542B1">
        <w:rPr>
          <w:rFonts w:ascii="Times New Roman" w:hAnsi="Times New Roman" w:cs="Times New Roman"/>
          <w:sz w:val="24"/>
          <w:szCs w:val="24"/>
        </w:rPr>
        <w:t>, ул.Буденного, 47.</w:t>
      </w:r>
    </w:p>
    <w:p w:rsidR="00196A45" w:rsidRPr="001542B1" w:rsidRDefault="00196A45" w:rsidP="00DD1C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196A45" w:rsidRPr="001542B1" w:rsidRDefault="00196A45" w:rsidP="00DD1C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с 8.00 до 17.00 ,  выходной  -  суббота, воскресенье, праздничные нерабочие дни.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с 12.00 до 13.00 –обеденный перерыв, 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1542B1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End"/>
      <w:r w:rsidRPr="001542B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1542B1">
        <w:rPr>
          <w:rFonts w:ascii="Times New Roman" w:hAnsi="Times New Roman" w:cs="Times New Roman"/>
          <w:sz w:val="24"/>
          <w:szCs w:val="24"/>
          <w:lang w:val="en-US"/>
        </w:rPr>
        <w:t>ilov</w:t>
      </w:r>
      <w:proofErr w:type="spellEnd"/>
      <w:r w:rsidRPr="001542B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542B1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1542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42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52AC0" w:rsidRDefault="00196A45" w:rsidP="00252AC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519">
        <w:rPr>
          <w:rFonts w:ascii="Times New Roman" w:hAnsi="Times New Roman" w:cs="Times New Roman"/>
          <w:b/>
          <w:bCs/>
          <w:sz w:val="24"/>
          <w:szCs w:val="24"/>
        </w:rPr>
        <w:t>5.7</w:t>
      </w:r>
      <w:r w:rsidRPr="00252AC0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bookmarkStart w:id="34" w:name="sub_58"/>
      <w:bookmarkEnd w:id="33"/>
      <w:proofErr w:type="gramStart"/>
      <w:r w:rsidR="00252AC0" w:rsidRPr="00252AC0">
        <w:rPr>
          <w:rFonts w:ascii="Times New Roman" w:hAnsi="Times New Roman" w:cs="Times New Roman"/>
          <w:b/>
          <w:color w:val="000000"/>
          <w:sz w:val="24"/>
          <w:szCs w:val="24"/>
        </w:rPr>
        <w:t>Срок рассмотрения жалобы в течение 15 рабочих дней со дня её регистрации</w:t>
      </w:r>
      <w:r w:rsidR="00252AC0" w:rsidRPr="00252AC0">
        <w:rPr>
          <w:rFonts w:ascii="Times New Roman" w:hAnsi="Times New Roman" w:cs="Times New Roman"/>
          <w:color w:val="000000"/>
          <w:sz w:val="24"/>
          <w:szCs w:val="24"/>
        </w:rPr>
        <w:t>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 либо в исправлении допущенных опечаток и ошибок или в случае обжалования нарушения установленного срока исправлений, в течение пяти рабочих дней со дня ее регистрации</w:t>
      </w:r>
      <w:r w:rsidR="00252AC0" w:rsidRPr="000A0FAB">
        <w:rPr>
          <w:color w:val="000000"/>
        </w:rPr>
        <w:t>.</w:t>
      </w:r>
      <w:r w:rsidRPr="00BA5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196A45" w:rsidRPr="00BA5519" w:rsidRDefault="00196A45" w:rsidP="00252AC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519">
        <w:rPr>
          <w:rFonts w:ascii="Times New Roman" w:hAnsi="Times New Roman" w:cs="Times New Roman"/>
          <w:b/>
          <w:bCs/>
          <w:sz w:val="24"/>
          <w:szCs w:val="24"/>
        </w:rPr>
        <w:t>5.8. По результатам рассмотрения обращения (жалобы) Главой Иловлинского муниципального района принимается решение об удовлетворении либо об отказе в удовлетворении жалобы заявителю.</w:t>
      </w:r>
    </w:p>
    <w:bookmarkEnd w:id="34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Если в результате рассмотрения жалоба признана обоснованной, то Главой муниципального Иловлинского района принимается решение о применении мер ответственности к специалисту, допустившему нарушения в ходе предоставления </w:t>
      </w:r>
      <w:r w:rsidRPr="001542B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которые повлекли за собой жалобу со стороны заинтересованного лица.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Обращение считается разрешенным, если рассмотрены все поставленные в нем вопросы, приняты необходимые меры и даны письменные обоснованные ответы.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Pr="008E37BB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Pr="008E37BB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6C2A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C2A4D" w:rsidRDefault="006C2A4D" w:rsidP="006C2A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Регламенту</w:t>
      </w:r>
    </w:p>
    <w:p w:rsidR="006C2A4D" w:rsidRDefault="006C2A4D" w:rsidP="006C2A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БЛОК-СХЕМА</w:t>
      </w:r>
    </w:p>
    <w:p w:rsidR="006C2A4D" w:rsidRDefault="006C2A4D" w:rsidP="006C2A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C2A4D" w:rsidRDefault="006C2A4D" w:rsidP="006C2A4D">
      <w:pPr>
        <w:pStyle w:val="ConsPlusNormal"/>
        <w:widowControl/>
        <w:ind w:firstLine="540"/>
        <w:jc w:val="both"/>
        <w:rPr>
          <w:rFonts w:cs="Times New Roman"/>
        </w:rPr>
      </w:pPr>
    </w:p>
    <w:p w:rsidR="006C2A4D" w:rsidRDefault="006C2A4D" w:rsidP="006C2A4D">
      <w:pPr>
        <w:pStyle w:val="ConsPlusNonformat"/>
        <w:widowControl/>
        <w:jc w:val="both"/>
      </w:pPr>
      <w:r>
        <w:t xml:space="preserve">                     ┌───────────────────────────────┐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 &lt;-----------------&gt;│       Запрос заявителя        │&lt;----------&gt;</w:t>
      </w:r>
    </w:p>
    <w:p w:rsidR="006C2A4D" w:rsidRDefault="00852B6C" w:rsidP="006C2A4D">
      <w:pPr>
        <w:pStyle w:val="ConsPlusNonformat"/>
        <w:widowControl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5.6pt;margin-top:9.3pt;width:.05pt;height:83.25pt;z-index:251660288" o:connectortype="straight">
            <v:stroke endarrow="block"/>
          </v:shape>
        </w:pict>
      </w:r>
      <w:r w:rsidR="006C2A4D">
        <w:t xml:space="preserve"> /\ /\               └────────┬──────────────────────┘ /\       /\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           ┌────────┴──────────────────────┐     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Регистрация запроса       │          </w:t>
      </w:r>
      <w:proofErr w:type="spellStart"/>
      <w:r>
        <w:t>│</w:t>
      </w:r>
      <w:proofErr w:type="spellEnd"/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  <w:r>
        <w:t xml:space="preserve">  5 дней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           └────────┬──────────────────────┘     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           ┌────────┴──────────────────────┐     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│запросы</w:t>
      </w:r>
      <w:proofErr w:type="spellEnd"/>
      <w:r>
        <w:t xml:space="preserve"> документов,</w:t>
      </w:r>
    </w:p>
    <w:p w:rsidR="006C2A4D" w:rsidRDefault="006C2A4D" w:rsidP="006C2A4D">
      <w:pPr>
        <w:pStyle w:val="ConsPlusNonformat"/>
        <w:widowControl/>
        <w:jc w:val="both"/>
      </w:pPr>
      <w:r>
        <w:lastRenderedPageBreak/>
        <w:t xml:space="preserve">                      находящихся в иных органах 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                     и </w:t>
      </w:r>
      <w:proofErr w:type="gramStart"/>
      <w:r>
        <w:t>организациях</w:t>
      </w:r>
      <w:proofErr w:type="gramEnd"/>
      <w:r>
        <w:t xml:space="preserve">                 │&lt;--&gt; 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           └────────┬──────────────────────┘     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           ┌────────┴──────────────────────┐          │10 дней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│10 дней         Рассмотрение запроса </w:t>
      </w:r>
      <w:proofErr w:type="spellStart"/>
      <w:r>
        <w:t>начальником│</w:t>
      </w:r>
      <w:proofErr w:type="spellEnd"/>
      <w:r>
        <w:t xml:space="preserve">     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архивного отдела        │          </w:t>
      </w:r>
      <w:proofErr w:type="spellStart"/>
      <w:r>
        <w:t>│</w:t>
      </w:r>
      <w:proofErr w:type="spellEnd"/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           └────────┬──────────────────────┘     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           ┌────────┴──────────────────────┐     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│Передача</w:t>
      </w:r>
      <w:proofErr w:type="spellEnd"/>
      <w:r>
        <w:t xml:space="preserve"> запроса на исполнение │          </w:t>
      </w:r>
      <w:proofErr w:type="spellStart"/>
      <w:r>
        <w:t>│</w:t>
      </w:r>
      <w:proofErr w:type="spellEnd"/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специиалисту</w:t>
      </w:r>
      <w:proofErr w:type="spellEnd"/>
      <w:r>
        <w:t xml:space="preserve">      │          </w:t>
      </w:r>
      <w:proofErr w:type="spellStart"/>
      <w:r>
        <w:t>│</w:t>
      </w:r>
      <w:proofErr w:type="spellEnd"/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архивного отдела        │          </w:t>
      </w:r>
      <w:proofErr w:type="spellStart"/>
      <w:r>
        <w:t>│</w:t>
      </w:r>
      <w:proofErr w:type="spellEnd"/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           └────────┬──────────────────────┘     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           ┌────────┴──────────────────────┐     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┌──────────┤   Анализ тематики запроса.    │          </w:t>
      </w:r>
      <w:proofErr w:type="spellStart"/>
      <w:r>
        <w:t>│</w:t>
      </w:r>
      <w:proofErr w:type="spellEnd"/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│Принятие</w:t>
      </w:r>
      <w:proofErr w:type="spellEnd"/>
      <w:r>
        <w:t xml:space="preserve"> решения о возможности ├┬───────┐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исполнения запроса       ││       │ </w:t>
      </w:r>
      <w:proofErr w:type="spellStart"/>
      <w:r>
        <w:t>│</w:t>
      </w:r>
      <w:proofErr w:type="spellEnd"/>
    </w:p>
    <w:p w:rsidR="006C2A4D" w:rsidRDefault="006C2A4D" w:rsidP="006C2A4D">
      <w:pPr>
        <w:pStyle w:val="ConsPlusNonformat"/>
        <w:widowControl/>
        <w:jc w:val="both"/>
      </w:pPr>
      <w:r>
        <w:t xml:space="preserve"> │  \/    │          └───────────────────────────────┘│       │ \/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┌──────┴───────┐                  ┌────────────────┴┐┌─────┴───────────┐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</w:t>
      </w:r>
      <w:proofErr w:type="spellStart"/>
      <w:r>
        <w:t>│Уведомление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 │                  </w:t>
      </w:r>
      <w:proofErr w:type="spellStart"/>
      <w:r>
        <w:t>│</w:t>
      </w:r>
      <w:proofErr w:type="spellEnd"/>
      <w:r>
        <w:t xml:space="preserve">    Исполнение   ││   Направление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</w:t>
      </w:r>
      <w:proofErr w:type="spellStart"/>
      <w:r>
        <w:t>│предоставлении│</w:t>
      </w:r>
      <w:proofErr w:type="spellEnd"/>
      <w:r>
        <w:t xml:space="preserve">                  │     запроса     ││     </w:t>
      </w:r>
      <w:proofErr w:type="gramStart"/>
      <w:r>
        <w:t>запроса</w:t>
      </w:r>
      <w:proofErr w:type="gramEnd"/>
      <w:r>
        <w:t xml:space="preserve">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</w:t>
      </w:r>
      <w:proofErr w:type="spellStart"/>
      <w:r>
        <w:t>│</w:t>
      </w:r>
      <w:proofErr w:type="gramStart"/>
      <w:r>
        <w:t>дополнительных</w:t>
      </w:r>
      <w:proofErr w:type="gramEnd"/>
      <w:r>
        <w:t>│</w:t>
      </w:r>
      <w:proofErr w:type="spellEnd"/>
      <w:r>
        <w:t xml:space="preserve">                  │   по имеющимся  ││  на исполнение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</w:t>
      </w:r>
      <w:proofErr w:type="spellStart"/>
      <w:r>
        <w:t>│</w:t>
      </w:r>
      <w:proofErr w:type="spellEnd"/>
      <w:r>
        <w:t xml:space="preserve">   сведений   │                  </w:t>
      </w:r>
      <w:proofErr w:type="spellStart"/>
      <w:r>
        <w:t>│</w:t>
      </w:r>
      <w:proofErr w:type="spellEnd"/>
      <w:r>
        <w:t xml:space="preserve">   на хранении   ││  в организацию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</w:t>
      </w:r>
      <w:proofErr w:type="spellStart"/>
      <w:r>
        <w:t>│для</w:t>
      </w:r>
      <w:proofErr w:type="spellEnd"/>
      <w:r>
        <w:t xml:space="preserve"> </w:t>
      </w:r>
      <w:proofErr w:type="spellStart"/>
      <w:r>
        <w:t>исполнения│</w:t>
      </w:r>
      <w:proofErr w:type="spellEnd"/>
      <w:r>
        <w:t xml:space="preserve">                  │    документам   </w:t>
      </w:r>
      <w:proofErr w:type="spellStart"/>
      <w:r>
        <w:t>││по</w:t>
      </w:r>
      <w:proofErr w:type="spellEnd"/>
      <w:r>
        <w:t xml:space="preserve"> </w:t>
      </w:r>
      <w:proofErr w:type="spellStart"/>
      <w:r>
        <w:t>принадлежности│</w:t>
      </w:r>
      <w:proofErr w:type="spellEnd"/>
    </w:p>
    <w:p w:rsidR="006C2A4D" w:rsidRDefault="006C2A4D" w:rsidP="006C2A4D">
      <w:pPr>
        <w:pStyle w:val="ConsPlusNonformat"/>
        <w:widowControl/>
        <w:jc w:val="both"/>
      </w:pPr>
      <w:r>
        <w:t xml:space="preserve"> │ </w:t>
      </w:r>
      <w:proofErr w:type="spellStart"/>
      <w:r>
        <w:t>│</w:t>
      </w:r>
      <w:proofErr w:type="spellEnd"/>
      <w:r>
        <w:t xml:space="preserve"> запроса или  │                  </w:t>
      </w:r>
      <w:proofErr w:type="spellStart"/>
      <w:r>
        <w:t>│</w:t>
      </w:r>
      <w:proofErr w:type="spellEnd"/>
      <w:r>
        <w:t xml:space="preserve">                 ││            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</w:t>
      </w:r>
      <w:proofErr w:type="spellStart"/>
      <w:r>
        <w:t>│об</w:t>
      </w:r>
      <w:proofErr w:type="spellEnd"/>
      <w:r>
        <w:t xml:space="preserve"> отсутствии │                  </w:t>
      </w:r>
      <w:proofErr w:type="spellStart"/>
      <w:r>
        <w:t>│</w:t>
      </w:r>
      <w:proofErr w:type="spellEnd"/>
      <w:r>
        <w:t xml:space="preserve">                 ││            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</w:t>
      </w:r>
      <w:proofErr w:type="spellStart"/>
      <w:r>
        <w:t>│запрашиваемых</w:t>
      </w:r>
      <w:proofErr w:type="spellEnd"/>
      <w:r>
        <w:t xml:space="preserve"> │                  </w:t>
      </w:r>
      <w:proofErr w:type="spellStart"/>
      <w:r>
        <w:t>│</w:t>
      </w:r>
      <w:proofErr w:type="spellEnd"/>
      <w:r>
        <w:t xml:space="preserve">                 ││            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</w:t>
      </w:r>
      <w:proofErr w:type="spellStart"/>
      <w:r>
        <w:t>│</w:t>
      </w:r>
      <w:proofErr w:type="spellEnd"/>
      <w:r>
        <w:t xml:space="preserve">   сведений   │                  </w:t>
      </w:r>
      <w:proofErr w:type="spellStart"/>
      <w:r>
        <w:t>│</w:t>
      </w:r>
      <w:proofErr w:type="spellEnd"/>
      <w:r>
        <w:t xml:space="preserve">                 ││            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└──────────────┘                  └─────┬───────────┘└─────────────────┘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                                 ┌─────┴───────────┐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                                 </w:t>
      </w:r>
      <w:proofErr w:type="spellStart"/>
      <w:r>
        <w:t>│</w:t>
      </w:r>
      <w:proofErr w:type="spellEnd"/>
      <w:r>
        <w:t xml:space="preserve">     Отметка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                                 </w:t>
      </w:r>
      <w:proofErr w:type="spellStart"/>
      <w:r>
        <w:t>│</w:t>
      </w:r>
      <w:proofErr w:type="spellEnd"/>
      <w:r>
        <w:t xml:space="preserve"> об исполнении и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                                 </w:t>
      </w:r>
      <w:proofErr w:type="spellStart"/>
      <w:r>
        <w:t>│отправка</w:t>
      </w:r>
      <w:proofErr w:type="spellEnd"/>
      <w:r>
        <w:t xml:space="preserve"> </w:t>
      </w:r>
      <w:proofErr w:type="spellStart"/>
      <w:proofErr w:type="gramStart"/>
      <w:r>
        <w:t>готового</w:t>
      </w:r>
      <w:proofErr w:type="gramEnd"/>
      <w:r>
        <w:t>│</w:t>
      </w:r>
      <w:proofErr w:type="spellEnd"/>
    </w:p>
    <w:p w:rsidR="006C2A4D" w:rsidRDefault="006C2A4D" w:rsidP="006C2A4D">
      <w:pPr>
        <w:pStyle w:val="ConsPlusNonformat"/>
        <w:widowControl/>
        <w:jc w:val="both"/>
      </w:pPr>
      <w:r>
        <w:t xml:space="preserve"> │                                   </w:t>
      </w:r>
      <w:proofErr w:type="spellStart"/>
      <w:r>
        <w:t>│документа</w:t>
      </w:r>
      <w:proofErr w:type="spellEnd"/>
      <w:r>
        <w:t xml:space="preserve"> 1 день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30 дней                           └─────┬───────────┘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               ┌───────────────────────┴───────────┐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│                 </w:t>
      </w:r>
      <w:proofErr w:type="spellStart"/>
      <w:r>
        <w:t>│Предоставление</w:t>
      </w:r>
      <w:proofErr w:type="spellEnd"/>
      <w:r>
        <w:t xml:space="preserve"> муниципальной </w:t>
      </w:r>
      <w:proofErr w:type="spellStart"/>
      <w:r>
        <w:t>услуги│</w:t>
      </w:r>
      <w:proofErr w:type="spellEnd"/>
    </w:p>
    <w:p w:rsidR="006C2A4D" w:rsidRDefault="006C2A4D" w:rsidP="006C2A4D">
      <w:pPr>
        <w:pStyle w:val="ConsPlusNonformat"/>
        <w:widowControl/>
        <w:jc w:val="both"/>
      </w:pPr>
      <w:r>
        <w:t xml:space="preserve"> \/                │             завершено             │</w:t>
      </w:r>
    </w:p>
    <w:p w:rsidR="006C2A4D" w:rsidRDefault="006C2A4D" w:rsidP="006C2A4D">
      <w:pPr>
        <w:pStyle w:val="ConsPlusNonformat"/>
        <w:widowControl/>
        <w:jc w:val="both"/>
      </w:pPr>
      <w:r>
        <w:t xml:space="preserve">                   └───────────────────────────────────┘</w:t>
      </w:r>
    </w:p>
    <w:p w:rsidR="006C2A4D" w:rsidRDefault="006C2A4D" w:rsidP="006C2A4D">
      <w:pPr>
        <w:pStyle w:val="ConsPlusNormal"/>
        <w:widowControl/>
        <w:ind w:firstLine="0"/>
        <w:jc w:val="both"/>
        <w:rPr>
          <w:rFonts w:cs="Times New Roman"/>
        </w:rPr>
      </w:pPr>
    </w:p>
    <w:p w:rsidR="006C2A4D" w:rsidRDefault="006C2A4D" w:rsidP="006C2A4D">
      <w:pPr>
        <w:ind w:firstLine="720"/>
        <w:jc w:val="both"/>
        <w:rPr>
          <w:sz w:val="20"/>
          <w:szCs w:val="20"/>
        </w:rPr>
      </w:pPr>
    </w:p>
    <w:p w:rsidR="006C2A4D" w:rsidRPr="00942F54" w:rsidRDefault="006C2A4D" w:rsidP="006C2A4D">
      <w:pPr>
        <w:jc w:val="both"/>
        <w:rPr>
          <w:sz w:val="28"/>
          <w:szCs w:val="28"/>
        </w:rPr>
      </w:pPr>
    </w:p>
    <w:p w:rsidR="006C2A4D" w:rsidRDefault="006C2A4D" w:rsidP="006C2A4D">
      <w:pPr>
        <w:shd w:val="clear" w:color="auto" w:fill="FFFFFF"/>
        <w:jc w:val="right"/>
      </w:pPr>
    </w:p>
    <w:p w:rsidR="006C2A4D" w:rsidRDefault="006C2A4D" w:rsidP="006C2A4D">
      <w:pPr>
        <w:shd w:val="clear" w:color="auto" w:fill="FFFFFF"/>
        <w:jc w:val="right"/>
      </w:pPr>
    </w:p>
    <w:p w:rsidR="006C2A4D" w:rsidRDefault="006C2A4D" w:rsidP="006C2A4D">
      <w:pPr>
        <w:shd w:val="clear" w:color="auto" w:fill="FFFFFF"/>
        <w:jc w:val="right"/>
      </w:pPr>
    </w:p>
    <w:p w:rsidR="006C2A4D" w:rsidRDefault="006C2A4D" w:rsidP="006C2A4D">
      <w:pPr>
        <w:shd w:val="clear" w:color="auto" w:fill="FFFFFF"/>
        <w:jc w:val="right"/>
      </w:pPr>
    </w:p>
    <w:p w:rsidR="006C2A4D" w:rsidRDefault="006C2A4D" w:rsidP="006C2A4D">
      <w:pPr>
        <w:shd w:val="clear" w:color="auto" w:fill="FFFFFF"/>
        <w:jc w:val="right"/>
      </w:pPr>
    </w:p>
    <w:p w:rsidR="00196A45" w:rsidRDefault="00196A45" w:rsidP="00F57A08">
      <w:pPr>
        <w:spacing w:after="0"/>
        <w:ind w:firstLine="720"/>
        <w:jc w:val="both"/>
        <w:rPr>
          <w:sz w:val="20"/>
          <w:szCs w:val="20"/>
        </w:rPr>
      </w:pPr>
    </w:p>
    <w:p w:rsidR="00196A45" w:rsidRDefault="00196A45" w:rsidP="00F57A08">
      <w:pPr>
        <w:spacing w:after="0"/>
        <w:ind w:firstLine="720"/>
        <w:jc w:val="both"/>
        <w:rPr>
          <w:sz w:val="20"/>
          <w:szCs w:val="20"/>
        </w:rPr>
      </w:pPr>
    </w:p>
    <w:p w:rsidR="00196A45" w:rsidRDefault="00196A45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2A4D" w:rsidRDefault="006C2A4D" w:rsidP="006C2A4D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6C2A4D" w:rsidRPr="006C2A4D" w:rsidRDefault="006C2A4D" w:rsidP="006C2A4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C2A4D">
        <w:rPr>
          <w:rFonts w:ascii="Times New Roman" w:hAnsi="Times New Roman" w:cs="Times New Roman"/>
        </w:rPr>
        <w:t xml:space="preserve">Приложение № 2 </w:t>
      </w:r>
      <w:proofErr w:type="gramStart"/>
      <w:r w:rsidRPr="006C2A4D">
        <w:rPr>
          <w:rFonts w:ascii="Times New Roman" w:hAnsi="Times New Roman" w:cs="Times New Roman"/>
        </w:rPr>
        <w:t>к</w:t>
      </w:r>
      <w:proofErr w:type="gramEnd"/>
      <w:r w:rsidRPr="006C2A4D">
        <w:rPr>
          <w:rFonts w:ascii="Times New Roman" w:hAnsi="Times New Roman" w:cs="Times New Roman"/>
        </w:rPr>
        <w:t xml:space="preserve"> </w:t>
      </w:r>
    </w:p>
    <w:p w:rsidR="006C2A4D" w:rsidRPr="006C2A4D" w:rsidRDefault="006C2A4D" w:rsidP="006C2A4D">
      <w:pPr>
        <w:shd w:val="clear" w:color="auto" w:fill="FFFFFF"/>
        <w:jc w:val="right"/>
        <w:rPr>
          <w:rFonts w:ascii="Times New Roman" w:hAnsi="Times New Roman" w:cs="Times New Roman"/>
        </w:rPr>
      </w:pPr>
      <w:r w:rsidRPr="006C2A4D">
        <w:rPr>
          <w:rFonts w:ascii="Times New Roman" w:hAnsi="Times New Roman" w:cs="Times New Roman"/>
        </w:rPr>
        <w:t>Административному регламенту</w:t>
      </w:r>
    </w:p>
    <w:p w:rsidR="006C2A4D" w:rsidRDefault="006C2A4D" w:rsidP="006C2A4D">
      <w:pPr>
        <w:ind w:firstLine="680"/>
        <w:jc w:val="center"/>
        <w:rPr>
          <w:b/>
          <w:bCs/>
          <w:sz w:val="26"/>
          <w:szCs w:val="26"/>
        </w:rPr>
      </w:pPr>
    </w:p>
    <w:p w:rsidR="006C2A4D" w:rsidRDefault="006C2A4D" w:rsidP="006C2A4D">
      <w:pPr>
        <w:ind w:firstLine="680"/>
        <w:jc w:val="center"/>
        <w:rPr>
          <w:b/>
          <w:bCs/>
          <w:sz w:val="26"/>
          <w:szCs w:val="26"/>
        </w:rPr>
      </w:pPr>
    </w:p>
    <w:p w:rsidR="006C2A4D" w:rsidRDefault="006C2A4D" w:rsidP="006C2A4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570C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570CC">
        <w:rPr>
          <w:rFonts w:ascii="Times New Roman" w:hAnsi="Times New Roman" w:cs="Times New Roman"/>
          <w:sz w:val="22"/>
          <w:szCs w:val="22"/>
        </w:rPr>
        <w:t xml:space="preserve">В архивный отдел администрации </w:t>
      </w:r>
    </w:p>
    <w:p w:rsidR="006C2A4D" w:rsidRPr="009570CC" w:rsidRDefault="006C2A4D" w:rsidP="006C2A4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570CC">
        <w:rPr>
          <w:rFonts w:ascii="Times New Roman" w:hAnsi="Times New Roman" w:cs="Times New Roman"/>
          <w:sz w:val="22"/>
          <w:szCs w:val="22"/>
        </w:rPr>
        <w:t>Иловлинского муниципального района</w:t>
      </w:r>
    </w:p>
    <w:p w:rsidR="006C2A4D" w:rsidRDefault="006C2A4D" w:rsidP="006C2A4D">
      <w:pPr>
        <w:pStyle w:val="ConsPlusNonformat"/>
      </w:pPr>
      <w:r>
        <w:t xml:space="preserve">                            От (Ф.И.О.)</w:t>
      </w:r>
    </w:p>
    <w:p w:rsidR="006C2A4D" w:rsidRDefault="006C2A4D" w:rsidP="006C2A4D">
      <w:pPr>
        <w:pStyle w:val="ConsPlusNonformat"/>
      </w:pPr>
      <w:r>
        <w:t xml:space="preserve">                            _______________________________________________</w:t>
      </w:r>
    </w:p>
    <w:p w:rsidR="006C2A4D" w:rsidRDefault="006C2A4D" w:rsidP="006C2A4D">
      <w:pPr>
        <w:pStyle w:val="ConsPlusNonformat"/>
      </w:pPr>
      <w:r>
        <w:t xml:space="preserve">                            </w:t>
      </w:r>
    </w:p>
    <w:p w:rsidR="006C2A4D" w:rsidRDefault="006C2A4D" w:rsidP="006C2A4D">
      <w:pPr>
        <w:pStyle w:val="ConsPlusNonformat"/>
        <w:jc w:val="center"/>
      </w:pPr>
      <w:r>
        <w:t xml:space="preserve">                   _______________________________________________</w:t>
      </w:r>
    </w:p>
    <w:p w:rsidR="006C2A4D" w:rsidRDefault="006C2A4D" w:rsidP="006C2A4D">
      <w:pPr>
        <w:pStyle w:val="ConsPlusNonformat"/>
      </w:pPr>
      <w:r>
        <w:t xml:space="preserve">                            Проживающего по</w:t>
      </w:r>
    </w:p>
    <w:p w:rsidR="006C2A4D" w:rsidRDefault="006C2A4D" w:rsidP="006C2A4D">
      <w:pPr>
        <w:pStyle w:val="ConsPlusNonformat"/>
      </w:pPr>
      <w:r>
        <w:t xml:space="preserve">                            адресу: _______________________________________</w:t>
      </w:r>
    </w:p>
    <w:p w:rsidR="006C2A4D" w:rsidRDefault="006C2A4D" w:rsidP="006C2A4D">
      <w:pPr>
        <w:pStyle w:val="ConsPlusNonformat"/>
      </w:pPr>
    </w:p>
    <w:p w:rsidR="006C2A4D" w:rsidRDefault="006C2A4D" w:rsidP="006C2A4D">
      <w:pPr>
        <w:pStyle w:val="ConsPlusNonformat"/>
      </w:pPr>
      <w:r>
        <w:t xml:space="preserve">                            _______________________________________________</w:t>
      </w:r>
    </w:p>
    <w:p w:rsidR="006C2A4D" w:rsidRDefault="006C2A4D" w:rsidP="006C2A4D">
      <w:pPr>
        <w:pStyle w:val="ConsPlusNonformat"/>
      </w:pPr>
    </w:p>
    <w:p w:rsidR="006C2A4D" w:rsidRDefault="006C2A4D" w:rsidP="006C2A4D">
      <w:pPr>
        <w:pStyle w:val="ConsPlusNonformat"/>
      </w:pPr>
      <w:r>
        <w:t xml:space="preserve">                            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 _________________________________</w:t>
      </w:r>
    </w:p>
    <w:p w:rsidR="006C2A4D" w:rsidRDefault="006C2A4D" w:rsidP="006C2A4D">
      <w:pPr>
        <w:pStyle w:val="ConsPlusNonformat"/>
      </w:pPr>
      <w:r>
        <w:t xml:space="preserve">                            </w:t>
      </w:r>
    </w:p>
    <w:p w:rsidR="006C2A4D" w:rsidRDefault="006C2A4D" w:rsidP="006C2A4D">
      <w:pPr>
        <w:pStyle w:val="ConsPlusNonformat"/>
      </w:pPr>
      <w:r>
        <w:t xml:space="preserve">                            </w:t>
      </w:r>
    </w:p>
    <w:p w:rsidR="006C2A4D" w:rsidRPr="009570CC" w:rsidRDefault="006C2A4D" w:rsidP="006C2A4D">
      <w:pPr>
        <w:pStyle w:val="ConsPlusNonformat"/>
        <w:rPr>
          <w:rFonts w:ascii="Times New Roman" w:hAnsi="Times New Roman" w:cs="Times New Roman"/>
        </w:rPr>
      </w:pPr>
      <w:bookmarkStart w:id="35" w:name="Par422"/>
      <w:bookmarkEnd w:id="35"/>
      <w:r>
        <w:t xml:space="preserve">                                 </w:t>
      </w:r>
      <w:r w:rsidRPr="009570CC">
        <w:rPr>
          <w:rFonts w:ascii="Times New Roman" w:hAnsi="Times New Roman" w:cs="Times New Roman"/>
        </w:rPr>
        <w:t>ЗАЯВЛЕНИЕ</w:t>
      </w:r>
    </w:p>
    <w:p w:rsidR="006C2A4D" w:rsidRDefault="006C2A4D" w:rsidP="006C2A4D">
      <w:pPr>
        <w:pStyle w:val="ConsPlusNonformat"/>
        <w:rPr>
          <w:rFonts w:cs="Times New Roman"/>
        </w:rPr>
      </w:pPr>
    </w:p>
    <w:p w:rsidR="006C2A4D" w:rsidRPr="009570CC" w:rsidRDefault="006C2A4D" w:rsidP="006C2A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0CC">
        <w:rPr>
          <w:rFonts w:ascii="Times New Roman" w:hAnsi="Times New Roman" w:cs="Times New Roman"/>
          <w:sz w:val="24"/>
          <w:szCs w:val="24"/>
        </w:rPr>
        <w:t>Прошу   выдать   архивную    выписку, копии  архивных  документов,</w:t>
      </w:r>
    </w:p>
    <w:p w:rsidR="006C2A4D" w:rsidRPr="009570CC" w:rsidRDefault="006C2A4D" w:rsidP="006C2A4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570CC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9570CC">
        <w:rPr>
          <w:rFonts w:ascii="Times New Roman" w:hAnsi="Times New Roman" w:cs="Times New Roman"/>
          <w:sz w:val="24"/>
          <w:szCs w:val="24"/>
        </w:rPr>
        <w:t xml:space="preserve"> право на владение земельным участком</w:t>
      </w:r>
    </w:p>
    <w:p w:rsidR="006C2A4D" w:rsidRDefault="006C2A4D" w:rsidP="006C2A4D">
      <w:pPr>
        <w:pStyle w:val="ConsPlusNonformat"/>
      </w:pPr>
      <w:r>
        <w:t>___________________________________________________________________________</w:t>
      </w:r>
    </w:p>
    <w:p w:rsidR="006C2A4D" w:rsidRDefault="006C2A4D" w:rsidP="006C2A4D">
      <w:pPr>
        <w:pStyle w:val="ConsPlusNonformat"/>
      </w:pPr>
      <w:r>
        <w:t xml:space="preserve">              (название документа, N распорядительного акта)</w:t>
      </w:r>
    </w:p>
    <w:p w:rsidR="006C2A4D" w:rsidRDefault="006C2A4D" w:rsidP="006C2A4D">
      <w:pPr>
        <w:pStyle w:val="ConsPlusNonformat"/>
      </w:pPr>
      <w:r>
        <w:t>___________________________________________________________________________</w:t>
      </w:r>
    </w:p>
    <w:p w:rsidR="006C2A4D" w:rsidRDefault="006C2A4D" w:rsidP="006C2A4D">
      <w:pPr>
        <w:pStyle w:val="ConsPlusNonformat"/>
      </w:pPr>
    </w:p>
    <w:p w:rsidR="006C2A4D" w:rsidRDefault="006C2A4D" w:rsidP="006C2A4D">
      <w:pPr>
        <w:pStyle w:val="ConsPlusNonformat"/>
      </w:pPr>
      <w:r>
        <w:t>___________________________________________________________________________</w:t>
      </w:r>
    </w:p>
    <w:p w:rsidR="006C2A4D" w:rsidRDefault="006C2A4D" w:rsidP="006C2A4D">
      <w:pPr>
        <w:pStyle w:val="ConsPlusNonformat"/>
      </w:pPr>
    </w:p>
    <w:p w:rsidR="006C2A4D" w:rsidRDefault="006C2A4D" w:rsidP="006C2A4D">
      <w:pPr>
        <w:pStyle w:val="ConsPlusNonformat"/>
      </w:pPr>
      <w:r>
        <w:t>___________________________________________________________________________</w:t>
      </w:r>
    </w:p>
    <w:p w:rsidR="006C2A4D" w:rsidRDefault="006C2A4D" w:rsidP="006C2A4D">
      <w:pPr>
        <w:pStyle w:val="ConsPlusNonformat"/>
      </w:pPr>
    </w:p>
    <w:p w:rsidR="006C2A4D" w:rsidRDefault="006C2A4D" w:rsidP="006C2A4D">
      <w:pPr>
        <w:pStyle w:val="ConsPlusNonformat"/>
      </w:pPr>
      <w:r>
        <w:t>___________________________________________________________________________</w:t>
      </w:r>
    </w:p>
    <w:p w:rsidR="006C2A4D" w:rsidRDefault="006C2A4D" w:rsidP="006C2A4D">
      <w:pPr>
        <w:pStyle w:val="ConsPlusNonformat"/>
      </w:pPr>
    </w:p>
    <w:p w:rsidR="006C2A4D" w:rsidRDefault="006C2A4D" w:rsidP="006C2A4D">
      <w:pPr>
        <w:pStyle w:val="ConsPlusNonformat"/>
      </w:pPr>
      <w:r>
        <w:t>(Ф.И.О) ________________________________________________________________</w:t>
      </w:r>
    </w:p>
    <w:p w:rsidR="006C2A4D" w:rsidRDefault="006C2A4D" w:rsidP="006C2A4D">
      <w:pPr>
        <w:pStyle w:val="ConsPlusNonformat"/>
      </w:pPr>
    </w:p>
    <w:p w:rsidR="006C2A4D" w:rsidRDefault="006C2A4D" w:rsidP="006C2A4D">
      <w:pPr>
        <w:pStyle w:val="ConsPlusNonformat"/>
      </w:pPr>
      <w:r>
        <w:t xml:space="preserve">по доверенности </w:t>
      </w:r>
      <w:proofErr w:type="gramStart"/>
      <w:r>
        <w:t>от</w:t>
      </w:r>
      <w:proofErr w:type="gramEnd"/>
      <w:r>
        <w:t xml:space="preserve"> ________________________________________________________</w:t>
      </w:r>
    </w:p>
    <w:p w:rsidR="006C2A4D" w:rsidRDefault="006C2A4D" w:rsidP="006C2A4D">
      <w:pPr>
        <w:pStyle w:val="ConsPlusNonformat"/>
      </w:pPr>
    </w:p>
    <w:p w:rsidR="006C2A4D" w:rsidRDefault="006C2A4D" w:rsidP="006C2A4D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6C2A4D" w:rsidRDefault="006C2A4D" w:rsidP="006C2A4D">
      <w:pPr>
        <w:pStyle w:val="ConsPlusNonformat"/>
      </w:pPr>
      <w:r>
        <w:t>___________________________________________________________________________</w:t>
      </w:r>
    </w:p>
    <w:p w:rsidR="006C2A4D" w:rsidRDefault="006C2A4D" w:rsidP="006C2A4D">
      <w:pPr>
        <w:pStyle w:val="ConsPlusNonformat"/>
      </w:pPr>
    </w:p>
    <w:p w:rsidR="006C2A4D" w:rsidRDefault="006C2A4D" w:rsidP="006C2A4D">
      <w:pPr>
        <w:pStyle w:val="ConsPlusNonformat"/>
      </w:pPr>
      <w:r>
        <w:t xml:space="preserve">Справка необходима </w:t>
      </w:r>
      <w:proofErr w:type="gramStart"/>
      <w:r>
        <w:t>для</w:t>
      </w:r>
      <w:proofErr w:type="gramEnd"/>
      <w:r>
        <w:t xml:space="preserve"> ____________________________________________________</w:t>
      </w:r>
    </w:p>
    <w:p w:rsidR="006C2A4D" w:rsidRDefault="006C2A4D" w:rsidP="006C2A4D">
      <w:pPr>
        <w:pStyle w:val="ConsPlusNonformat"/>
      </w:pPr>
    </w:p>
    <w:p w:rsidR="006C2A4D" w:rsidRDefault="006C2A4D" w:rsidP="006C2A4D">
      <w:pPr>
        <w:pStyle w:val="ConsPlusNonformat"/>
      </w:pPr>
      <w:r>
        <w:t>___________________________________________________________________________</w:t>
      </w:r>
    </w:p>
    <w:p w:rsidR="006C2A4D" w:rsidRDefault="006C2A4D" w:rsidP="006C2A4D">
      <w:pPr>
        <w:pStyle w:val="ConsPlusNonformat"/>
      </w:pPr>
    </w:p>
    <w:p w:rsidR="006C2A4D" w:rsidRDefault="006C2A4D" w:rsidP="006C2A4D">
      <w:pPr>
        <w:pStyle w:val="ConsPlusNonformat"/>
      </w:pPr>
    </w:p>
    <w:p w:rsidR="006C2A4D" w:rsidRDefault="006C2A4D" w:rsidP="006C2A4D">
      <w:pPr>
        <w:pStyle w:val="ConsPlusNonformat"/>
      </w:pPr>
      <w:r>
        <w:lastRenderedPageBreak/>
        <w:t xml:space="preserve">___________________________ </w:t>
      </w:r>
    </w:p>
    <w:p w:rsidR="006C2A4D" w:rsidRDefault="006C2A4D" w:rsidP="006C2A4D">
      <w:pPr>
        <w:pStyle w:val="ConsPlusNonformat"/>
      </w:pPr>
      <w:r>
        <w:t xml:space="preserve">(подпись, расшифровка подписи)   </w:t>
      </w:r>
    </w:p>
    <w:p w:rsidR="006C2A4D" w:rsidRDefault="006C2A4D" w:rsidP="006C2A4D">
      <w:pPr>
        <w:pStyle w:val="ConsPlusNonformat"/>
      </w:pPr>
      <w:r>
        <w:t xml:space="preserve"> </w:t>
      </w:r>
    </w:p>
    <w:p w:rsidR="006C2A4D" w:rsidRDefault="006C2A4D" w:rsidP="006C2A4D">
      <w:pPr>
        <w:pStyle w:val="ConsPlusNonformat"/>
      </w:pPr>
    </w:p>
    <w:p w:rsidR="006C2A4D" w:rsidRDefault="006C2A4D" w:rsidP="006C2A4D">
      <w:pPr>
        <w:pStyle w:val="ConsPlusNonformat"/>
      </w:pPr>
      <w:proofErr w:type="spellStart"/>
      <w:r>
        <w:t>Вх</w:t>
      </w:r>
      <w:proofErr w:type="spellEnd"/>
      <w:r>
        <w:t xml:space="preserve">. N ________________ от __________________      </w:t>
      </w:r>
    </w:p>
    <w:p w:rsidR="006C2A4D" w:rsidRDefault="006C2A4D" w:rsidP="006C2A4D">
      <w:pPr>
        <w:pStyle w:val="ConsPlusNonformat"/>
      </w:pPr>
      <w:r>
        <w:t>(заполняется специалистами архивного отдела)</w:t>
      </w:r>
    </w:p>
    <w:p w:rsidR="006C2A4D" w:rsidRDefault="006C2A4D" w:rsidP="006C2A4D">
      <w:pPr>
        <w:pStyle w:val="ConsPlusNonformat"/>
      </w:pPr>
    </w:p>
    <w:p w:rsidR="006C2A4D" w:rsidRDefault="006C2A4D" w:rsidP="006C2A4D">
      <w:pPr>
        <w:pStyle w:val="ConsPlusNonformat"/>
      </w:pPr>
      <w:r>
        <w:t xml:space="preserve">№№ фонда_______ </w:t>
      </w:r>
    </w:p>
    <w:p w:rsidR="006C2A4D" w:rsidRDefault="006C2A4D" w:rsidP="006C2A4D">
      <w:pPr>
        <w:pStyle w:val="ConsPlusNonformat"/>
      </w:pPr>
    </w:p>
    <w:p w:rsidR="006C2A4D" w:rsidRDefault="006C2A4D" w:rsidP="006C2A4D">
      <w:pPr>
        <w:pStyle w:val="ConsPlusNonformat"/>
      </w:pPr>
      <w:r>
        <w:t xml:space="preserve">«___»__________ 201__ г.   </w:t>
      </w:r>
    </w:p>
    <w:p w:rsidR="006C2A4D" w:rsidRDefault="006C2A4D" w:rsidP="006C2A4D">
      <w:pPr>
        <w:pStyle w:val="ConsPlusNonformat"/>
      </w:pPr>
    </w:p>
    <w:p w:rsidR="006C2A4D" w:rsidRDefault="006C2A4D" w:rsidP="006C2A4D">
      <w:pPr>
        <w:pStyle w:val="ConsPlusNonformat"/>
      </w:pPr>
      <w:r>
        <w:t xml:space="preserve">_______________________ </w:t>
      </w:r>
    </w:p>
    <w:p w:rsidR="006C2A4D" w:rsidRDefault="006C2A4D" w:rsidP="006C2A4D">
      <w:pPr>
        <w:pStyle w:val="ConsPlusNonformat"/>
      </w:pPr>
      <w:r>
        <w:t xml:space="preserve">(подпись начальника Отдела)  </w:t>
      </w:r>
    </w:p>
    <w:p w:rsidR="006C2A4D" w:rsidRDefault="006C2A4D" w:rsidP="006C2A4D">
      <w:pPr>
        <w:shd w:val="clear" w:color="auto" w:fill="FFFFFF"/>
        <w:jc w:val="right"/>
      </w:pPr>
    </w:p>
    <w:p w:rsidR="006C2A4D" w:rsidRDefault="006C2A4D" w:rsidP="006C2A4D">
      <w:pPr>
        <w:shd w:val="clear" w:color="auto" w:fill="FFFFFF"/>
        <w:jc w:val="right"/>
      </w:pPr>
    </w:p>
    <w:p w:rsidR="006C2A4D" w:rsidRDefault="006C2A4D" w:rsidP="006C2A4D">
      <w:pPr>
        <w:shd w:val="clear" w:color="auto" w:fill="FFFFFF"/>
        <w:jc w:val="right"/>
      </w:pPr>
    </w:p>
    <w:p w:rsidR="006C2A4D" w:rsidRDefault="006C2A4D" w:rsidP="006C2A4D">
      <w:pPr>
        <w:shd w:val="clear" w:color="auto" w:fill="FFFFFF"/>
        <w:jc w:val="right"/>
      </w:pPr>
    </w:p>
    <w:p w:rsidR="006C2A4D" w:rsidRDefault="006C2A4D" w:rsidP="006C2A4D">
      <w:pPr>
        <w:sectPr w:rsidR="006C2A4D" w:rsidSect="00FC4E36">
          <w:pgSz w:w="11909" w:h="16834"/>
          <w:pgMar w:top="907" w:right="737" w:bottom="964" w:left="1531" w:header="142" w:footer="720" w:gutter="0"/>
          <w:cols w:space="720"/>
        </w:sectPr>
      </w:pPr>
    </w:p>
    <w:p w:rsidR="006C2A4D" w:rsidRDefault="006C2A4D" w:rsidP="006C2A4D">
      <w:pPr>
        <w:pStyle w:val="31"/>
        <w:shd w:val="clear" w:color="auto" w:fill="auto"/>
        <w:spacing w:after="0" w:line="240" w:lineRule="auto"/>
        <w:ind w:firstLine="0"/>
        <w:jc w:val="right"/>
        <w:rPr>
          <w:rStyle w:val="aa"/>
          <w:b w:val="0"/>
          <w:bCs w:val="0"/>
          <w:color w:val="000000"/>
          <w:sz w:val="26"/>
          <w:szCs w:val="26"/>
        </w:rPr>
      </w:pPr>
      <w:r>
        <w:rPr>
          <w:rStyle w:val="aa"/>
          <w:b w:val="0"/>
          <w:bCs w:val="0"/>
          <w:color w:val="000000"/>
          <w:sz w:val="26"/>
          <w:szCs w:val="26"/>
        </w:rPr>
        <w:lastRenderedPageBreak/>
        <w:t>Приложение 3</w:t>
      </w:r>
    </w:p>
    <w:p w:rsidR="006C2A4D" w:rsidRDefault="006C2A4D" w:rsidP="006C2A4D">
      <w:pPr>
        <w:shd w:val="clear" w:color="auto" w:fill="FFFFFF"/>
        <w:jc w:val="right"/>
        <w:rPr>
          <w:sz w:val="20"/>
          <w:szCs w:val="20"/>
        </w:rPr>
      </w:pPr>
      <w:r>
        <w:t xml:space="preserve"> к Административному регламенту</w:t>
      </w:r>
    </w:p>
    <w:p w:rsidR="006C2A4D" w:rsidRDefault="006C2A4D" w:rsidP="006C2A4D">
      <w:pPr>
        <w:shd w:val="clear" w:color="auto" w:fill="FFFFFF"/>
        <w:jc w:val="right"/>
        <w:rPr>
          <w:color w:val="000000"/>
        </w:rPr>
      </w:pPr>
    </w:p>
    <w:p w:rsidR="006C2A4D" w:rsidRPr="009570CC" w:rsidRDefault="006C2A4D" w:rsidP="006C2A4D">
      <w:pPr>
        <w:pStyle w:val="31"/>
        <w:shd w:val="clear" w:color="auto" w:fill="auto"/>
        <w:spacing w:after="0" w:line="240" w:lineRule="auto"/>
        <w:ind w:firstLine="0"/>
        <w:rPr>
          <w:rStyle w:val="aa"/>
          <w:b w:val="0"/>
          <w:bCs w:val="0"/>
          <w:sz w:val="26"/>
          <w:szCs w:val="26"/>
        </w:rPr>
      </w:pPr>
      <w:r w:rsidRPr="009570CC">
        <w:rPr>
          <w:rFonts w:ascii="Times New Roman" w:hAnsi="Times New Roman"/>
          <w:b w:val="0"/>
          <w:bCs w:val="0"/>
          <w:sz w:val="28"/>
          <w:szCs w:val="28"/>
        </w:rPr>
        <w:t xml:space="preserve">Сведения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570CC">
        <w:rPr>
          <w:rFonts w:ascii="Times New Roman" w:hAnsi="Times New Roman"/>
          <w:b w:val="0"/>
          <w:bCs w:val="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перечень  документов  необходимых </w:t>
      </w:r>
      <w:r w:rsidRPr="009570CC">
        <w:rPr>
          <w:rFonts w:ascii="Times New Roman" w:hAnsi="Times New Roman"/>
          <w:b w:val="0"/>
          <w:bCs w:val="0"/>
          <w:sz w:val="28"/>
          <w:szCs w:val="28"/>
        </w:rPr>
        <w:t xml:space="preserve"> для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570C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предоставления  </w:t>
      </w:r>
      <w:r w:rsidRPr="009570CC">
        <w:rPr>
          <w:rFonts w:ascii="Times New Roman" w:hAnsi="Times New Roman"/>
          <w:b w:val="0"/>
          <w:bCs w:val="0"/>
          <w:sz w:val="28"/>
          <w:szCs w:val="28"/>
        </w:rPr>
        <w:t>муниципальной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570CC">
        <w:rPr>
          <w:rFonts w:ascii="Times New Roman" w:hAnsi="Times New Roman"/>
          <w:b w:val="0"/>
          <w:bCs w:val="0"/>
          <w:sz w:val="28"/>
          <w:szCs w:val="28"/>
        </w:rPr>
        <w:t xml:space="preserve"> услуги</w:t>
      </w:r>
    </w:p>
    <w:p w:rsidR="006C2A4D" w:rsidRPr="00247C5B" w:rsidRDefault="006C2A4D" w:rsidP="006C2A4D">
      <w:pPr>
        <w:pStyle w:val="a9"/>
        <w:tabs>
          <w:tab w:val="left" w:pos="812"/>
        </w:tabs>
        <w:ind w:firstLine="680"/>
        <w:rPr>
          <w:rStyle w:val="aa"/>
          <w:color w:val="000000"/>
          <w:sz w:val="26"/>
          <w:szCs w:val="26"/>
        </w:rPr>
      </w:pPr>
    </w:p>
    <w:p w:rsidR="006C2A4D" w:rsidRDefault="006C2A4D" w:rsidP="006C2A4D">
      <w:pPr>
        <w:pStyle w:val="a9"/>
        <w:tabs>
          <w:tab w:val="left" w:pos="812"/>
        </w:tabs>
        <w:ind w:firstLine="680"/>
        <w:rPr>
          <w:rFonts w:ascii="Calibri" w:hAnsi="Calibri" w:cs="Calibri"/>
          <w:sz w:val="15"/>
          <w:szCs w:val="15"/>
          <w:lang w:eastAsia="en-US"/>
        </w:rPr>
      </w:pPr>
    </w:p>
    <w:tbl>
      <w:tblPr>
        <w:tblW w:w="1503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16"/>
        <w:gridCol w:w="4482"/>
        <w:gridCol w:w="5474"/>
        <w:gridCol w:w="3958"/>
      </w:tblGrid>
      <w:tr w:rsidR="006C2A4D" w:rsidTr="00FC4E36">
        <w:tc>
          <w:tcPr>
            <w:tcW w:w="1116" w:type="dxa"/>
          </w:tcPr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484" w:type="dxa"/>
          </w:tcPr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  <w:proofErr w:type="spellStart"/>
            <w:r>
              <w:rPr>
                <w:color w:val="000000"/>
                <w:lang w:eastAsia="en-US"/>
              </w:rPr>
              <w:t>подуслуги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476" w:type="dxa"/>
          </w:tcPr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Перечень документов необходимых для предоставления услуг</w:t>
            </w:r>
          </w:p>
        </w:tc>
        <w:tc>
          <w:tcPr>
            <w:tcW w:w="3960" w:type="dxa"/>
          </w:tcPr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Сведений, обязательные для указания в заявлении</w:t>
            </w:r>
            <w:proofErr w:type="gramEnd"/>
          </w:p>
        </w:tc>
      </w:tr>
      <w:tr w:rsidR="006C2A4D" w:rsidTr="00FC4E36">
        <w:tc>
          <w:tcPr>
            <w:tcW w:w="1116" w:type="dxa"/>
          </w:tcPr>
          <w:p w:rsidR="006C2A4D" w:rsidRDefault="006C2A4D" w:rsidP="006C2A4D">
            <w:pPr>
              <w:pStyle w:val="af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8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84" w:type="dxa"/>
          </w:tcPr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отводе земельных участков для строительства жилых домов, гаражей</w:t>
            </w:r>
          </w:p>
        </w:tc>
        <w:tc>
          <w:tcPr>
            <w:tcW w:w="5476" w:type="dxa"/>
          </w:tcPr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b/>
                <w:bCs/>
                <w:spacing w:val="-3"/>
                <w:sz w:val="26"/>
                <w:szCs w:val="26"/>
                <w:lang w:eastAsia="en-US"/>
              </w:rPr>
            </w:pPr>
            <w:r>
              <w:rPr>
                <w:b/>
                <w:bCs/>
                <w:spacing w:val="-3"/>
                <w:sz w:val="26"/>
                <w:szCs w:val="26"/>
                <w:lang w:eastAsia="en-US"/>
              </w:rPr>
              <w:t>Обязательный перечень  документов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pacing w:val="-3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- копия паспорта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 xml:space="preserve"> -</w:t>
            </w:r>
            <w:r>
              <w:rPr>
                <w:sz w:val="26"/>
                <w:szCs w:val="26"/>
                <w:lang w:eastAsia="en-US"/>
              </w:rPr>
              <w:t>доверенность на оформление и получение документа, оформленная в установленном порядке;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-запрос от нотариуса (в случае вступления в права наследства) или свидетельство о смерти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Исчерпывающий: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копии решений/распоряжений  (при их наличии) исполнительных органов муниципальной  власти о выделении земельного участка под строительство жилого дома, гаража.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-копия договора на </w:t>
            </w:r>
            <w:proofErr w:type="gramStart"/>
            <w:r>
              <w:rPr>
                <w:sz w:val="26"/>
                <w:szCs w:val="26"/>
                <w:lang w:eastAsia="en-US"/>
              </w:rPr>
              <w:t>застройку жилого дома</w:t>
            </w:r>
            <w:proofErr w:type="gramEnd"/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-копия договора купли-продажи жилого дома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-копия свидетельства  о праве на наследование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pacing w:val="-5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-выписка с </w:t>
            </w:r>
            <w:proofErr w:type="spellStart"/>
            <w:r>
              <w:rPr>
                <w:sz w:val="26"/>
                <w:szCs w:val="26"/>
                <w:lang w:eastAsia="en-US"/>
              </w:rPr>
              <w:t>похозяйственной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книги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</w:tcPr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ФИО первого владельца объекта недвижимости (жилого дома, гаража)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Адрес объекта недвижимости (город, сельская местность, улица)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Год постройки объекта недвижимости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C2A4D" w:rsidTr="00FC4E36">
        <w:trPr>
          <w:trHeight w:val="4857"/>
        </w:trPr>
        <w:tc>
          <w:tcPr>
            <w:tcW w:w="1116" w:type="dxa"/>
          </w:tcPr>
          <w:p w:rsidR="006C2A4D" w:rsidRDefault="006C2A4D" w:rsidP="006C2A4D">
            <w:pPr>
              <w:pStyle w:val="af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8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84" w:type="dxa"/>
          </w:tcPr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выделении  дачных участков</w:t>
            </w:r>
          </w:p>
        </w:tc>
        <w:tc>
          <w:tcPr>
            <w:tcW w:w="5476" w:type="dxa"/>
          </w:tcPr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b/>
                <w:bCs/>
                <w:spacing w:val="-3"/>
                <w:sz w:val="26"/>
                <w:szCs w:val="26"/>
                <w:lang w:eastAsia="en-US"/>
              </w:rPr>
            </w:pPr>
            <w:r>
              <w:rPr>
                <w:b/>
                <w:bCs/>
                <w:spacing w:val="-3"/>
                <w:sz w:val="26"/>
                <w:szCs w:val="26"/>
                <w:lang w:eastAsia="en-US"/>
              </w:rPr>
              <w:t>Обязательный перечень  документов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pacing w:val="-3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- копия паспорта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 xml:space="preserve"> -</w:t>
            </w:r>
            <w:r>
              <w:rPr>
                <w:sz w:val="26"/>
                <w:szCs w:val="26"/>
                <w:lang w:eastAsia="en-US"/>
              </w:rPr>
              <w:t>доверенность на оформление и получение документа оформленная в установленном порядке;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-запрос от нотариуса (в случае вступления в права наследства) или свидетельство о смерти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Исчерпывающий: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pacing w:val="-5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pacing w:val="-5"/>
                <w:sz w:val="26"/>
                <w:szCs w:val="26"/>
                <w:lang w:eastAsia="en-US"/>
              </w:rPr>
              <w:t>копия  свидетельства о праве собственности на землю, если такое имеется;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</w:tcPr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Название и месторасположение садоводческого товарищества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 № участка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Размер участка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 ФИО владельца участка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C2A4D" w:rsidTr="00FC4E36">
        <w:tc>
          <w:tcPr>
            <w:tcW w:w="1116" w:type="dxa"/>
          </w:tcPr>
          <w:p w:rsidR="006C2A4D" w:rsidRDefault="006C2A4D" w:rsidP="006C2A4D">
            <w:pPr>
              <w:pStyle w:val="af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8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84" w:type="dxa"/>
          </w:tcPr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закреплении земельных участков  за существующими домовладениями, 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 предоставлении земельной доли в собственность,  о ликвидации крестьянского хозяйства, о регистрации предприятий, о ликвидации предприятий</w:t>
            </w:r>
          </w:p>
        </w:tc>
        <w:tc>
          <w:tcPr>
            <w:tcW w:w="5476" w:type="dxa"/>
          </w:tcPr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b/>
                <w:bCs/>
                <w:spacing w:val="-3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spacing w:val="-3"/>
                <w:sz w:val="26"/>
                <w:szCs w:val="26"/>
                <w:lang w:eastAsia="en-US"/>
              </w:rPr>
              <w:t>Обязательный перечень  документов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pacing w:val="-3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- копия паспорта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 xml:space="preserve"> -</w:t>
            </w:r>
            <w:r>
              <w:rPr>
                <w:sz w:val="26"/>
                <w:szCs w:val="26"/>
                <w:lang w:eastAsia="en-US"/>
              </w:rPr>
              <w:t>доверенность на оформление и получение документа оформленная в установленном порядке;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-запрос от нотариуса (в случае вступления в права наследства) или свидетельство о смерти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Исчерпывающий: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-копия  свидетельства о праве собственности на землю, если такое имеется;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копии распоряжений/постановлений (при наличии) исполнительных органов муниципальной  власти о предоставлении земельного участка в собственность.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-Копия договора купли продажи земельного участка</w:t>
            </w:r>
          </w:p>
        </w:tc>
        <w:tc>
          <w:tcPr>
            <w:tcW w:w="3960" w:type="dxa"/>
          </w:tcPr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ФИО владельца земельного участка 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Адрес объекта недвижимости (город, сельская местность, улица)</w:t>
            </w:r>
          </w:p>
          <w:p w:rsidR="006C2A4D" w:rsidRDefault="006C2A4D" w:rsidP="00FC4E36">
            <w:pPr>
              <w:pStyle w:val="af3"/>
              <w:spacing w:before="38"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C2A4D" w:rsidRDefault="006C2A4D" w:rsidP="006C2A4D">
      <w:pPr>
        <w:sectPr w:rsidR="006C2A4D">
          <w:pgSz w:w="16834" w:h="11909" w:orient="landscape"/>
          <w:pgMar w:top="568" w:right="527" w:bottom="567" w:left="567" w:header="142" w:footer="720" w:gutter="0"/>
          <w:cols w:space="720"/>
        </w:sectPr>
      </w:pPr>
    </w:p>
    <w:p w:rsidR="006C2A4D" w:rsidRDefault="006C2A4D" w:rsidP="006C2A4D">
      <w:pPr>
        <w:jc w:val="both"/>
        <w:rPr>
          <w:sz w:val="28"/>
          <w:szCs w:val="28"/>
        </w:rPr>
      </w:pPr>
    </w:p>
    <w:p w:rsidR="00196A45" w:rsidRDefault="00196A45" w:rsidP="001D03D4">
      <w:pPr>
        <w:pStyle w:val="western"/>
        <w:spacing w:after="0" w:afterAutospacing="0"/>
        <w:jc w:val="center"/>
        <w:rPr>
          <w:b/>
          <w:bCs/>
        </w:rPr>
      </w:pPr>
    </w:p>
    <w:sectPr w:rsidR="00196A45" w:rsidSect="00720B9C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18" w:rsidRDefault="00935018" w:rsidP="00A30F23">
      <w:pPr>
        <w:spacing w:after="0" w:line="240" w:lineRule="auto"/>
      </w:pPr>
      <w:r>
        <w:separator/>
      </w:r>
    </w:p>
  </w:endnote>
  <w:endnote w:type="continuationSeparator" w:id="0">
    <w:p w:rsidR="00935018" w:rsidRDefault="00935018" w:rsidP="00A3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18" w:rsidRDefault="00935018" w:rsidP="00A30F23">
      <w:pPr>
        <w:spacing w:after="0" w:line="240" w:lineRule="auto"/>
      </w:pPr>
      <w:r>
        <w:separator/>
      </w:r>
    </w:p>
  </w:footnote>
  <w:footnote w:type="continuationSeparator" w:id="0">
    <w:p w:rsidR="00935018" w:rsidRDefault="00935018" w:rsidP="00A3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81" w:rsidRPr="00702AB0" w:rsidRDefault="00256581" w:rsidP="00A30F23">
    <w:pPr>
      <w:autoSpaceDE w:val="0"/>
      <w:autoSpaceDN w:val="0"/>
      <w:adjustRightInd w:val="0"/>
      <w:outlineLvl w:val="2"/>
      <w:rPr>
        <w:rFonts w:ascii="Times New Roman" w:hAnsi="Times New Roman" w:cs="Times New Roman"/>
        <w:b/>
        <w:bCs/>
      </w:rPr>
    </w:pPr>
  </w:p>
  <w:p w:rsidR="00256581" w:rsidRDefault="0025658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EAF"/>
    <w:multiLevelType w:val="hybridMultilevel"/>
    <w:tmpl w:val="BCDEFF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C6206"/>
    <w:multiLevelType w:val="hybridMultilevel"/>
    <w:tmpl w:val="855E0BB0"/>
    <w:lvl w:ilvl="0" w:tplc="54B4DD9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1D21AD1"/>
    <w:multiLevelType w:val="hybridMultilevel"/>
    <w:tmpl w:val="5246C8F2"/>
    <w:lvl w:ilvl="0" w:tplc="FED27DAA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74A93E8D"/>
    <w:multiLevelType w:val="hybridMultilevel"/>
    <w:tmpl w:val="41CA3558"/>
    <w:lvl w:ilvl="0" w:tplc="62CEE9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6" w:hanging="360"/>
      </w:pPr>
    </w:lvl>
    <w:lvl w:ilvl="2" w:tplc="0419001B">
      <w:start w:val="1"/>
      <w:numFmt w:val="lowerRoman"/>
      <w:lvlText w:val="%3."/>
      <w:lvlJc w:val="right"/>
      <w:pPr>
        <w:ind w:left="1796" w:hanging="180"/>
      </w:pPr>
    </w:lvl>
    <w:lvl w:ilvl="3" w:tplc="0419000F">
      <w:start w:val="1"/>
      <w:numFmt w:val="decimal"/>
      <w:lvlText w:val="%4."/>
      <w:lvlJc w:val="left"/>
      <w:pPr>
        <w:ind w:left="2516" w:hanging="360"/>
      </w:pPr>
    </w:lvl>
    <w:lvl w:ilvl="4" w:tplc="04190019">
      <w:start w:val="1"/>
      <w:numFmt w:val="lowerLetter"/>
      <w:lvlText w:val="%5."/>
      <w:lvlJc w:val="left"/>
      <w:pPr>
        <w:ind w:left="3236" w:hanging="360"/>
      </w:pPr>
    </w:lvl>
    <w:lvl w:ilvl="5" w:tplc="0419001B">
      <w:start w:val="1"/>
      <w:numFmt w:val="lowerRoman"/>
      <w:lvlText w:val="%6."/>
      <w:lvlJc w:val="right"/>
      <w:pPr>
        <w:ind w:left="3956" w:hanging="180"/>
      </w:pPr>
    </w:lvl>
    <w:lvl w:ilvl="6" w:tplc="0419000F">
      <w:start w:val="1"/>
      <w:numFmt w:val="decimal"/>
      <w:lvlText w:val="%7."/>
      <w:lvlJc w:val="left"/>
      <w:pPr>
        <w:ind w:left="4676" w:hanging="360"/>
      </w:pPr>
    </w:lvl>
    <w:lvl w:ilvl="7" w:tplc="04190019">
      <w:start w:val="1"/>
      <w:numFmt w:val="lowerLetter"/>
      <w:lvlText w:val="%8."/>
      <w:lvlJc w:val="left"/>
      <w:pPr>
        <w:ind w:left="5396" w:hanging="360"/>
      </w:pPr>
    </w:lvl>
    <w:lvl w:ilvl="8" w:tplc="0419001B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03D4"/>
    <w:rsid w:val="00030AB7"/>
    <w:rsid w:val="00040B0A"/>
    <w:rsid w:val="0004721E"/>
    <w:rsid w:val="00083ADB"/>
    <w:rsid w:val="000905CC"/>
    <w:rsid w:val="000D30F4"/>
    <w:rsid w:val="000E6E73"/>
    <w:rsid w:val="000E7995"/>
    <w:rsid w:val="000F67CA"/>
    <w:rsid w:val="000F7124"/>
    <w:rsid w:val="00121DFD"/>
    <w:rsid w:val="00125D1D"/>
    <w:rsid w:val="0013407F"/>
    <w:rsid w:val="00134594"/>
    <w:rsid w:val="00150003"/>
    <w:rsid w:val="001542B1"/>
    <w:rsid w:val="00173D78"/>
    <w:rsid w:val="00196A45"/>
    <w:rsid w:val="001C5707"/>
    <w:rsid w:val="001D03D4"/>
    <w:rsid w:val="001D21C8"/>
    <w:rsid w:val="001D7EEA"/>
    <w:rsid w:val="001F74C6"/>
    <w:rsid w:val="00210534"/>
    <w:rsid w:val="00222644"/>
    <w:rsid w:val="00252AC0"/>
    <w:rsid w:val="00256581"/>
    <w:rsid w:val="00257AAF"/>
    <w:rsid w:val="002B33D7"/>
    <w:rsid w:val="00302E2B"/>
    <w:rsid w:val="00320FA7"/>
    <w:rsid w:val="00360824"/>
    <w:rsid w:val="0037576C"/>
    <w:rsid w:val="003A5156"/>
    <w:rsid w:val="003A5E6C"/>
    <w:rsid w:val="003B6BFC"/>
    <w:rsid w:val="003D3EC9"/>
    <w:rsid w:val="00403B4A"/>
    <w:rsid w:val="004108C2"/>
    <w:rsid w:val="00414511"/>
    <w:rsid w:val="00440775"/>
    <w:rsid w:val="004960AB"/>
    <w:rsid w:val="004C5943"/>
    <w:rsid w:val="005029BA"/>
    <w:rsid w:val="00526EC7"/>
    <w:rsid w:val="005C3D98"/>
    <w:rsid w:val="005C4C04"/>
    <w:rsid w:val="005E36B1"/>
    <w:rsid w:val="005F57B7"/>
    <w:rsid w:val="00602A67"/>
    <w:rsid w:val="00624DB4"/>
    <w:rsid w:val="006531C0"/>
    <w:rsid w:val="006578F2"/>
    <w:rsid w:val="006C2A4D"/>
    <w:rsid w:val="006C3C4F"/>
    <w:rsid w:val="006F1134"/>
    <w:rsid w:val="00702AB0"/>
    <w:rsid w:val="00716F56"/>
    <w:rsid w:val="00720B9C"/>
    <w:rsid w:val="00745633"/>
    <w:rsid w:val="00757587"/>
    <w:rsid w:val="00793D72"/>
    <w:rsid w:val="007A7E45"/>
    <w:rsid w:val="007B5533"/>
    <w:rsid w:val="007C05C2"/>
    <w:rsid w:val="008226A6"/>
    <w:rsid w:val="00852B6C"/>
    <w:rsid w:val="008B4346"/>
    <w:rsid w:val="008D5158"/>
    <w:rsid w:val="008E37BB"/>
    <w:rsid w:val="008F10B0"/>
    <w:rsid w:val="00935018"/>
    <w:rsid w:val="009701FE"/>
    <w:rsid w:val="00974784"/>
    <w:rsid w:val="009D5914"/>
    <w:rsid w:val="00A118D7"/>
    <w:rsid w:val="00A21AC6"/>
    <w:rsid w:val="00A241FF"/>
    <w:rsid w:val="00A30F23"/>
    <w:rsid w:val="00A774A1"/>
    <w:rsid w:val="00B06C55"/>
    <w:rsid w:val="00B4003F"/>
    <w:rsid w:val="00B40396"/>
    <w:rsid w:val="00B54880"/>
    <w:rsid w:val="00B87B5A"/>
    <w:rsid w:val="00B95527"/>
    <w:rsid w:val="00BA5519"/>
    <w:rsid w:val="00BA687A"/>
    <w:rsid w:val="00BE3E53"/>
    <w:rsid w:val="00C42FAD"/>
    <w:rsid w:val="00C50309"/>
    <w:rsid w:val="00C541BC"/>
    <w:rsid w:val="00C825A4"/>
    <w:rsid w:val="00D04217"/>
    <w:rsid w:val="00D13217"/>
    <w:rsid w:val="00D5004E"/>
    <w:rsid w:val="00D635F6"/>
    <w:rsid w:val="00DD1C5C"/>
    <w:rsid w:val="00E15200"/>
    <w:rsid w:val="00E86EA1"/>
    <w:rsid w:val="00ED3D2D"/>
    <w:rsid w:val="00ED79B4"/>
    <w:rsid w:val="00F359ED"/>
    <w:rsid w:val="00F57A08"/>
    <w:rsid w:val="00F77CBE"/>
    <w:rsid w:val="00FC4E36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D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D03D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03D4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Strong"/>
    <w:basedOn w:val="a0"/>
    <w:uiPriority w:val="99"/>
    <w:qFormat/>
    <w:rsid w:val="001D03D4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1D03D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1D03D4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paragraph" w:customStyle="1" w:styleId="ConsPlusNonformat">
    <w:name w:val="ConsPlusNonformat"/>
    <w:uiPriority w:val="99"/>
    <w:rsid w:val="001D03D4"/>
    <w:pPr>
      <w:widowControl w:val="0"/>
      <w:suppressAutoHyphens/>
      <w:autoSpaceDE w:val="0"/>
    </w:pPr>
    <w:rPr>
      <w:rFonts w:ascii="Courier New" w:hAnsi="Courier New" w:cs="Courier New"/>
      <w:kern w:val="2"/>
      <w:lang w:eastAsia="ar-SA"/>
    </w:rPr>
  </w:style>
  <w:style w:type="paragraph" w:customStyle="1" w:styleId="western">
    <w:name w:val="western"/>
    <w:basedOn w:val="a"/>
    <w:uiPriority w:val="99"/>
    <w:rsid w:val="001D03D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1D03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1D03D4"/>
    <w:rPr>
      <w:b/>
      <w:bCs/>
      <w:color w:val="008000"/>
    </w:rPr>
  </w:style>
  <w:style w:type="table" w:styleId="a7">
    <w:name w:val="Table Grid"/>
    <w:basedOn w:val="a1"/>
    <w:uiPriority w:val="99"/>
    <w:rsid w:val="003B6BF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7C05C2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B54880"/>
    <w:pPr>
      <w:widowControl w:val="0"/>
      <w:suppressAutoHyphens/>
      <w:spacing w:after="12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B54880"/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A3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30F23"/>
  </w:style>
  <w:style w:type="paragraph" w:styleId="ad">
    <w:name w:val="footer"/>
    <w:basedOn w:val="a"/>
    <w:link w:val="ae"/>
    <w:uiPriority w:val="99"/>
    <w:semiHidden/>
    <w:rsid w:val="00A3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30F23"/>
  </w:style>
  <w:style w:type="paragraph" w:styleId="af">
    <w:name w:val="Body Text Indent"/>
    <w:basedOn w:val="a"/>
    <w:link w:val="af0"/>
    <w:uiPriority w:val="99"/>
    <w:rsid w:val="0004721E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a0"/>
    <w:link w:val="af"/>
    <w:uiPriority w:val="99"/>
    <w:semiHidden/>
    <w:locked/>
    <w:rsid w:val="005C4C04"/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4721E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4003F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7456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06FE"/>
    <w:rPr>
      <w:rFonts w:ascii="Times New Roman" w:hAnsi="Times New Roman"/>
      <w:sz w:val="0"/>
      <w:szCs w:val="0"/>
    </w:rPr>
  </w:style>
  <w:style w:type="paragraph" w:styleId="af3">
    <w:name w:val="List Paragraph"/>
    <w:basedOn w:val="a"/>
    <w:uiPriority w:val="99"/>
    <w:qFormat/>
    <w:rsid w:val="0044077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1"/>
    <w:uiPriority w:val="99"/>
    <w:locked/>
    <w:rsid w:val="004960AB"/>
    <w:rPr>
      <w:b/>
      <w:bCs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960AB"/>
    <w:pPr>
      <w:widowControl w:val="0"/>
      <w:shd w:val="clear" w:color="auto" w:fill="FFFFFF"/>
      <w:spacing w:after="180" w:line="216" w:lineRule="exact"/>
      <w:ind w:hanging="1780"/>
      <w:jc w:val="center"/>
    </w:pPr>
    <w:rPr>
      <w:rFonts w:cs="Times New Roman"/>
      <w:b/>
      <w:bCs/>
      <w:sz w:val="15"/>
      <w:szCs w:val="15"/>
    </w:rPr>
  </w:style>
  <w:style w:type="character" w:customStyle="1" w:styleId="0pt">
    <w:name w:val="Основной текст + Интервал 0 pt"/>
    <w:uiPriority w:val="99"/>
    <w:rsid w:val="004960AB"/>
    <w:rPr>
      <w:spacing w:val="10"/>
      <w:sz w:val="15"/>
      <w:szCs w:val="15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4960AB"/>
    <w:rPr>
      <w:rFonts w:ascii="Times New Roman" w:hAnsi="Times New Roman" w:cs="Times New Roman"/>
      <w:b/>
      <w:bCs/>
      <w:sz w:val="15"/>
      <w:szCs w:val="15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25B42992C0BF766789CDB24FCA11554E23CD44F5E5E4B840DD2B61157A92DE07C4ABFE87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5871</Words>
  <Characters>46658</Characters>
  <Application>Microsoft Office Word</Application>
  <DocSecurity>0</DocSecurity>
  <Lines>388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HTN</dc:creator>
  <cp:keywords/>
  <dc:description/>
  <cp:lastModifiedBy>Евсиков Андрей</cp:lastModifiedBy>
  <cp:revision>2</cp:revision>
  <cp:lastPrinted>2011-09-27T12:45:00Z</cp:lastPrinted>
  <dcterms:created xsi:type="dcterms:W3CDTF">2017-08-10T06:28:00Z</dcterms:created>
  <dcterms:modified xsi:type="dcterms:W3CDTF">2017-08-10T06:28:00Z</dcterms:modified>
</cp:coreProperties>
</file>