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C5" w:rsidRPr="00352334" w:rsidRDefault="00726EC5" w:rsidP="00726EC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334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АНТИТЕРРОРИСТИЧЕСКАЯ КОМИССИЯ В </w:t>
      </w:r>
      <w:proofErr w:type="gramStart"/>
      <w:r w:rsidRPr="00352334">
        <w:rPr>
          <w:rFonts w:ascii="Times New Roman" w:hAnsi="Times New Roman" w:cs="Times New Roman"/>
          <w:b/>
          <w:sz w:val="26"/>
          <w:szCs w:val="26"/>
        </w:rPr>
        <w:t xml:space="preserve">ИЛОВЛИНСКОМ  </w:t>
      </w:r>
      <w:r w:rsidRPr="00352334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МУНИЦИПАЛЬНОМ</w:t>
      </w:r>
      <w:proofErr w:type="gramEnd"/>
      <w:r w:rsidRPr="0035233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РАЙОНЕ ВОЛГОГРАДСКОЙ ОБЛАСТИ</w:t>
      </w:r>
    </w:p>
    <w:p w:rsidR="00726EC5" w:rsidRPr="00352334" w:rsidRDefault="00726EC5" w:rsidP="00726EC5">
      <w:pPr>
        <w:spacing w:after="0"/>
        <w:ind w:left="-851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334">
        <w:rPr>
          <w:rFonts w:ascii="Times New Roman" w:hAnsi="Times New Roman" w:cs="Times New Roman"/>
          <w:b/>
          <w:sz w:val="26"/>
          <w:szCs w:val="26"/>
        </w:rPr>
        <w:t>403071 р.п. Иловля, ул. Буденного, 47 тел. 30-61-50, 5-19-40, факс 5-20-88, 5-19-40</w:t>
      </w:r>
    </w:p>
    <w:p w:rsidR="00726EC5" w:rsidRPr="00352334" w:rsidRDefault="00726EC5" w:rsidP="00726EC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52334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726EC5" w:rsidRPr="00352334" w:rsidRDefault="00726EC5" w:rsidP="00726EC5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26EC5" w:rsidRPr="00352334" w:rsidRDefault="00726EC5" w:rsidP="00726EC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5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Pr="00352334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Pr="00352334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3523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2334">
        <w:rPr>
          <w:rFonts w:ascii="Times New Roman" w:hAnsi="Times New Roman" w:cs="Times New Roman"/>
          <w:sz w:val="26"/>
          <w:szCs w:val="26"/>
        </w:rPr>
        <w:t xml:space="preserve"> 2021</w:t>
      </w:r>
      <w:r w:rsidRPr="0035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                    </w:t>
      </w:r>
      <w:r w:rsidRPr="00352334">
        <w:rPr>
          <w:rFonts w:ascii="Times New Roman" w:hAnsi="Times New Roman" w:cs="Times New Roman"/>
          <w:sz w:val="26"/>
          <w:szCs w:val="26"/>
        </w:rPr>
        <w:t>№ 2/1</w:t>
      </w:r>
      <w:r w:rsidRPr="0035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р.п. Иловля</w:t>
      </w:r>
    </w:p>
    <w:p w:rsidR="00726EC5" w:rsidRPr="00352334" w:rsidRDefault="00726EC5" w:rsidP="00726EC5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26EC5" w:rsidRPr="00352334" w:rsidRDefault="00726EC5" w:rsidP="00726EC5">
      <w:pPr>
        <w:pStyle w:val="a4"/>
        <w:jc w:val="center"/>
        <w:rPr>
          <w:b/>
          <w:color w:val="000000" w:themeColor="text1"/>
          <w:sz w:val="26"/>
          <w:szCs w:val="26"/>
        </w:rPr>
      </w:pPr>
      <w:r w:rsidRPr="00352334">
        <w:rPr>
          <w:b/>
          <w:color w:val="000000" w:themeColor="text1"/>
          <w:sz w:val="26"/>
          <w:szCs w:val="26"/>
        </w:rPr>
        <w:t>«О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76-й годовщине Победы в Великой Отечественной войне»</w:t>
      </w:r>
    </w:p>
    <w:p w:rsidR="00726EC5" w:rsidRPr="00352334" w:rsidRDefault="00726EC5" w:rsidP="00726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6EC5" w:rsidRPr="00352334" w:rsidRDefault="00726EC5" w:rsidP="00726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   Выступила </w:t>
      </w:r>
      <w:proofErr w:type="spellStart"/>
      <w:r w:rsidRPr="00352334">
        <w:rPr>
          <w:rFonts w:ascii="Times New Roman" w:hAnsi="Times New Roman" w:cs="Times New Roman"/>
          <w:sz w:val="26"/>
          <w:szCs w:val="26"/>
        </w:rPr>
        <w:t>и.о.начальника</w:t>
      </w:r>
      <w:proofErr w:type="spellEnd"/>
      <w:r w:rsidRPr="00352334">
        <w:rPr>
          <w:rFonts w:ascii="Times New Roman" w:hAnsi="Times New Roman" w:cs="Times New Roman"/>
          <w:sz w:val="26"/>
          <w:szCs w:val="26"/>
        </w:rPr>
        <w:t xml:space="preserve"> отдела ГО и ЧС </w:t>
      </w:r>
      <w:proofErr w:type="spellStart"/>
      <w:r w:rsidRPr="00352334">
        <w:rPr>
          <w:rFonts w:ascii="Times New Roman" w:hAnsi="Times New Roman" w:cs="Times New Roman"/>
          <w:sz w:val="26"/>
          <w:szCs w:val="26"/>
        </w:rPr>
        <w:t>Лунякина</w:t>
      </w:r>
      <w:proofErr w:type="spellEnd"/>
      <w:r w:rsidRPr="00352334">
        <w:rPr>
          <w:rFonts w:ascii="Times New Roman" w:hAnsi="Times New Roman" w:cs="Times New Roman"/>
          <w:sz w:val="26"/>
          <w:szCs w:val="26"/>
        </w:rPr>
        <w:t xml:space="preserve"> Н.В.:</w:t>
      </w:r>
    </w:p>
    <w:p w:rsidR="00726EC5" w:rsidRPr="00352334" w:rsidRDefault="00726EC5" w:rsidP="00726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По результатам обсуждения данного вопроса РЕШИЛИ:</w:t>
      </w:r>
    </w:p>
    <w:p w:rsidR="00726EC5" w:rsidRPr="00352334" w:rsidRDefault="00726EC5" w:rsidP="00726E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6EC5" w:rsidRPr="00352334" w:rsidRDefault="00726EC5" w:rsidP="00726E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2334">
        <w:rPr>
          <w:sz w:val="26"/>
          <w:szCs w:val="26"/>
        </w:rPr>
        <w:t xml:space="preserve">Принять к сведению информацию </w:t>
      </w:r>
      <w:proofErr w:type="spellStart"/>
      <w:r w:rsidRPr="00352334">
        <w:rPr>
          <w:sz w:val="26"/>
          <w:szCs w:val="26"/>
        </w:rPr>
        <w:t>и.о.начальника</w:t>
      </w:r>
      <w:proofErr w:type="spellEnd"/>
      <w:r w:rsidRPr="00352334">
        <w:rPr>
          <w:sz w:val="26"/>
          <w:szCs w:val="26"/>
        </w:rPr>
        <w:t xml:space="preserve"> отдела ГО и ЧС </w:t>
      </w:r>
      <w:proofErr w:type="spellStart"/>
      <w:r w:rsidRPr="00352334">
        <w:rPr>
          <w:sz w:val="26"/>
          <w:szCs w:val="26"/>
        </w:rPr>
        <w:t>Лунякиной</w:t>
      </w:r>
      <w:proofErr w:type="spellEnd"/>
      <w:r w:rsidRPr="00352334">
        <w:rPr>
          <w:sz w:val="26"/>
          <w:szCs w:val="26"/>
        </w:rPr>
        <w:t xml:space="preserve"> Н.В. о проводимых мероприятиях по Иловлинскому району на подведомственной территории.</w:t>
      </w:r>
    </w:p>
    <w:p w:rsidR="00726EC5" w:rsidRPr="00352334" w:rsidRDefault="00726EC5" w:rsidP="00726E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52334">
        <w:rPr>
          <w:sz w:val="26"/>
          <w:szCs w:val="26"/>
        </w:rPr>
        <w:t xml:space="preserve">Рекомендовать главам городского и сельских поселений </w:t>
      </w:r>
      <w:proofErr w:type="gramStart"/>
      <w:r w:rsidRPr="00352334">
        <w:rPr>
          <w:sz w:val="26"/>
          <w:szCs w:val="26"/>
        </w:rPr>
        <w:t>района :</w:t>
      </w:r>
      <w:proofErr w:type="gramEnd"/>
    </w:p>
    <w:p w:rsidR="00726EC5" w:rsidRPr="00352334" w:rsidRDefault="00726EC5" w:rsidP="00726EC5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 - Провести дополнительные инструктажи работающего персонала об усилении бдительности, периодическом обходе (осмотре) зданий и объектов работниками охраны на предмет исключения закладок взрывных устройств.</w:t>
      </w:r>
    </w:p>
    <w:p w:rsidR="00726EC5" w:rsidRPr="00352334" w:rsidRDefault="00726EC5" w:rsidP="00726EC5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   - организовать обследование подвалов и чердаков многоэтажного </w:t>
      </w:r>
      <w:proofErr w:type="gramStart"/>
      <w:r w:rsidRPr="00352334">
        <w:rPr>
          <w:rFonts w:ascii="Times New Roman" w:hAnsi="Times New Roman" w:cs="Times New Roman"/>
          <w:color w:val="000000"/>
          <w:sz w:val="26"/>
          <w:szCs w:val="26"/>
        </w:rPr>
        <w:t>жилого  фонда</w:t>
      </w:r>
      <w:proofErr w:type="gramEnd"/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, на предмет проверки целостности запирающих устройств и  исключения несанкционированного проникновения в них посторонних лиц.   </w:t>
      </w:r>
    </w:p>
    <w:p w:rsidR="00726EC5" w:rsidRPr="00352334" w:rsidRDefault="00726EC5" w:rsidP="00726EC5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      - представить в районную администрацию план проведения мероприятий на период подготовки и проведения праздничных мероприятий в мае месяце текущего года и график дежурства должностных лиц в праздничные дни к исходу 30 апреля 2021 года;</w:t>
      </w:r>
    </w:p>
    <w:p w:rsidR="00726EC5" w:rsidRPr="00352334" w:rsidRDefault="00726EC5" w:rsidP="00726EC5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   - провести обследования (обходы) обелисков, памятников защитникам    отечества на подведомственной территории.</w:t>
      </w:r>
    </w:p>
    <w:p w:rsidR="00726EC5" w:rsidRPr="00352334" w:rsidRDefault="00726EC5" w:rsidP="00726EC5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color w:val="000000"/>
          <w:sz w:val="26"/>
          <w:szCs w:val="26"/>
        </w:rPr>
        <w:t xml:space="preserve">   - организовать ежедневные доклады ответственных (дежурных) на ЕДДС района об обстановке на подведомственной территории.</w:t>
      </w: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Исполнители: Главы поселений</w:t>
      </w: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33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Срок исполнения: до </w:t>
      </w:r>
      <w:proofErr w:type="gramStart"/>
      <w:r w:rsidRPr="00352334">
        <w:rPr>
          <w:rFonts w:ascii="Times New Roman" w:hAnsi="Times New Roman" w:cs="Times New Roman"/>
          <w:i/>
          <w:color w:val="000000"/>
          <w:sz w:val="26"/>
          <w:szCs w:val="26"/>
        </w:rPr>
        <w:t>10  мая</w:t>
      </w:r>
      <w:proofErr w:type="gramEnd"/>
      <w:r w:rsidRPr="0035233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2021 года</w:t>
      </w:r>
    </w:p>
    <w:p w:rsidR="00726EC5" w:rsidRPr="00352334" w:rsidRDefault="00726EC5" w:rsidP="00726EC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        3. Контроль за выполнением настоящего решения оставляю за собой.</w:t>
      </w: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Председатель антитеррористической комиссии в Иловлинском </w:t>
      </w: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334">
        <w:rPr>
          <w:rFonts w:ascii="Times New Roman" w:hAnsi="Times New Roman" w:cs="Times New Roman"/>
          <w:sz w:val="26"/>
          <w:szCs w:val="26"/>
        </w:rPr>
        <w:t>муниципальном  районе</w:t>
      </w:r>
      <w:proofErr w:type="gramEnd"/>
      <w:r w:rsidRPr="00352334">
        <w:rPr>
          <w:rFonts w:ascii="Times New Roman" w:hAnsi="Times New Roman" w:cs="Times New Roman"/>
          <w:sz w:val="26"/>
          <w:szCs w:val="26"/>
        </w:rPr>
        <w:t xml:space="preserve">  Волгоградской области                               И.С. Гель</w:t>
      </w:r>
    </w:p>
    <w:p w:rsidR="00726EC5" w:rsidRPr="00352334" w:rsidRDefault="00726EC5" w:rsidP="00726EC5">
      <w:pPr>
        <w:tabs>
          <w:tab w:val="num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Секретарь антитеррористической комиссии </w:t>
      </w:r>
    </w:p>
    <w:p w:rsidR="00726EC5" w:rsidRPr="00352334" w:rsidRDefault="00726EC5" w:rsidP="00726E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3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2334">
        <w:rPr>
          <w:rFonts w:ascii="Times New Roman" w:hAnsi="Times New Roman" w:cs="Times New Roman"/>
          <w:sz w:val="26"/>
          <w:szCs w:val="26"/>
        </w:rPr>
        <w:t xml:space="preserve"> Иловлинском </w:t>
      </w:r>
      <w:proofErr w:type="spellStart"/>
      <w:r w:rsidRPr="00352334">
        <w:rPr>
          <w:rFonts w:ascii="Times New Roman" w:hAnsi="Times New Roman" w:cs="Times New Roman"/>
          <w:sz w:val="26"/>
          <w:szCs w:val="26"/>
        </w:rPr>
        <w:t>униципальном</w:t>
      </w:r>
      <w:proofErr w:type="spellEnd"/>
      <w:r w:rsidRPr="00352334">
        <w:rPr>
          <w:rFonts w:ascii="Times New Roman" w:hAnsi="Times New Roman" w:cs="Times New Roman"/>
          <w:sz w:val="26"/>
          <w:szCs w:val="26"/>
        </w:rPr>
        <w:t xml:space="preserve">  районе                                          </w:t>
      </w:r>
      <w:proofErr w:type="spellStart"/>
      <w:r w:rsidRPr="00352334">
        <w:rPr>
          <w:rFonts w:ascii="Times New Roman" w:hAnsi="Times New Roman" w:cs="Times New Roman"/>
          <w:sz w:val="26"/>
          <w:szCs w:val="26"/>
        </w:rPr>
        <w:t>Н.В.Лунякина</w:t>
      </w:r>
      <w:proofErr w:type="spellEnd"/>
    </w:p>
    <w:p w:rsidR="00BB21CF" w:rsidRDefault="00BB21CF">
      <w:bookmarkStart w:id="0" w:name="_GoBack"/>
      <w:bookmarkEnd w:id="0"/>
    </w:p>
    <w:sectPr w:rsidR="00B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74036"/>
    <w:multiLevelType w:val="hybridMultilevel"/>
    <w:tmpl w:val="DEA054C2"/>
    <w:lvl w:ilvl="0" w:tplc="290614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5"/>
    <w:rsid w:val="00615855"/>
    <w:rsid w:val="00726EC5"/>
    <w:rsid w:val="00B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CC5C-103D-4444-A8FE-7FD070B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C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2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Вагнер</dc:creator>
  <cp:keywords/>
  <dc:description/>
  <cp:lastModifiedBy>Елена Вагнер</cp:lastModifiedBy>
  <cp:revision>2</cp:revision>
  <dcterms:created xsi:type="dcterms:W3CDTF">2021-05-18T13:02:00Z</dcterms:created>
  <dcterms:modified xsi:type="dcterms:W3CDTF">2021-05-18T13:02:00Z</dcterms:modified>
</cp:coreProperties>
</file>