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BD" w:rsidRPr="00622683" w:rsidRDefault="006D55BD" w:rsidP="006D55B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683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АНТИТЕРРОРИСТИЧЕСКАЯ КОМИССИЯ В </w:t>
      </w:r>
      <w:proofErr w:type="gramStart"/>
      <w:r w:rsidRPr="00622683">
        <w:rPr>
          <w:rFonts w:ascii="Times New Roman" w:hAnsi="Times New Roman" w:cs="Times New Roman"/>
          <w:b/>
          <w:sz w:val="28"/>
          <w:szCs w:val="28"/>
        </w:rPr>
        <w:t xml:space="preserve">ИЛОВЛИНСКОМ  </w:t>
      </w:r>
      <w:r w:rsidRPr="00622683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МУНИЦИПАЛЬНОМ</w:t>
      </w:r>
      <w:proofErr w:type="gramEnd"/>
      <w:r w:rsidRPr="0062268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РАЙОНЕ ВОЛГОГРАДСКОЙ ОБЛАСТИ</w:t>
      </w:r>
    </w:p>
    <w:p w:rsidR="006D55BD" w:rsidRPr="00622683" w:rsidRDefault="006D55BD" w:rsidP="006D55B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2683">
        <w:rPr>
          <w:rFonts w:ascii="Times New Roman" w:hAnsi="Times New Roman" w:cs="Times New Roman"/>
          <w:b/>
          <w:sz w:val="28"/>
          <w:szCs w:val="28"/>
        </w:rPr>
        <w:t xml:space="preserve">403071 р.п. Иловля, </w:t>
      </w:r>
      <w:proofErr w:type="spellStart"/>
      <w:r w:rsidRPr="00622683">
        <w:rPr>
          <w:rFonts w:ascii="Times New Roman" w:hAnsi="Times New Roman" w:cs="Times New Roman"/>
          <w:b/>
          <w:sz w:val="28"/>
          <w:szCs w:val="28"/>
        </w:rPr>
        <w:t>ул.Буденного</w:t>
      </w:r>
      <w:proofErr w:type="spellEnd"/>
      <w:r w:rsidRPr="00622683">
        <w:rPr>
          <w:rFonts w:ascii="Times New Roman" w:hAnsi="Times New Roman" w:cs="Times New Roman"/>
          <w:b/>
          <w:sz w:val="28"/>
          <w:szCs w:val="28"/>
        </w:rPr>
        <w:t>, 47 тел. 30-61-50, 5-19-40, факс 5-20-88, 5-19-40</w:t>
      </w:r>
    </w:p>
    <w:p w:rsidR="006D55BD" w:rsidRPr="00622683" w:rsidRDefault="006D55BD" w:rsidP="006D5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5BD" w:rsidRPr="00622683" w:rsidRDefault="006D55BD" w:rsidP="006D55B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268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D55BD" w:rsidRPr="00622683" w:rsidRDefault="006D55BD" w:rsidP="006D55BD">
      <w:pPr>
        <w:spacing w:after="0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55BD" w:rsidRPr="00622683" w:rsidRDefault="006D55BD" w:rsidP="006D55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683">
        <w:rPr>
          <w:rFonts w:ascii="Times New Roman" w:hAnsi="Times New Roman" w:cs="Times New Roman"/>
          <w:sz w:val="28"/>
          <w:szCs w:val="28"/>
        </w:rPr>
        <w:t>25 марта 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</w:t>
      </w:r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22683">
        <w:rPr>
          <w:rFonts w:ascii="Times New Roman" w:hAnsi="Times New Roman" w:cs="Times New Roman"/>
          <w:sz w:val="28"/>
          <w:szCs w:val="28"/>
        </w:rPr>
        <w:t>№ 1/1</w:t>
      </w:r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t>р.п. Иловля</w:t>
      </w:r>
    </w:p>
    <w:p w:rsidR="006D55BD" w:rsidRPr="00622683" w:rsidRDefault="006D55BD" w:rsidP="006D55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5BD" w:rsidRPr="00622683" w:rsidRDefault="006D55BD" w:rsidP="006D55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83">
        <w:rPr>
          <w:rFonts w:ascii="Times New Roman" w:hAnsi="Times New Roman" w:cs="Times New Roman"/>
          <w:b/>
          <w:sz w:val="28"/>
          <w:szCs w:val="28"/>
        </w:rPr>
        <w:t>О выполнении мероприятий муниципальной программы «Профилактика экстремизма и терроризма в Иловлинском муниципальном районе Волгоградской области на 2019-202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2683">
        <w:rPr>
          <w:rFonts w:ascii="Times New Roman" w:hAnsi="Times New Roman" w:cs="Times New Roman"/>
          <w:b/>
          <w:sz w:val="28"/>
          <w:szCs w:val="28"/>
        </w:rPr>
        <w:t xml:space="preserve"> годы» за первый квартал 2021 года»</w:t>
      </w:r>
    </w:p>
    <w:p w:rsidR="006D55BD" w:rsidRPr="00622683" w:rsidRDefault="006D55BD" w:rsidP="006D55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55BD" w:rsidRPr="00622683" w:rsidRDefault="006D55BD" w:rsidP="006D55B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683">
        <w:rPr>
          <w:rFonts w:ascii="Times New Roman" w:hAnsi="Times New Roman" w:cs="Times New Roman"/>
          <w:sz w:val="28"/>
          <w:szCs w:val="28"/>
        </w:rPr>
        <w:t xml:space="preserve">         Заслушав информацию начальника отдела ГО и ЧС </w:t>
      </w:r>
      <w:proofErr w:type="spellStart"/>
      <w:r w:rsidRPr="00622683">
        <w:rPr>
          <w:rFonts w:ascii="Times New Roman" w:hAnsi="Times New Roman" w:cs="Times New Roman"/>
          <w:sz w:val="28"/>
          <w:szCs w:val="28"/>
        </w:rPr>
        <w:t>Переярина</w:t>
      </w:r>
      <w:proofErr w:type="spellEnd"/>
      <w:r w:rsidRPr="00622683">
        <w:rPr>
          <w:rFonts w:ascii="Times New Roman" w:hAnsi="Times New Roman" w:cs="Times New Roman"/>
          <w:sz w:val="28"/>
          <w:szCs w:val="28"/>
        </w:rPr>
        <w:t xml:space="preserve"> А.В. по выполнению муниципальной программе «Профилактика экстремизма и терроризма на территории Иловлинского муниципального района Волгоградской области на 2019-2022 годы», </w:t>
      </w:r>
      <w:proofErr w:type="gramStart"/>
      <w:r w:rsidRPr="00622683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622683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proofErr w:type="gramEnd"/>
      <w:r w:rsidRPr="00622683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заседания</w:t>
      </w:r>
    </w:p>
    <w:p w:rsidR="006D55BD" w:rsidRPr="00622683" w:rsidRDefault="006D55BD" w:rsidP="006D55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55BD" w:rsidRPr="00622683" w:rsidRDefault="006D55BD" w:rsidP="006D55BD">
      <w:pPr>
        <w:tabs>
          <w:tab w:val="left" w:pos="708"/>
          <w:tab w:val="center" w:pos="4153"/>
          <w:tab w:val="right" w:pos="8306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РЕШИЛИ:</w:t>
      </w:r>
    </w:p>
    <w:p w:rsidR="006D55BD" w:rsidRPr="00622683" w:rsidRDefault="006D55BD" w:rsidP="006D55BD">
      <w:pPr>
        <w:tabs>
          <w:tab w:val="left" w:pos="708"/>
          <w:tab w:val="center" w:pos="4153"/>
          <w:tab w:val="right" w:pos="8306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55BD" w:rsidRPr="00622683" w:rsidRDefault="006D55BD" w:rsidP="006D55B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 Принять к сведению информацию о выполнении запланированных     мероприятий по профилактике экстремизма и терроризма.</w:t>
      </w:r>
    </w:p>
    <w:p w:rsidR="006D55BD" w:rsidRPr="00622683" w:rsidRDefault="006D55BD" w:rsidP="006D55BD">
      <w:pPr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t>2. Оценить в целом работу исполнителей программы мероприятий муниципальной программы</w:t>
      </w:r>
      <w:r w:rsidRPr="006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Профилактика экстремизма и </w:t>
      </w:r>
      <w:proofErr w:type="gramStart"/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t>терроризма  в</w:t>
      </w:r>
      <w:proofErr w:type="gramEnd"/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Иловлинском муниципальном районе Волгоградской области на 2019-2022 годы»  за 1-й квартал 2021 года - удовлетворительной.</w:t>
      </w:r>
    </w:p>
    <w:p w:rsidR="006D55BD" w:rsidRPr="00622683" w:rsidRDefault="006D55BD" w:rsidP="006D55BD">
      <w:pPr>
        <w:pStyle w:val="a3"/>
        <w:spacing w:after="0"/>
        <w:ind w:left="426" w:hanging="360"/>
        <w:jc w:val="both"/>
        <w:rPr>
          <w:color w:val="000000" w:themeColor="text1"/>
          <w:sz w:val="28"/>
          <w:szCs w:val="28"/>
        </w:rPr>
      </w:pPr>
      <w:r w:rsidRPr="00622683">
        <w:rPr>
          <w:color w:val="000000" w:themeColor="text1"/>
          <w:sz w:val="28"/>
          <w:szCs w:val="28"/>
        </w:rPr>
        <w:t xml:space="preserve">3.  </w:t>
      </w:r>
      <w:r w:rsidRPr="00622683">
        <w:rPr>
          <w:b/>
          <w:color w:val="000000" w:themeColor="text1"/>
          <w:sz w:val="28"/>
          <w:szCs w:val="28"/>
        </w:rPr>
        <w:t>Начальнику отдела культуры и библиотечного обслуживания Титовой И.В.</w:t>
      </w:r>
      <w:r w:rsidRPr="00622683">
        <w:rPr>
          <w:color w:val="000000" w:themeColor="text1"/>
          <w:sz w:val="28"/>
          <w:szCs w:val="28"/>
        </w:rPr>
        <w:t xml:space="preserve"> предоставить сведения в отдел ГО и ЧС за 1-й квартал 2021 года о проведении учреждениями культуры тематических мероприятий по профилактике экстремизма среди молодежи и подростков, посвященной Международному дню толерантности.</w:t>
      </w:r>
    </w:p>
    <w:p w:rsidR="006D55BD" w:rsidRPr="00622683" w:rsidRDefault="006D55BD" w:rsidP="006D55BD">
      <w:pPr>
        <w:pStyle w:val="a3"/>
        <w:spacing w:after="0"/>
        <w:ind w:left="426" w:hanging="360"/>
        <w:jc w:val="both"/>
        <w:rPr>
          <w:color w:val="000000" w:themeColor="text1"/>
          <w:sz w:val="28"/>
          <w:szCs w:val="28"/>
        </w:rPr>
      </w:pPr>
      <w:r w:rsidRPr="00622683">
        <w:rPr>
          <w:color w:val="000000" w:themeColor="text1"/>
          <w:sz w:val="28"/>
          <w:szCs w:val="28"/>
        </w:rPr>
        <w:t xml:space="preserve">     Срок исполнения: до 07.04.2021 года.</w:t>
      </w:r>
    </w:p>
    <w:p w:rsidR="006D55BD" w:rsidRPr="00622683" w:rsidRDefault="006D55BD" w:rsidP="006D55B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 Заместителю начальника отдела культуры и библиотечного обслуживания </w:t>
      </w:r>
      <w:proofErr w:type="spellStart"/>
      <w:r w:rsidRPr="006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Сосницкому</w:t>
      </w:r>
      <w:proofErr w:type="spellEnd"/>
      <w:r w:rsidRPr="006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С.М.</w:t>
      </w:r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сведения за 1-й квартал 2021 года </w:t>
      </w:r>
      <w:r w:rsidRPr="00622683">
        <w:rPr>
          <w:rFonts w:ascii="Times New Roman" w:hAnsi="Times New Roman" w:cs="Times New Roman"/>
          <w:sz w:val="28"/>
          <w:szCs w:val="28"/>
        </w:rPr>
        <w:t xml:space="preserve">о работе муниципальной казачьей дружины СКО «Иловлинский </w:t>
      </w:r>
      <w:proofErr w:type="gramStart"/>
      <w:r w:rsidRPr="00622683">
        <w:rPr>
          <w:rFonts w:ascii="Times New Roman" w:hAnsi="Times New Roman" w:cs="Times New Roman"/>
          <w:sz w:val="28"/>
          <w:szCs w:val="28"/>
        </w:rPr>
        <w:t xml:space="preserve">юрт» </w:t>
      </w:r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ГО и ЧС.</w:t>
      </w:r>
    </w:p>
    <w:p w:rsidR="006D55BD" w:rsidRPr="00622683" w:rsidRDefault="006D55BD" w:rsidP="006D55BD">
      <w:pPr>
        <w:pStyle w:val="a3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622683">
        <w:rPr>
          <w:color w:val="000000" w:themeColor="text1"/>
          <w:sz w:val="28"/>
          <w:szCs w:val="28"/>
        </w:rPr>
        <w:t>Срок исполнения: до 07.04.2021 года.</w:t>
      </w:r>
    </w:p>
    <w:p w:rsidR="006D55BD" w:rsidRPr="00622683" w:rsidRDefault="006D55BD" w:rsidP="006D55B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 w:rsidRPr="006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Начальнику отдела ГО и ЧС </w:t>
      </w:r>
      <w:proofErr w:type="spellStart"/>
      <w:r w:rsidRPr="006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Переярину</w:t>
      </w:r>
      <w:proofErr w:type="spellEnd"/>
      <w:r w:rsidRPr="0062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А.В</w:t>
      </w:r>
      <w:r w:rsidRPr="00622683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предоставить сведения за 1-й квартал 2021 года об опубликовании статей в газете «Донской вестник» по профилактике экстремизма и терроризма.</w:t>
      </w:r>
    </w:p>
    <w:p w:rsidR="006D55BD" w:rsidRPr="00622683" w:rsidRDefault="006D55BD" w:rsidP="006D55BD">
      <w:pPr>
        <w:pStyle w:val="a3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622683">
        <w:rPr>
          <w:color w:val="000000" w:themeColor="text1"/>
          <w:sz w:val="28"/>
          <w:szCs w:val="28"/>
        </w:rPr>
        <w:t>Срок исполнения: до 07.04.2021 года.</w:t>
      </w:r>
    </w:p>
    <w:p w:rsidR="006D55BD" w:rsidRPr="00622683" w:rsidRDefault="006D55BD" w:rsidP="006D55BD">
      <w:pPr>
        <w:pStyle w:val="a3"/>
        <w:spacing w:after="0"/>
        <w:ind w:left="0" w:hanging="360"/>
        <w:jc w:val="both"/>
        <w:rPr>
          <w:sz w:val="28"/>
          <w:szCs w:val="28"/>
        </w:rPr>
      </w:pPr>
    </w:p>
    <w:p w:rsidR="006D55BD" w:rsidRPr="00622683" w:rsidRDefault="006D55BD" w:rsidP="006D55BD">
      <w:pPr>
        <w:pStyle w:val="a3"/>
        <w:spacing w:after="0"/>
        <w:ind w:left="0" w:hanging="360"/>
        <w:jc w:val="both"/>
        <w:rPr>
          <w:sz w:val="28"/>
          <w:szCs w:val="28"/>
        </w:rPr>
      </w:pPr>
    </w:p>
    <w:p w:rsidR="006D55BD" w:rsidRPr="00622683" w:rsidRDefault="006D55BD" w:rsidP="006D5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683">
        <w:rPr>
          <w:rFonts w:ascii="Times New Roman" w:hAnsi="Times New Roman" w:cs="Times New Roman"/>
          <w:sz w:val="28"/>
          <w:szCs w:val="28"/>
        </w:rPr>
        <w:t>6.</w:t>
      </w:r>
      <w:r w:rsidRPr="0062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68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6D55BD" w:rsidRPr="00622683" w:rsidRDefault="006D55BD" w:rsidP="006D55BD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5BD" w:rsidRPr="00622683" w:rsidRDefault="006D55BD" w:rsidP="006D55B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5BD" w:rsidRPr="00622683" w:rsidRDefault="006D55BD" w:rsidP="006D5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683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</w:p>
    <w:p w:rsidR="006D55BD" w:rsidRPr="00622683" w:rsidRDefault="006D55BD" w:rsidP="006D5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6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2683">
        <w:rPr>
          <w:rFonts w:ascii="Times New Roman" w:hAnsi="Times New Roman" w:cs="Times New Roman"/>
          <w:sz w:val="28"/>
          <w:szCs w:val="28"/>
        </w:rPr>
        <w:t xml:space="preserve"> Иловлинском муниципальном районе</w:t>
      </w:r>
    </w:p>
    <w:p w:rsidR="006D55BD" w:rsidRPr="00622683" w:rsidRDefault="006D55BD" w:rsidP="006D5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683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                 </w:t>
      </w:r>
      <w:proofErr w:type="spellStart"/>
      <w:r w:rsidRPr="00622683">
        <w:rPr>
          <w:rFonts w:ascii="Times New Roman" w:hAnsi="Times New Roman" w:cs="Times New Roman"/>
          <w:sz w:val="28"/>
          <w:szCs w:val="28"/>
        </w:rPr>
        <w:t>И.С.Гель</w:t>
      </w:r>
      <w:proofErr w:type="spellEnd"/>
    </w:p>
    <w:p w:rsidR="006D55BD" w:rsidRPr="00622683" w:rsidRDefault="006D55BD" w:rsidP="006D5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BD" w:rsidRPr="00622683" w:rsidRDefault="006D55BD" w:rsidP="006D5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683">
        <w:rPr>
          <w:rFonts w:ascii="Times New Roman" w:hAnsi="Times New Roman" w:cs="Times New Roman"/>
          <w:sz w:val="28"/>
          <w:szCs w:val="28"/>
        </w:rPr>
        <w:t>И.о.секретаря</w:t>
      </w:r>
      <w:proofErr w:type="spellEnd"/>
      <w:r w:rsidRPr="00622683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</w:t>
      </w:r>
    </w:p>
    <w:p w:rsidR="006D55BD" w:rsidRPr="00622683" w:rsidRDefault="006D55BD" w:rsidP="006D5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6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2683">
        <w:rPr>
          <w:rFonts w:ascii="Times New Roman" w:hAnsi="Times New Roman" w:cs="Times New Roman"/>
          <w:sz w:val="28"/>
          <w:szCs w:val="28"/>
        </w:rPr>
        <w:t xml:space="preserve"> Иловлинском муниципальном  районе                                   </w:t>
      </w:r>
      <w:proofErr w:type="spellStart"/>
      <w:r w:rsidRPr="00622683">
        <w:rPr>
          <w:rFonts w:ascii="Times New Roman" w:hAnsi="Times New Roman" w:cs="Times New Roman"/>
          <w:sz w:val="28"/>
          <w:szCs w:val="28"/>
        </w:rPr>
        <w:t>Шлепина</w:t>
      </w:r>
      <w:proofErr w:type="spellEnd"/>
      <w:r w:rsidRPr="00622683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6D55BD" w:rsidRPr="00622683" w:rsidRDefault="006D55BD" w:rsidP="006D55BD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5BD" w:rsidRDefault="006D55BD" w:rsidP="006D55BD">
      <w:pPr>
        <w:rPr>
          <w:sz w:val="28"/>
          <w:szCs w:val="28"/>
        </w:rPr>
        <w:sectPr w:rsidR="006D55BD" w:rsidSect="00622683">
          <w:pgSz w:w="11906" w:h="16838"/>
          <w:pgMar w:top="1134" w:right="850" w:bottom="1134" w:left="1701" w:header="708" w:footer="708" w:gutter="0"/>
          <w:cols w:space="720"/>
        </w:sectPr>
      </w:pPr>
    </w:p>
    <w:p w:rsidR="00BB21CF" w:rsidRDefault="00BB21CF">
      <w:bookmarkStart w:id="0" w:name="_GoBack"/>
      <w:bookmarkEnd w:id="0"/>
    </w:p>
    <w:sectPr w:rsidR="00BB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03"/>
    <w:rsid w:val="00423703"/>
    <w:rsid w:val="006D55BD"/>
    <w:rsid w:val="00B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94306-9FDE-4710-942F-0334B5D6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5BD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Вагнер</dc:creator>
  <cp:keywords/>
  <dc:description/>
  <cp:lastModifiedBy>Елена Вагнер</cp:lastModifiedBy>
  <cp:revision>2</cp:revision>
  <dcterms:created xsi:type="dcterms:W3CDTF">2021-05-18T13:00:00Z</dcterms:created>
  <dcterms:modified xsi:type="dcterms:W3CDTF">2021-05-18T13:01:00Z</dcterms:modified>
</cp:coreProperties>
</file>