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51F" w:rsidRDefault="0008151F" w:rsidP="0008151F">
      <w:pPr>
        <w:rPr>
          <w:rFonts w:ascii="Times New Roman" w:hAnsi="Times New Roman" w:cs="Times New Roman"/>
          <w:sz w:val="28"/>
          <w:szCs w:val="28"/>
        </w:rPr>
      </w:pPr>
    </w:p>
    <w:p w:rsidR="0008151F" w:rsidRDefault="0008151F" w:rsidP="0008151F">
      <w:pPr>
        <w:spacing w:line="240" w:lineRule="exact"/>
        <w:ind w:left="581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Приложение  к письму </w:t>
      </w:r>
    </w:p>
    <w:p w:rsidR="0008151F" w:rsidRDefault="0008151F" w:rsidP="0008151F">
      <w:pPr>
        <w:spacing w:line="240" w:lineRule="exact"/>
        <w:ind w:left="581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__________№________</w:t>
      </w:r>
    </w:p>
    <w:p w:rsidR="0008151F" w:rsidRDefault="0008151F" w:rsidP="0008151F">
      <w:pPr>
        <w:pStyle w:val="a5"/>
        <w:rPr>
          <w:rFonts w:ascii="Times New Roman" w:hAnsi="Times New Roman"/>
          <w:sz w:val="22"/>
          <w:szCs w:val="22"/>
        </w:rPr>
      </w:pPr>
    </w:p>
    <w:p w:rsidR="0008151F" w:rsidRDefault="0008151F" w:rsidP="009467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7EF" w:rsidRDefault="009467EF" w:rsidP="009467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9467EF" w:rsidRDefault="009467EF" w:rsidP="009467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реализации Всероссийского проекта "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proofErr w:type="gramEnd"/>
      <w:r>
        <w:rPr>
          <w:rFonts w:ascii="Times New Roman" w:hAnsi="Times New Roman" w:cs="Times New Roman"/>
          <w:sz w:val="28"/>
          <w:szCs w:val="28"/>
        </w:rPr>
        <w:t>Кадры"</w:t>
      </w:r>
    </w:p>
    <w:p w:rsidR="009467EF" w:rsidRDefault="009467EF" w:rsidP="009467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2020-2021 годах</w:t>
      </w:r>
    </w:p>
    <w:p w:rsidR="009467EF" w:rsidRDefault="009467EF" w:rsidP="009467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7EF" w:rsidRDefault="009467EF" w:rsidP="009467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поддержки и развития талантливой молодежи Росси</w:t>
      </w:r>
      <w:r w:rsidR="0008151F">
        <w:rPr>
          <w:rFonts w:ascii="Times New Roman" w:hAnsi="Times New Roman" w:cs="Times New Roman"/>
          <w:sz w:val="28"/>
          <w:szCs w:val="28"/>
        </w:rPr>
        <w:t>йской Федерации 1 июля 2020 г.</w:t>
      </w:r>
      <w:r>
        <w:rPr>
          <w:rFonts w:ascii="Times New Roman" w:hAnsi="Times New Roman" w:cs="Times New Roman"/>
          <w:sz w:val="28"/>
          <w:szCs w:val="28"/>
        </w:rPr>
        <w:t xml:space="preserve"> Ассоциация молодежных правительств Российской Федерации при поддержке Федерального агентства по делам молодежи и Правительстве Республики Татарстан запускает обновленный формат Всероссийского проекта "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proofErr w:type="gramEnd"/>
      <w:r>
        <w:rPr>
          <w:rFonts w:ascii="Times New Roman" w:hAnsi="Times New Roman" w:cs="Times New Roman"/>
          <w:sz w:val="28"/>
          <w:szCs w:val="28"/>
        </w:rPr>
        <w:t>Кадры" (далее – Проект).</w:t>
      </w:r>
    </w:p>
    <w:p w:rsidR="009467EF" w:rsidRDefault="009467EF" w:rsidP="009467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Задачами Проекта являются приобретение профессиональных </w:t>
      </w:r>
      <w:r>
        <w:rPr>
          <w:rFonts w:ascii="Times New Roman" w:hAnsi="Times New Roman" w:cs="Times New Roman"/>
          <w:sz w:val="28"/>
          <w:szCs w:val="28"/>
        </w:rPr>
        <w:br/>
        <w:t>и деловых качеств, выявление и продвижение талантливых молодых людей для работы в органах исполнительной власти, формирование карьерных возможностей для молодежи.</w:t>
      </w:r>
    </w:p>
    <w:p w:rsidR="009467EF" w:rsidRDefault="009467EF" w:rsidP="009467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Проекта – граждане Ро</w:t>
      </w:r>
      <w:r w:rsidR="0008151F">
        <w:rPr>
          <w:rFonts w:ascii="Times New Roman" w:hAnsi="Times New Roman" w:cs="Times New Roman"/>
          <w:sz w:val="28"/>
          <w:szCs w:val="28"/>
        </w:rPr>
        <w:t xml:space="preserve">ссийской Федерации в возрасте </w:t>
      </w:r>
      <w:r w:rsidR="0008151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18 до 35 лет.</w:t>
      </w:r>
    </w:p>
    <w:p w:rsidR="009467EF" w:rsidRDefault="009467EF" w:rsidP="009467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Даты реализ</w:t>
      </w:r>
      <w:r w:rsidR="0008151F">
        <w:rPr>
          <w:rFonts w:ascii="Times New Roman" w:hAnsi="Times New Roman" w:cs="Times New Roman"/>
          <w:sz w:val="28"/>
          <w:szCs w:val="28"/>
        </w:rPr>
        <w:t>ации Проекта: с 1 июля 2020 г.</w:t>
      </w:r>
      <w:r>
        <w:rPr>
          <w:rFonts w:ascii="Times New Roman" w:hAnsi="Times New Roman" w:cs="Times New Roman"/>
          <w:sz w:val="28"/>
          <w:szCs w:val="28"/>
        </w:rPr>
        <w:t xml:space="preserve"> по 31 марта 2021 г.</w:t>
      </w:r>
    </w:p>
    <w:p w:rsidR="009467EF" w:rsidRDefault="009467EF" w:rsidP="009467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реализации Проекта:</w:t>
      </w:r>
    </w:p>
    <w:p w:rsidR="009467EF" w:rsidRDefault="009467EF" w:rsidP="009467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этап – "Заявочная кампания". С 1 июля по 31 октября </w:t>
      </w:r>
      <w:r>
        <w:rPr>
          <w:rFonts w:ascii="Times New Roman" w:hAnsi="Times New Roman" w:cs="Times New Roman"/>
          <w:sz w:val="28"/>
          <w:szCs w:val="28"/>
        </w:rPr>
        <w:br/>
        <w:t>2020 г</w:t>
      </w:r>
      <w:r w:rsidR="000815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прокадрыамп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любой гражданин Российской Федерации в возрасте от 18 до 35 лет сможет подать заявку </w:t>
      </w:r>
      <w:r>
        <w:rPr>
          <w:rFonts w:ascii="Times New Roman" w:hAnsi="Times New Roman" w:cs="Times New Roman"/>
          <w:sz w:val="28"/>
          <w:szCs w:val="28"/>
        </w:rPr>
        <w:br/>
        <w:t>на участие в Проекте. Также в данный период пройдет усиленная информационная кампания, в рамках которой силами членов региональных молодежных правитель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ойдут презентации Проекта </w:t>
      </w:r>
      <w:r>
        <w:rPr>
          <w:rFonts w:ascii="Times New Roman" w:hAnsi="Times New Roman" w:cs="Times New Roman"/>
          <w:sz w:val="28"/>
          <w:szCs w:val="28"/>
        </w:rPr>
        <w:br/>
        <w:t xml:space="preserve">в высших учебных заведениях для активистов молодежных общественных организаций и для молодежи региона. </w:t>
      </w:r>
    </w:p>
    <w:p w:rsidR="009467EF" w:rsidRDefault="009467EF" w:rsidP="009467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данном этапе участникам необходимо выложить в социальных сетях мотивационный пост "</w:t>
      </w:r>
      <w:r w:rsidRPr="0018296E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Яидув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r>
        <w:rPr>
          <w:rFonts w:ascii="Times New Roman" w:hAnsi="Times New Roman" w:cs="Times New Roman"/>
          <w:sz w:val="28"/>
          <w:szCs w:val="28"/>
        </w:rPr>
        <w:t>Кадры", где стоит раскрыть мотивацию и цель участия в данном Проекте.</w:t>
      </w:r>
    </w:p>
    <w:p w:rsidR="009467EF" w:rsidRDefault="009467EF" w:rsidP="009467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этап – "Отборочный". С 1 по 30 ноября 2020 г</w:t>
      </w:r>
      <w:r w:rsidR="000815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каждый участник в личном кабинете на официальном сайте Проекта пройдет тестирование, отправит мотивационный видеоролик, а также пообщается </w:t>
      </w:r>
      <w:r>
        <w:rPr>
          <w:rFonts w:ascii="Times New Roman" w:hAnsi="Times New Roman" w:cs="Times New Roman"/>
          <w:sz w:val="28"/>
          <w:szCs w:val="28"/>
        </w:rPr>
        <w:br/>
        <w:t>в формате онлайн-интервью с экспертами Проекта для дальнейшего отбора.</w:t>
      </w:r>
    </w:p>
    <w:p w:rsidR="009467EF" w:rsidRDefault="009467EF" w:rsidP="009467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этапа участникам необходимо провести социальную акцию на такие темы, как антикоррупционная политика, национальные проекты, международное молодежное сотрудничество, патриотическое воспитание, развитие предпринимательской деятельности в молодежной среде, здоровый образ жизни и другие.</w:t>
      </w:r>
    </w:p>
    <w:p w:rsidR="009467EF" w:rsidRDefault="009467EF" w:rsidP="009467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этап – "Образовательный блок". С 1 по 27 декабря 2020 г</w:t>
      </w:r>
      <w:r w:rsidR="000815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пройдет образовательная программа для участников Проекта. Программа </w:t>
      </w:r>
      <w:r>
        <w:rPr>
          <w:rFonts w:ascii="Times New Roman" w:hAnsi="Times New Roman" w:cs="Times New Roman"/>
          <w:sz w:val="28"/>
          <w:szCs w:val="28"/>
        </w:rPr>
        <w:lastRenderedPageBreak/>
        <w:t>будет включать дистанционные курсы по основам государственного устройства Российской Федерации, правовым знаниям, знаниям основ государственной политики в различных сферах жизнедеятельности общества.</w:t>
      </w:r>
    </w:p>
    <w:p w:rsidR="009467EF" w:rsidRDefault="009467EF" w:rsidP="009467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Четвертый этап – "Собеседование". С 11 по 31 января 2021 г</w:t>
      </w:r>
      <w:r w:rsidR="000815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участники Проекта пройдут онлайн-собеседования с представителями министерств и ведомств, где они буду проходить стажировку. По итогу собеседований будут определены финалисты Проекта. </w:t>
      </w:r>
    </w:p>
    <w:p w:rsidR="009467EF" w:rsidRDefault="009467EF" w:rsidP="009467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Пятый этап – "Прохождение стажировки". С 15 февраля по 15 марта 2021 г</w:t>
      </w:r>
      <w:r w:rsidR="000815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финалисты Проекта пройдут стажировки в федеральных органах исполнительной власти. </w:t>
      </w:r>
    </w:p>
    <w:p w:rsidR="009467EF" w:rsidRDefault="009467EF" w:rsidP="009467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Шестой этап – "Подведение итогов". С 15 по 31 марта </w:t>
      </w:r>
      <w:r>
        <w:rPr>
          <w:rFonts w:ascii="Times New Roman" w:hAnsi="Times New Roman" w:cs="Times New Roman"/>
          <w:sz w:val="28"/>
          <w:szCs w:val="28"/>
        </w:rPr>
        <w:br/>
        <w:t>2021 г</w:t>
      </w:r>
      <w:r w:rsidR="000815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подведение итогов проекта, распространение информации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о реализации проекта в СМИ, в социальных сетях, а также информация </w:t>
      </w:r>
      <w:r>
        <w:rPr>
          <w:rFonts w:ascii="Times New Roman" w:hAnsi="Times New Roman" w:cs="Times New Roman"/>
          <w:sz w:val="28"/>
          <w:szCs w:val="28"/>
        </w:rPr>
        <w:br/>
        <w:t xml:space="preserve">о финалистах проекта будет направлена в органы, реализующие государственную молодежную политику субъекта Российской Федерации, по месту пребывания финалиста. </w:t>
      </w:r>
    </w:p>
    <w:p w:rsidR="009467EF" w:rsidRDefault="009467EF" w:rsidP="009467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данного Проекта предусмотрены:</w:t>
      </w:r>
    </w:p>
    <w:p w:rsidR="009467EF" w:rsidRDefault="009467EF" w:rsidP="009467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Система наставничества. В период реализации Проекта </w:t>
      </w:r>
      <w:r>
        <w:rPr>
          <w:rFonts w:ascii="Times New Roman" w:hAnsi="Times New Roman" w:cs="Times New Roman"/>
          <w:sz w:val="28"/>
          <w:szCs w:val="28"/>
        </w:rPr>
        <w:br/>
        <w:t xml:space="preserve">за участниками будут закреплены наставники из числа членов региональных молодежных правительств, а также финалистов Проекта </w:t>
      </w:r>
      <w:r>
        <w:rPr>
          <w:rFonts w:ascii="Times New Roman" w:hAnsi="Times New Roman" w:cs="Times New Roman"/>
          <w:sz w:val="28"/>
          <w:szCs w:val="28"/>
        </w:rPr>
        <w:br/>
        <w:t>в 2019 г</w:t>
      </w:r>
      <w:r w:rsidR="000815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которые будут помогать проходить все этапы Проекта, а также делиться опытом взаимодействия с федеральными и региональными органами исполнительной власти. </w:t>
      </w:r>
    </w:p>
    <w:p w:rsidR="009467EF" w:rsidRDefault="0008151F" w:rsidP="009467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</w:t>
      </w:r>
      <w:r w:rsidR="009467EF">
        <w:rPr>
          <w:rFonts w:ascii="Times New Roman" w:hAnsi="Times New Roman" w:cs="Times New Roman"/>
          <w:sz w:val="28"/>
          <w:szCs w:val="28"/>
        </w:rPr>
        <w:t xml:space="preserve">ключение участников Проекта в </w:t>
      </w:r>
      <w:proofErr w:type="spellStart"/>
      <w:r w:rsidR="009467EF">
        <w:rPr>
          <w:rFonts w:ascii="Times New Roman" w:hAnsi="Times New Roman" w:cs="Times New Roman"/>
          <w:sz w:val="28"/>
          <w:szCs w:val="28"/>
        </w:rPr>
        <w:t>оффлайн-активности</w:t>
      </w:r>
      <w:proofErr w:type="spellEnd"/>
      <w:r w:rsidR="009467EF">
        <w:rPr>
          <w:rFonts w:ascii="Times New Roman" w:hAnsi="Times New Roman" w:cs="Times New Roman"/>
          <w:sz w:val="28"/>
          <w:szCs w:val="28"/>
        </w:rPr>
        <w:t xml:space="preserve"> региональных молодежных правительств, а также реализация собственных проектных инициатив участников Проекта.</w:t>
      </w:r>
    </w:p>
    <w:p w:rsidR="009467EF" w:rsidRDefault="009467EF" w:rsidP="009467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Проведение серии встреч с известными личностями </w:t>
      </w:r>
      <w:r>
        <w:rPr>
          <w:rFonts w:ascii="Times New Roman" w:hAnsi="Times New Roman" w:cs="Times New Roman"/>
          <w:sz w:val="28"/>
          <w:szCs w:val="28"/>
        </w:rPr>
        <w:br/>
        <w:t>и государственными деятелями на тему "Социальные лифты: роль государства и молодежи".</w:t>
      </w:r>
    </w:p>
    <w:p w:rsidR="009467EF" w:rsidRPr="0018296E" w:rsidRDefault="009467EF" w:rsidP="009467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A1B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Проектная программа по время стажировки в федеральном органе исполнительной власти от Ассоциации молодежных правительств Российской Федерации (разработка проектов, решения кейсов </w:t>
      </w:r>
      <w:r>
        <w:rPr>
          <w:rFonts w:ascii="Times New Roman" w:hAnsi="Times New Roman" w:cs="Times New Roman"/>
          <w:sz w:val="28"/>
          <w:szCs w:val="28"/>
        </w:rPr>
        <w:br/>
        <w:t>по национальным проектам Российской Федерации и т.д.)</w:t>
      </w:r>
    </w:p>
    <w:p w:rsidR="003F1629" w:rsidRDefault="003F1629"/>
    <w:p w:rsidR="000B4FB7" w:rsidRDefault="000B4FB7"/>
    <w:p w:rsidR="000B4FB7" w:rsidRDefault="000B4FB7"/>
    <w:p w:rsidR="000B4FB7" w:rsidRDefault="000B4FB7"/>
    <w:p w:rsidR="000B4FB7" w:rsidRDefault="000B4FB7"/>
    <w:p w:rsidR="000B4FB7" w:rsidRDefault="000B4FB7"/>
    <w:p w:rsidR="000B4FB7" w:rsidRDefault="000B4FB7"/>
    <w:p w:rsidR="000B4FB7" w:rsidRDefault="000B4FB7"/>
    <w:p w:rsidR="002873C2" w:rsidRDefault="002873C2"/>
    <w:p w:rsidR="002873C2" w:rsidRDefault="002873C2"/>
    <w:p w:rsidR="002873C2" w:rsidRDefault="002873C2"/>
    <w:p w:rsidR="002873C2" w:rsidRDefault="002873C2"/>
    <w:p w:rsidR="002873C2" w:rsidRDefault="002873C2" w:rsidP="002873C2">
      <w:pPr>
        <w:rPr>
          <w:rFonts w:ascii="Times New Roman" w:hAnsi="Times New Roman" w:cs="Times New Roman"/>
          <w:sz w:val="28"/>
          <w:szCs w:val="28"/>
        </w:rPr>
      </w:pPr>
    </w:p>
    <w:p w:rsidR="002873C2" w:rsidRDefault="002873C2" w:rsidP="002873C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"Молодежь регионов России вновь зовут на стажировки в исполнительные органы государственной власти"</w:t>
      </w:r>
    </w:p>
    <w:p w:rsidR="002873C2" w:rsidRDefault="002873C2" w:rsidP="002873C2">
      <w:pPr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73C2" w:rsidRDefault="002873C2" w:rsidP="002873C2">
      <w:pPr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июля 2020 г. стартовал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сезон Всероссийского проекта "</w:t>
      </w:r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r>
        <w:rPr>
          <w:rFonts w:ascii="Times New Roman" w:hAnsi="Times New Roman" w:cs="Times New Roman"/>
          <w:sz w:val="28"/>
          <w:szCs w:val="28"/>
        </w:rPr>
        <w:t>Кадры", открывающий молодым людям из регионов двери                                         в федеральные министерства и ведомства.</w:t>
      </w:r>
    </w:p>
    <w:p w:rsidR="002873C2" w:rsidRDefault="002873C2" w:rsidP="002873C2">
      <w:pPr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реализует Ассоциация молодежных правительств Российской Федерации совместно с Федеральным агентством по делам молодежи при поддержке Правительства Республики Татарстан. Проект способствует выявлению и продвижению талантливых молодых людей для работы </w:t>
      </w:r>
      <w:r>
        <w:rPr>
          <w:rFonts w:ascii="Times New Roman" w:hAnsi="Times New Roman" w:cs="Times New Roman"/>
          <w:sz w:val="28"/>
          <w:szCs w:val="28"/>
        </w:rPr>
        <w:br/>
        <w:t>в сфере государственной службы.</w:t>
      </w:r>
    </w:p>
    <w:p w:rsidR="002873C2" w:rsidRDefault="002873C2" w:rsidP="002873C2">
      <w:pPr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"Уникальность этого проекта в том, что участники получают живой практический опыт работы на госслужбе, новые полезные знакомства, </w:t>
      </w:r>
      <w:r>
        <w:rPr>
          <w:rFonts w:ascii="Times New Roman" w:hAnsi="Times New Roman" w:cs="Times New Roman"/>
          <w:sz w:val="28"/>
          <w:szCs w:val="28"/>
        </w:rPr>
        <w:br/>
        <w:t xml:space="preserve">а также оттачивают необходимые профессиональные и деловые качества для работы в регионах на новом уровне", – рассказывает председатель Ассоциации молодежных правительств России Дина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Гайзатуллина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873C2" w:rsidRDefault="002873C2" w:rsidP="002873C2">
      <w:pPr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"Проект "</w:t>
      </w:r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r>
        <w:rPr>
          <w:rFonts w:ascii="Times New Roman" w:hAnsi="Times New Roman" w:cs="Times New Roman"/>
          <w:sz w:val="28"/>
          <w:szCs w:val="28"/>
        </w:rPr>
        <w:t xml:space="preserve">Кадры" – это платформа возможностей.                                 На этой платформе мы находим талантливую молодежь из регионов России, отбираем, проводим для них образовательный курс,                            чтобы с необходимыми знаниями они отправились на стажировку                         в федеральные органы исполнительной власти. Прошлый год нам                       дал  не только опыт проведения данного проекта, но и новый импульс для запуска его в этом году. 1 июля стартует заявочная кампания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прокадрыамп.рф</w:t>
      </w:r>
      <w:proofErr w:type="spellEnd"/>
      <w:r>
        <w:rPr>
          <w:rFonts w:ascii="Times New Roman" w:hAnsi="Times New Roman" w:cs="Times New Roman"/>
          <w:sz w:val="28"/>
          <w:szCs w:val="28"/>
        </w:rPr>
        <w:t>, мы ждем твоей заявки!" – координатор Всероссийского проекта "</w:t>
      </w:r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r>
        <w:rPr>
          <w:rFonts w:ascii="Times New Roman" w:hAnsi="Times New Roman" w:cs="Times New Roman"/>
          <w:sz w:val="28"/>
          <w:szCs w:val="28"/>
        </w:rPr>
        <w:t>Кадры" Александр Жаринов.</w:t>
      </w:r>
    </w:p>
    <w:p w:rsidR="002873C2" w:rsidRDefault="002873C2" w:rsidP="002873C2">
      <w:pPr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Всероссийский проект "</w:t>
      </w:r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r>
        <w:rPr>
          <w:rFonts w:ascii="Times New Roman" w:hAnsi="Times New Roman" w:cs="Times New Roman"/>
          <w:sz w:val="28"/>
          <w:szCs w:val="28"/>
        </w:rPr>
        <w:t>Кадры" будет состоять из прохождения участниками следующих этапов:</w:t>
      </w:r>
    </w:p>
    <w:p w:rsidR="002873C2" w:rsidRDefault="002873C2" w:rsidP="002873C2">
      <w:pPr>
        <w:pStyle w:val="a7"/>
        <w:spacing w:line="21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заявочная кампания через официальный сайт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прокадрыамп.рф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(с 1 июля по 31 октября 2020 г.), а также в данный период участникам необходимо выложить в социальных сетях мотивационный пост "#</w:t>
      </w:r>
      <w:proofErr w:type="spellStart"/>
      <w:r>
        <w:rPr>
          <w:rFonts w:ascii="Times New Roman" w:hAnsi="Times New Roman" w:cs="Times New Roman"/>
          <w:sz w:val="28"/>
          <w:szCs w:val="28"/>
        </w:rPr>
        <w:t>Яидув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r>
        <w:rPr>
          <w:rFonts w:ascii="Times New Roman" w:hAnsi="Times New Roman" w:cs="Times New Roman"/>
          <w:sz w:val="28"/>
          <w:szCs w:val="28"/>
        </w:rPr>
        <w:t xml:space="preserve">Кадры", где необходимо раскрыть мотивацию и цель участия </w:t>
      </w:r>
      <w:r>
        <w:rPr>
          <w:rFonts w:ascii="Times New Roman" w:hAnsi="Times New Roman" w:cs="Times New Roman"/>
          <w:sz w:val="28"/>
          <w:szCs w:val="28"/>
        </w:rPr>
        <w:br/>
        <w:t>в данном Проекте;</w:t>
      </w:r>
    </w:p>
    <w:p w:rsidR="002873C2" w:rsidRDefault="002873C2" w:rsidP="002873C2">
      <w:pPr>
        <w:pStyle w:val="a7"/>
        <w:spacing w:line="21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отборочный этап – тестирование, мотивационный ролик, онлайн-интервью (с 1 по 30 ноября 2020 г.);</w:t>
      </w:r>
    </w:p>
    <w:p w:rsidR="002873C2" w:rsidRDefault="002873C2" w:rsidP="002873C2">
      <w:pPr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часть подготовки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мастер-классы: "Основы государственной гражданской службы", "Эффективный госслужащий", "Навыки эффективной коммуникации" (с 1 по 27 декабря 2020 г.);</w:t>
      </w:r>
    </w:p>
    <w:p w:rsidR="002873C2" w:rsidRDefault="002873C2" w:rsidP="002873C2">
      <w:pPr>
        <w:pStyle w:val="a7"/>
        <w:spacing w:line="21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собеседования, по итогу которых участников будут принимать                        на стажировку (с 11 по 31 января 2021 г.);</w:t>
      </w:r>
    </w:p>
    <w:p w:rsidR="002873C2" w:rsidRDefault="002873C2" w:rsidP="002873C2">
      <w:pPr>
        <w:pStyle w:val="a7"/>
        <w:spacing w:line="21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прохождение стажировки и подведение итогов Проекта </w:t>
      </w:r>
      <w:r>
        <w:rPr>
          <w:rFonts w:ascii="Times New Roman" w:hAnsi="Times New Roman" w:cs="Times New Roman"/>
          <w:sz w:val="28"/>
          <w:szCs w:val="28"/>
        </w:rPr>
        <w:br/>
        <w:t>(с 15 февраля по 31 марта 2021 г.).</w:t>
      </w:r>
    </w:p>
    <w:p w:rsidR="002873C2" w:rsidRDefault="002873C2" w:rsidP="002873C2">
      <w:pPr>
        <w:pStyle w:val="a7"/>
        <w:spacing w:line="21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конкурса "</w:t>
      </w:r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r>
        <w:rPr>
          <w:rFonts w:ascii="Times New Roman" w:hAnsi="Times New Roman" w:cs="Times New Roman"/>
          <w:sz w:val="28"/>
          <w:szCs w:val="28"/>
        </w:rPr>
        <w:t>Кадры" – Ассоциация молодежных правительств – некоммерческая организация, объединяющая консультативно-совещательные органы – Молодежные правительства регионов Российской Федерации, созданные при исполнительной региональной власти, а также инициативные группы по созданию молодежных правительств, сформированные Ассоциацией.</w:t>
      </w:r>
    </w:p>
    <w:p w:rsidR="002873C2" w:rsidRDefault="002873C2">
      <w:bookmarkStart w:id="0" w:name="_GoBack"/>
      <w:bookmarkEnd w:id="0"/>
    </w:p>
    <w:sectPr w:rsidR="002873C2" w:rsidSect="00550807">
      <w:headerReference w:type="default" r:id="rId8"/>
      <w:footerReference w:type="default" r:id="rId9"/>
      <w:pgSz w:w="11906" w:h="16838" w:code="9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1B0" w:rsidRDefault="006D41B0">
      <w:r>
        <w:separator/>
      </w:r>
    </w:p>
  </w:endnote>
  <w:endnote w:type="continuationSeparator" w:id="0">
    <w:p w:rsidR="006D41B0" w:rsidRDefault="006D4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F34" w:rsidRDefault="006D41B0" w:rsidP="00693F34">
    <w:pPr>
      <w:rPr>
        <w:rFonts w:ascii="Times New Roman" w:hAnsi="Times New Roman" w:cs="Times New Roman"/>
        <w:sz w:val="20"/>
        <w:szCs w:val="20"/>
      </w:rPr>
    </w:pPr>
  </w:p>
  <w:p w:rsidR="00693F34" w:rsidRPr="00F90C99" w:rsidRDefault="006D41B0" w:rsidP="00693F34">
    <w:pPr>
      <w:pStyle w:val="a5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1B0" w:rsidRDefault="006D41B0">
      <w:r>
        <w:separator/>
      </w:r>
    </w:p>
  </w:footnote>
  <w:footnote w:type="continuationSeparator" w:id="0">
    <w:p w:rsidR="006D41B0" w:rsidRDefault="006D41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1510217"/>
      <w:docPartObj>
        <w:docPartGallery w:val="Page Numbers (Top of Page)"/>
        <w:docPartUnique/>
      </w:docPartObj>
    </w:sdtPr>
    <w:sdtContent>
      <w:p w:rsidR="005B440F" w:rsidRDefault="001E4009">
        <w:pPr>
          <w:pStyle w:val="a3"/>
          <w:jc w:val="center"/>
        </w:pPr>
        <w:r>
          <w:fldChar w:fldCharType="begin"/>
        </w:r>
        <w:r w:rsidR="00BA3763">
          <w:instrText>PAGE   \* MERGEFORMAT</w:instrText>
        </w:r>
        <w:r>
          <w:fldChar w:fldCharType="separate"/>
        </w:r>
        <w:r w:rsidR="001B7C49">
          <w:rPr>
            <w:noProof/>
          </w:rPr>
          <w:t>3</w:t>
        </w:r>
        <w:r>
          <w:fldChar w:fldCharType="end"/>
        </w:r>
      </w:p>
    </w:sdtContent>
  </w:sdt>
  <w:p w:rsidR="005B440F" w:rsidRDefault="006D41B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D48A1"/>
    <w:multiLevelType w:val="hybridMultilevel"/>
    <w:tmpl w:val="303A93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1C2"/>
    <w:rsid w:val="0008151F"/>
    <w:rsid w:val="000A1BAB"/>
    <w:rsid w:val="000B4FB7"/>
    <w:rsid w:val="001B7C49"/>
    <w:rsid w:val="001C4EFD"/>
    <w:rsid w:val="001E4009"/>
    <w:rsid w:val="001F3288"/>
    <w:rsid w:val="00267045"/>
    <w:rsid w:val="002873C2"/>
    <w:rsid w:val="002C61C2"/>
    <w:rsid w:val="003F1629"/>
    <w:rsid w:val="00550807"/>
    <w:rsid w:val="006935A7"/>
    <w:rsid w:val="006D41B0"/>
    <w:rsid w:val="00767898"/>
    <w:rsid w:val="007A5F58"/>
    <w:rsid w:val="009467EF"/>
    <w:rsid w:val="00A539BC"/>
    <w:rsid w:val="00BA3763"/>
    <w:rsid w:val="00C878C3"/>
    <w:rsid w:val="00EA1BEE"/>
    <w:rsid w:val="00F1244E"/>
    <w:rsid w:val="00F84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7EF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67E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467EF"/>
    <w:rPr>
      <w:rFonts w:ascii="Microsoft Sans Serif" w:eastAsia="Microsoft Sans Serif" w:hAnsi="Microsoft Sans Serif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467E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9467EF"/>
    <w:rPr>
      <w:rFonts w:ascii="Microsoft Sans Serif" w:eastAsia="Microsoft Sans Serif" w:hAnsi="Microsoft Sans Serif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A5F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7EF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67E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467EF"/>
    <w:rPr>
      <w:rFonts w:ascii="Microsoft Sans Serif" w:eastAsia="Microsoft Sans Serif" w:hAnsi="Microsoft Sans Serif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467E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9467EF"/>
    <w:rPr>
      <w:rFonts w:ascii="Microsoft Sans Serif" w:eastAsia="Microsoft Sans Serif" w:hAnsi="Microsoft Sans Serif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A5F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8D2BB-C793-4098-895B-E0300EA0A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Тюленина</dc:creator>
  <cp:keywords/>
  <dc:description/>
  <cp:lastModifiedBy>DIM</cp:lastModifiedBy>
  <cp:revision>2</cp:revision>
  <cp:lastPrinted>2020-08-13T06:40:00Z</cp:lastPrinted>
  <dcterms:created xsi:type="dcterms:W3CDTF">2020-08-18T09:08:00Z</dcterms:created>
  <dcterms:modified xsi:type="dcterms:W3CDTF">2020-08-18T09:08:00Z</dcterms:modified>
</cp:coreProperties>
</file>