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6" w:rsidRDefault="00E631B6" w:rsidP="00E631B6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E631B6" w:rsidRDefault="00E631B6" w:rsidP="00E631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E631B6" w:rsidRDefault="00E631B6" w:rsidP="00E631B6">
      <w:pPr>
        <w:jc w:val="center"/>
        <w:rPr>
          <w:b/>
          <w:sz w:val="28"/>
          <w:szCs w:val="28"/>
        </w:rPr>
      </w:pPr>
    </w:p>
    <w:p w:rsidR="00E631B6" w:rsidRDefault="00E631B6" w:rsidP="00E631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631B6" w:rsidRDefault="00E631B6" w:rsidP="00E631B6">
      <w:pPr>
        <w:jc w:val="center"/>
        <w:outlineLvl w:val="0"/>
        <w:rPr>
          <w:b/>
          <w:sz w:val="28"/>
          <w:szCs w:val="28"/>
        </w:rPr>
      </w:pPr>
    </w:p>
    <w:p w:rsidR="00E631B6" w:rsidRDefault="00E631B6" w:rsidP="00E631B6">
      <w:pPr>
        <w:jc w:val="center"/>
        <w:rPr>
          <w:b/>
          <w:color w:val="000000" w:themeColor="text1"/>
          <w:sz w:val="16"/>
          <w:szCs w:val="16"/>
        </w:rPr>
      </w:pPr>
    </w:p>
    <w:p w:rsidR="00E631B6" w:rsidRDefault="00E631B6" w:rsidP="00E631B6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29 апреля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2020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2/1</w:t>
      </w:r>
      <w:r>
        <w:rPr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E631B6" w:rsidRDefault="00E631B6" w:rsidP="00E631B6">
      <w:pPr>
        <w:jc w:val="center"/>
        <w:rPr>
          <w:b/>
          <w:color w:val="000000" w:themeColor="text1"/>
          <w:sz w:val="28"/>
          <w:szCs w:val="28"/>
        </w:rPr>
      </w:pPr>
    </w:p>
    <w:p w:rsidR="00E631B6" w:rsidRDefault="00E631B6" w:rsidP="00E631B6">
      <w:pPr>
        <w:jc w:val="center"/>
        <w:rPr>
          <w:b/>
          <w:color w:val="000000" w:themeColor="text1"/>
          <w:sz w:val="28"/>
          <w:szCs w:val="28"/>
        </w:rPr>
      </w:pPr>
    </w:p>
    <w:p w:rsidR="00E631B6" w:rsidRDefault="00E631B6" w:rsidP="00E631B6">
      <w:pPr>
        <w:pStyle w:val="a3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sz w:val="28"/>
          <w:szCs w:val="28"/>
        </w:rPr>
        <w:t>О мерах по повышению уровня антитеррористической защищенности мест отдыха детей при подготовке к летнему оздоровительному сезону 2020 года».</w:t>
      </w:r>
    </w:p>
    <w:p w:rsidR="00E631B6" w:rsidRDefault="00E631B6" w:rsidP="00E631B6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E631B6" w:rsidRDefault="00E631B6" w:rsidP="00E631B6">
      <w:pPr>
        <w:pStyle w:val="a4"/>
        <w:ind w:left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Выступила  Липина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С.О.</w:t>
      </w:r>
      <w:r>
        <w:rPr>
          <w:color w:val="000000" w:themeColor="text1"/>
          <w:sz w:val="28"/>
          <w:szCs w:val="28"/>
        </w:rPr>
        <w:t xml:space="preserve"> </w:t>
      </w:r>
    </w:p>
    <w:p w:rsidR="00E631B6" w:rsidRDefault="00E631B6" w:rsidP="00E631B6">
      <w:pPr>
        <w:pStyle w:val="a4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постановлением Губернатора Волгоградской области №179 от 15 марта 2020 года «О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</w:t>
      </w:r>
      <w:proofErr w:type="gramStart"/>
      <w:r>
        <w:rPr>
          <w:color w:val="000000" w:themeColor="text1"/>
          <w:sz w:val="28"/>
          <w:szCs w:val="28"/>
        </w:rPr>
        <w:t>»,  деятельность</w:t>
      </w:r>
      <w:proofErr w:type="gramEnd"/>
      <w:r>
        <w:rPr>
          <w:color w:val="000000" w:themeColor="text1"/>
          <w:sz w:val="28"/>
          <w:szCs w:val="28"/>
        </w:rPr>
        <w:t xml:space="preserve"> мест с массовым пребыванием людей (оздоровительных лагерей) на территории Волгоградской области временно приостановлены. </w:t>
      </w:r>
    </w:p>
    <w:p w:rsidR="00E631B6" w:rsidRDefault="00E631B6" w:rsidP="00E631B6">
      <w:pPr>
        <w:jc w:val="both"/>
        <w:rPr>
          <w:b/>
          <w:i/>
          <w:sz w:val="28"/>
          <w:szCs w:val="28"/>
        </w:rPr>
      </w:pPr>
    </w:p>
    <w:p w:rsidR="00E631B6" w:rsidRDefault="00E631B6" w:rsidP="00E631B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обсуждения данного вопроса РЕШИЛИ:</w:t>
      </w:r>
    </w:p>
    <w:p w:rsidR="00E631B6" w:rsidRDefault="00E631B6" w:rsidP="00E631B6">
      <w:pPr>
        <w:tabs>
          <w:tab w:val="num" w:pos="1260"/>
        </w:tabs>
        <w:ind w:left="720"/>
        <w:rPr>
          <w:color w:val="000000" w:themeColor="text1"/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 </w:t>
      </w:r>
      <w:r>
        <w:rPr>
          <w:sz w:val="28"/>
          <w:szCs w:val="28"/>
        </w:rPr>
        <w:t xml:space="preserve">Принять к сведению информацию начальника отдела образования, опеки и попечительства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Липиной С.О., информацию выступивших участников заседания.</w:t>
      </w:r>
    </w:p>
    <w:p w:rsidR="00E631B6" w:rsidRDefault="00E631B6" w:rsidP="00E631B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Членам межведомственной комиссии провести комиссионное </w:t>
      </w:r>
      <w:proofErr w:type="gramStart"/>
      <w:r>
        <w:rPr>
          <w:sz w:val="28"/>
          <w:szCs w:val="28"/>
        </w:rPr>
        <w:t>обследование  состояния</w:t>
      </w:r>
      <w:proofErr w:type="gramEnd"/>
      <w:r>
        <w:rPr>
          <w:sz w:val="28"/>
          <w:szCs w:val="28"/>
        </w:rPr>
        <w:t xml:space="preserve">  антитеррористической защищенности мест отдыха детей после окончания режима повышенной готовности.   </w:t>
      </w:r>
    </w:p>
    <w:p w:rsidR="00E631B6" w:rsidRDefault="00E631B6" w:rsidP="00E631B6">
      <w:pPr>
        <w:ind w:left="-142" w:firstLine="142"/>
        <w:jc w:val="both"/>
        <w:rPr>
          <w:color w:val="000000" w:themeColor="text1"/>
          <w:sz w:val="28"/>
          <w:szCs w:val="28"/>
        </w:rPr>
      </w:pPr>
    </w:p>
    <w:p w:rsidR="00E631B6" w:rsidRDefault="00E631B6" w:rsidP="00E631B6">
      <w:pPr>
        <w:ind w:left="-142" w:firstLine="142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Срок исполнения: по окончании режима повышенной готовности. </w:t>
      </w:r>
    </w:p>
    <w:p w:rsidR="00E631B6" w:rsidRDefault="00E631B6" w:rsidP="00E631B6">
      <w:pPr>
        <w:jc w:val="both"/>
        <w:rPr>
          <w:sz w:val="26"/>
          <w:szCs w:val="26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Контроль, за выполнением настоящего решения оставляю за собой.</w:t>
      </w:r>
    </w:p>
    <w:p w:rsidR="00E631B6" w:rsidRDefault="00E631B6" w:rsidP="00E631B6">
      <w:pPr>
        <w:jc w:val="center"/>
        <w:rPr>
          <w:b/>
          <w:color w:val="000000" w:themeColor="text1"/>
          <w:sz w:val="28"/>
          <w:szCs w:val="28"/>
        </w:rPr>
      </w:pPr>
    </w:p>
    <w:p w:rsidR="00E631B6" w:rsidRDefault="00E631B6" w:rsidP="00E631B6">
      <w:pPr>
        <w:jc w:val="center"/>
        <w:rPr>
          <w:b/>
          <w:color w:val="000000" w:themeColor="text1"/>
          <w:sz w:val="28"/>
          <w:szCs w:val="28"/>
        </w:rPr>
      </w:pPr>
    </w:p>
    <w:p w:rsidR="00E631B6" w:rsidRDefault="00E631B6" w:rsidP="00E631B6">
      <w:pPr>
        <w:jc w:val="center"/>
        <w:rPr>
          <w:b/>
          <w:color w:val="000000" w:themeColor="text1"/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E631B6" w:rsidRDefault="00E631B6" w:rsidP="00E631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И.С. Гель</w:t>
      </w:r>
    </w:p>
    <w:p w:rsidR="00E631B6" w:rsidRDefault="00E631B6" w:rsidP="00E631B6">
      <w:pPr>
        <w:tabs>
          <w:tab w:val="num" w:pos="1260"/>
        </w:tabs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</w:p>
    <w:p w:rsidR="00E631B6" w:rsidRDefault="00E631B6" w:rsidP="00E631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E631B6" w:rsidRDefault="00E631B6" w:rsidP="00E631B6">
      <w:pPr>
        <w:autoSpaceDE w:val="0"/>
        <w:autoSpaceDN w:val="0"/>
        <w:ind w:left="284" w:right="-2" w:hanging="284"/>
        <w:jc w:val="both"/>
        <w:rPr>
          <w:color w:val="000000" w:themeColor="text1"/>
          <w:sz w:val="28"/>
          <w:szCs w:val="28"/>
        </w:rPr>
      </w:pPr>
    </w:p>
    <w:p w:rsidR="00E631B6" w:rsidRDefault="00E631B6" w:rsidP="00E631B6">
      <w:pPr>
        <w:autoSpaceDE w:val="0"/>
        <w:autoSpaceDN w:val="0"/>
        <w:ind w:left="284" w:right="-2" w:hanging="284"/>
        <w:jc w:val="both"/>
        <w:rPr>
          <w:color w:val="000000" w:themeColor="text1"/>
          <w:sz w:val="28"/>
          <w:szCs w:val="28"/>
        </w:rPr>
      </w:pPr>
    </w:p>
    <w:p w:rsidR="00E631B6" w:rsidRDefault="00E631B6" w:rsidP="00E631B6">
      <w:pPr>
        <w:autoSpaceDE w:val="0"/>
        <w:autoSpaceDN w:val="0"/>
        <w:ind w:left="284" w:right="-2" w:hanging="284"/>
        <w:jc w:val="both"/>
        <w:rPr>
          <w:color w:val="000000" w:themeColor="text1"/>
          <w:sz w:val="28"/>
          <w:szCs w:val="28"/>
        </w:rPr>
      </w:pPr>
    </w:p>
    <w:p w:rsidR="00E631B6" w:rsidRDefault="00E631B6" w:rsidP="00E631B6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E631B6" w:rsidRDefault="00E631B6" w:rsidP="00E631B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403071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Иловля</w:t>
      </w:r>
      <w:proofErr w:type="spellEnd"/>
      <w:r>
        <w:rPr>
          <w:b/>
          <w:sz w:val="26"/>
          <w:szCs w:val="26"/>
        </w:rPr>
        <w:t>, ул. Буденного, 47 тел. 30-61-50, 5-19-40, факс 5-20-88, 5-19-40</w:t>
      </w:r>
    </w:p>
    <w:p w:rsidR="00E631B6" w:rsidRDefault="00E631B6" w:rsidP="00E631B6">
      <w:pPr>
        <w:jc w:val="center"/>
        <w:rPr>
          <w:b/>
          <w:sz w:val="26"/>
          <w:szCs w:val="26"/>
        </w:rPr>
      </w:pPr>
    </w:p>
    <w:p w:rsidR="00E631B6" w:rsidRDefault="00E631B6" w:rsidP="00E631B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E631B6" w:rsidRDefault="00E631B6" w:rsidP="00E631B6">
      <w:pPr>
        <w:jc w:val="center"/>
        <w:rPr>
          <w:b/>
          <w:color w:val="000000" w:themeColor="text1"/>
          <w:sz w:val="26"/>
          <w:szCs w:val="26"/>
        </w:rPr>
      </w:pPr>
    </w:p>
    <w:p w:rsidR="00E631B6" w:rsidRDefault="00E631B6" w:rsidP="00E631B6">
      <w:pPr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29 апреля 2020 </w:t>
      </w:r>
      <w:r>
        <w:rPr>
          <w:color w:val="000000" w:themeColor="text1"/>
          <w:sz w:val="26"/>
          <w:szCs w:val="26"/>
        </w:rPr>
        <w:t xml:space="preserve">года                             </w:t>
      </w:r>
      <w:r>
        <w:rPr>
          <w:sz w:val="26"/>
          <w:szCs w:val="26"/>
        </w:rPr>
        <w:t>№ 2/2</w:t>
      </w:r>
      <w:r>
        <w:rPr>
          <w:color w:val="000000" w:themeColor="text1"/>
          <w:sz w:val="26"/>
          <w:szCs w:val="26"/>
        </w:rPr>
        <w:t xml:space="preserve">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р.п</w:t>
      </w:r>
      <w:proofErr w:type="spellEnd"/>
      <w:r>
        <w:rPr>
          <w:color w:val="000000" w:themeColor="text1"/>
          <w:sz w:val="26"/>
          <w:szCs w:val="26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Иловля</w:t>
      </w:r>
      <w:proofErr w:type="spellEnd"/>
    </w:p>
    <w:p w:rsidR="00E631B6" w:rsidRDefault="00E631B6" w:rsidP="00E631B6">
      <w:pPr>
        <w:jc w:val="center"/>
        <w:rPr>
          <w:b/>
          <w:color w:val="000000" w:themeColor="text1"/>
          <w:sz w:val="26"/>
          <w:szCs w:val="26"/>
        </w:rPr>
      </w:pPr>
    </w:p>
    <w:p w:rsidR="00E631B6" w:rsidRDefault="00E631B6" w:rsidP="00E631B6">
      <w:pPr>
        <w:autoSpaceDE w:val="0"/>
        <w:autoSpaceDN w:val="0"/>
        <w:ind w:left="284" w:right="-2" w:hanging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8"/>
          <w:szCs w:val="28"/>
        </w:rPr>
        <w:t xml:space="preserve">          «О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75-й годовщине Победы в Великой Отечественной войне».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Выступил </w:t>
      </w: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А.В.: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</w:p>
    <w:p w:rsidR="00E631B6" w:rsidRDefault="00E631B6" w:rsidP="00E631B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 результатам обсуждения данного вопроса РЕШИЛИ: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</w:p>
    <w:p w:rsidR="00E631B6" w:rsidRDefault="00E631B6" w:rsidP="00E631B6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информацию начальника отдела ГО и ЧС </w:t>
      </w:r>
      <w:proofErr w:type="spellStart"/>
      <w:r>
        <w:rPr>
          <w:color w:val="000000"/>
          <w:sz w:val="28"/>
          <w:szCs w:val="28"/>
        </w:rPr>
        <w:t>Переярина</w:t>
      </w:r>
      <w:proofErr w:type="spellEnd"/>
      <w:r>
        <w:rPr>
          <w:color w:val="000000"/>
          <w:sz w:val="28"/>
          <w:szCs w:val="28"/>
        </w:rPr>
        <w:t xml:space="preserve"> А.В. о проводимых мероприятиях по </w:t>
      </w:r>
      <w:proofErr w:type="spellStart"/>
      <w:r>
        <w:rPr>
          <w:color w:val="000000"/>
          <w:sz w:val="28"/>
          <w:szCs w:val="28"/>
        </w:rPr>
        <w:t>Иловлинскому</w:t>
      </w:r>
      <w:proofErr w:type="spellEnd"/>
      <w:r>
        <w:rPr>
          <w:color w:val="000000"/>
          <w:sz w:val="28"/>
          <w:szCs w:val="28"/>
        </w:rPr>
        <w:t xml:space="preserve"> району на подведомственной территории.</w:t>
      </w:r>
    </w:p>
    <w:p w:rsidR="00E631B6" w:rsidRDefault="00E631B6" w:rsidP="00E631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городского и сельских поселений </w:t>
      </w:r>
      <w:proofErr w:type="gramStart"/>
      <w:r>
        <w:rPr>
          <w:sz w:val="28"/>
          <w:szCs w:val="28"/>
        </w:rPr>
        <w:t>района :</w:t>
      </w:r>
      <w:proofErr w:type="gramEnd"/>
    </w:p>
    <w:p w:rsidR="00E631B6" w:rsidRDefault="00E631B6" w:rsidP="00E631B6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Провести дополнительные инструктажи работающего персонала об усилении бдительности, периодическом обходе (осмотре) зданий и объектов работниками охраны на предмет исключения закладок взрывных устройств.</w:t>
      </w:r>
    </w:p>
    <w:p w:rsidR="00E631B6" w:rsidRDefault="00E631B6" w:rsidP="00E631B6">
      <w:pPr>
        <w:ind w:left="142" w:hanging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  - организовать обследование подвалов и чердаков многоэтажного </w:t>
      </w:r>
      <w:proofErr w:type="gramStart"/>
      <w:r>
        <w:rPr>
          <w:color w:val="000000"/>
          <w:sz w:val="28"/>
          <w:szCs w:val="28"/>
        </w:rPr>
        <w:t>жилого  фонда</w:t>
      </w:r>
      <w:proofErr w:type="gramEnd"/>
      <w:r>
        <w:rPr>
          <w:color w:val="000000"/>
          <w:sz w:val="28"/>
          <w:szCs w:val="28"/>
        </w:rPr>
        <w:t>, на предмет проверки целостности запирающих устройств и  исключения несанкционированного проникновения в них посторонних лиц.</w:t>
      </w:r>
      <w:r>
        <w:rPr>
          <w:color w:val="000000"/>
          <w:sz w:val="26"/>
          <w:szCs w:val="26"/>
        </w:rPr>
        <w:t xml:space="preserve">   </w:t>
      </w:r>
    </w:p>
    <w:p w:rsidR="00E631B6" w:rsidRDefault="00E631B6" w:rsidP="00E631B6">
      <w:pPr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8"/>
          <w:szCs w:val="28"/>
        </w:rPr>
        <w:t>- представить в районную администрацию план проведения мероприятий на период подготовки и проведения праздничных мероприятий в мае месяце текущего года и график дежурства должностных лиц в праздничные дни к исходу 30 апреля 2020 года;</w:t>
      </w:r>
    </w:p>
    <w:p w:rsidR="00E631B6" w:rsidRDefault="00E631B6" w:rsidP="00E631B6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провести обследования (обходы) обелисков, памятников защитникам    отечества на подведомственной территории.</w:t>
      </w:r>
    </w:p>
    <w:p w:rsidR="00E631B6" w:rsidRDefault="00E631B6" w:rsidP="00E631B6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организовать ежедневные доклады ответственных (дежурных) на ЕДДС района об обстановке на подведомственной территории.</w:t>
      </w:r>
    </w:p>
    <w:p w:rsidR="00E631B6" w:rsidRDefault="00E631B6" w:rsidP="00E631B6">
      <w:pPr>
        <w:ind w:firstLine="68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E631B6" w:rsidRDefault="00E631B6" w:rsidP="00E631B6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Исполнители: Главы поселений</w:t>
      </w:r>
    </w:p>
    <w:p w:rsidR="00E631B6" w:rsidRDefault="00E631B6" w:rsidP="00E631B6">
      <w:pPr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Срок исполнения: до </w:t>
      </w:r>
      <w:proofErr w:type="gramStart"/>
      <w:r>
        <w:rPr>
          <w:i/>
          <w:color w:val="000000"/>
          <w:sz w:val="26"/>
          <w:szCs w:val="26"/>
        </w:rPr>
        <w:t>10  мая</w:t>
      </w:r>
      <w:proofErr w:type="gramEnd"/>
      <w:r>
        <w:rPr>
          <w:i/>
          <w:color w:val="000000"/>
          <w:sz w:val="26"/>
          <w:szCs w:val="26"/>
        </w:rPr>
        <w:t xml:space="preserve"> 2020 года</w:t>
      </w:r>
    </w:p>
    <w:p w:rsidR="00E631B6" w:rsidRDefault="00E631B6" w:rsidP="00E631B6">
      <w:pPr>
        <w:ind w:left="360"/>
        <w:jc w:val="both"/>
        <w:rPr>
          <w:color w:val="000000"/>
          <w:sz w:val="26"/>
          <w:szCs w:val="26"/>
        </w:rPr>
      </w:pPr>
    </w:p>
    <w:p w:rsidR="00E631B6" w:rsidRDefault="00E631B6" w:rsidP="00E631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решения оставляю за собой.</w:t>
      </w: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   И.С. Гель</w:t>
      </w:r>
    </w:p>
    <w:p w:rsidR="00E631B6" w:rsidRDefault="00E631B6" w:rsidP="00E631B6">
      <w:pPr>
        <w:tabs>
          <w:tab w:val="num" w:pos="1260"/>
        </w:tabs>
        <w:rPr>
          <w:sz w:val="26"/>
          <w:szCs w:val="26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антитеррористической комиссии </w:t>
      </w: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E631B6" w:rsidRDefault="00E631B6" w:rsidP="00E631B6">
      <w:pPr>
        <w:jc w:val="center"/>
        <w:outlineLvl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АНТИТЕРРОРИСТИЧЕСКАЯ КОМИССИЯ В </w:t>
      </w:r>
      <w:proofErr w:type="gramStart"/>
      <w:r>
        <w:rPr>
          <w:b/>
          <w:sz w:val="26"/>
          <w:szCs w:val="26"/>
        </w:rPr>
        <w:t xml:space="preserve">ИЛОВЛИНСКОМ  </w:t>
      </w:r>
      <w:r>
        <w:rPr>
          <w:b/>
          <w:sz w:val="26"/>
          <w:szCs w:val="26"/>
          <w:u w:val="single"/>
        </w:rPr>
        <w:t>МУНИЦИПАЛЬНОМ</w:t>
      </w:r>
      <w:proofErr w:type="gramEnd"/>
      <w:r>
        <w:rPr>
          <w:b/>
          <w:sz w:val="26"/>
          <w:szCs w:val="26"/>
          <w:u w:val="single"/>
        </w:rPr>
        <w:t xml:space="preserve"> РАЙОНЕ ВОЛГОГРАДСКОЙ ОБЛАСТИ</w:t>
      </w:r>
    </w:p>
    <w:p w:rsidR="00E631B6" w:rsidRDefault="00E631B6" w:rsidP="00E631B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403071 </w:t>
      </w:r>
      <w:proofErr w:type="spellStart"/>
      <w:r>
        <w:rPr>
          <w:b/>
          <w:sz w:val="26"/>
          <w:szCs w:val="26"/>
        </w:rPr>
        <w:t>р.п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Иловля</w:t>
      </w:r>
      <w:proofErr w:type="spellEnd"/>
      <w:r>
        <w:rPr>
          <w:b/>
          <w:sz w:val="26"/>
          <w:szCs w:val="26"/>
        </w:rPr>
        <w:t>, ул. Буденного, 47 тел. 30-61-50, 5-19-40, факс 5-20-88, 5-19-40</w:t>
      </w:r>
    </w:p>
    <w:p w:rsidR="00E631B6" w:rsidRDefault="00E631B6" w:rsidP="00E631B6">
      <w:pPr>
        <w:jc w:val="center"/>
        <w:rPr>
          <w:b/>
          <w:sz w:val="26"/>
          <w:szCs w:val="26"/>
        </w:rPr>
      </w:pPr>
    </w:p>
    <w:p w:rsidR="00E631B6" w:rsidRDefault="00E631B6" w:rsidP="00E631B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E631B6" w:rsidRDefault="00E631B6" w:rsidP="00E631B6">
      <w:pPr>
        <w:jc w:val="center"/>
        <w:rPr>
          <w:b/>
          <w:color w:val="000000" w:themeColor="text1"/>
          <w:sz w:val="26"/>
          <w:szCs w:val="26"/>
        </w:rPr>
      </w:pPr>
    </w:p>
    <w:p w:rsidR="00E631B6" w:rsidRDefault="00E631B6" w:rsidP="00E631B6">
      <w:pPr>
        <w:rPr>
          <w:b/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от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29 апреля 2020 </w:t>
      </w:r>
      <w:r>
        <w:rPr>
          <w:color w:val="000000" w:themeColor="text1"/>
          <w:sz w:val="26"/>
          <w:szCs w:val="26"/>
        </w:rPr>
        <w:t xml:space="preserve">года                             </w:t>
      </w:r>
      <w:r>
        <w:rPr>
          <w:sz w:val="26"/>
          <w:szCs w:val="26"/>
        </w:rPr>
        <w:t>№ 2/3</w:t>
      </w:r>
      <w:r>
        <w:rPr>
          <w:color w:val="000000" w:themeColor="text1"/>
          <w:sz w:val="26"/>
          <w:szCs w:val="26"/>
        </w:rPr>
        <w:t xml:space="preserve">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р.п</w:t>
      </w:r>
      <w:proofErr w:type="spellEnd"/>
      <w:r>
        <w:rPr>
          <w:color w:val="000000" w:themeColor="text1"/>
          <w:sz w:val="26"/>
          <w:szCs w:val="26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Иловля</w:t>
      </w:r>
      <w:proofErr w:type="spellEnd"/>
    </w:p>
    <w:p w:rsidR="00E631B6" w:rsidRDefault="00E631B6" w:rsidP="00E631B6">
      <w:pPr>
        <w:jc w:val="center"/>
        <w:rPr>
          <w:b/>
          <w:color w:val="000000" w:themeColor="text1"/>
          <w:sz w:val="26"/>
          <w:szCs w:val="26"/>
        </w:rPr>
      </w:pPr>
    </w:p>
    <w:p w:rsidR="00E631B6" w:rsidRDefault="00E631B6" w:rsidP="00E631B6">
      <w:pPr>
        <w:autoSpaceDE w:val="0"/>
        <w:autoSpaceDN w:val="0"/>
        <w:ind w:left="284" w:right="-2" w:hanging="284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Об</w:t>
      </w:r>
      <w:proofErr w:type="gramEnd"/>
      <w:r>
        <w:rPr>
          <w:b/>
          <w:color w:val="000000" w:themeColor="text1"/>
          <w:sz w:val="28"/>
          <w:szCs w:val="28"/>
        </w:rPr>
        <w:t xml:space="preserve"> исполнении решений АТК в </w:t>
      </w:r>
      <w:proofErr w:type="spellStart"/>
      <w:r>
        <w:rPr>
          <w:b/>
          <w:color w:val="000000" w:themeColor="text1"/>
          <w:sz w:val="28"/>
          <w:szCs w:val="28"/>
        </w:rPr>
        <w:t>Иловлинском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муниципальном районе»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 </w:t>
      </w:r>
      <w:proofErr w:type="spellStart"/>
      <w:r>
        <w:rPr>
          <w:sz w:val="28"/>
          <w:szCs w:val="28"/>
        </w:rPr>
        <w:t>Переярин</w:t>
      </w:r>
      <w:proofErr w:type="spellEnd"/>
      <w:r>
        <w:rPr>
          <w:sz w:val="28"/>
          <w:szCs w:val="28"/>
        </w:rPr>
        <w:t xml:space="preserve"> А.В.:</w:t>
      </w:r>
    </w:p>
    <w:p w:rsidR="00E631B6" w:rsidRDefault="00E631B6" w:rsidP="00E631B6">
      <w:pPr>
        <w:ind w:left="360"/>
        <w:jc w:val="both"/>
        <w:rPr>
          <w:color w:val="000000" w:themeColor="text1"/>
          <w:sz w:val="28"/>
          <w:szCs w:val="28"/>
        </w:rPr>
      </w:pPr>
    </w:p>
    <w:p w:rsidR="00E631B6" w:rsidRDefault="00E631B6" w:rsidP="00E631B6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 результатам обсуждения данного вопроса РЕШИЛИ:</w:t>
      </w:r>
    </w:p>
    <w:p w:rsidR="00E631B6" w:rsidRDefault="00E631B6" w:rsidP="00E631B6">
      <w:pPr>
        <w:shd w:val="clear" w:color="auto" w:fill="FFFFFF"/>
        <w:jc w:val="both"/>
        <w:rPr>
          <w:sz w:val="28"/>
          <w:szCs w:val="28"/>
        </w:rPr>
      </w:pPr>
    </w:p>
    <w:p w:rsidR="00E631B6" w:rsidRDefault="00E631B6" w:rsidP="00E631B6">
      <w:pPr>
        <w:pStyle w:val="a4"/>
        <w:numPr>
          <w:ilvl w:val="0"/>
          <w:numId w:val="2"/>
        </w:numPr>
        <w:ind w:left="142" w:firstLine="2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Принять к сведению информацию начальника отдела ГО и ЧС </w:t>
      </w:r>
      <w:proofErr w:type="spellStart"/>
      <w:r>
        <w:rPr>
          <w:color w:val="000000"/>
          <w:sz w:val="28"/>
          <w:szCs w:val="28"/>
        </w:rPr>
        <w:t>Переярина</w:t>
      </w:r>
      <w:proofErr w:type="spellEnd"/>
      <w:r>
        <w:rPr>
          <w:color w:val="000000"/>
          <w:sz w:val="28"/>
          <w:szCs w:val="28"/>
        </w:rPr>
        <w:t xml:space="preserve"> А.В. о проводимых мероприятиях по </w:t>
      </w:r>
      <w:proofErr w:type="spellStart"/>
      <w:r>
        <w:rPr>
          <w:color w:val="000000"/>
          <w:sz w:val="28"/>
          <w:szCs w:val="28"/>
        </w:rPr>
        <w:t>Иловлинскому</w:t>
      </w:r>
      <w:proofErr w:type="spellEnd"/>
      <w:r>
        <w:rPr>
          <w:color w:val="000000"/>
          <w:sz w:val="28"/>
          <w:szCs w:val="28"/>
        </w:rPr>
        <w:t xml:space="preserve"> району на подведомственной территории.</w:t>
      </w:r>
    </w:p>
    <w:p w:rsidR="00E631B6" w:rsidRDefault="00E631B6" w:rsidP="00E631B6">
      <w:pPr>
        <w:ind w:left="360"/>
        <w:jc w:val="both"/>
        <w:rPr>
          <w:color w:val="000000"/>
          <w:sz w:val="26"/>
          <w:szCs w:val="26"/>
        </w:rPr>
      </w:pPr>
    </w:p>
    <w:p w:rsidR="00E631B6" w:rsidRDefault="00E631B6" w:rsidP="00E631B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решения оставляю за собой.</w:t>
      </w: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антитеррористической комиссии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</w:t>
      </w: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  районе</w:t>
      </w:r>
      <w:proofErr w:type="gramEnd"/>
      <w:r>
        <w:rPr>
          <w:sz w:val="28"/>
          <w:szCs w:val="28"/>
        </w:rPr>
        <w:t xml:space="preserve">  Волгоградской области                                  И.С. Гель</w:t>
      </w:r>
    </w:p>
    <w:p w:rsidR="00E631B6" w:rsidRDefault="00E631B6" w:rsidP="00E631B6">
      <w:pPr>
        <w:tabs>
          <w:tab w:val="num" w:pos="1260"/>
        </w:tabs>
        <w:rPr>
          <w:sz w:val="26"/>
          <w:szCs w:val="26"/>
        </w:rPr>
      </w:pP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антитеррористической комиссии </w:t>
      </w:r>
    </w:p>
    <w:p w:rsidR="00E631B6" w:rsidRDefault="00E631B6" w:rsidP="00E63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 районе                                         </w:t>
      </w:r>
      <w:proofErr w:type="spellStart"/>
      <w:r>
        <w:rPr>
          <w:sz w:val="28"/>
          <w:szCs w:val="28"/>
        </w:rPr>
        <w:t>Н.В.Лунякина</w:t>
      </w:r>
      <w:proofErr w:type="spellEnd"/>
    </w:p>
    <w:p w:rsidR="00E631B6" w:rsidRDefault="00E631B6" w:rsidP="00E631B6">
      <w:pPr>
        <w:tabs>
          <w:tab w:val="left" w:pos="708"/>
          <w:tab w:val="center" w:pos="4153"/>
          <w:tab w:val="right" w:pos="8306"/>
        </w:tabs>
        <w:jc w:val="both"/>
        <w:rPr>
          <w:color w:val="000000" w:themeColor="text1"/>
          <w:sz w:val="26"/>
          <w:szCs w:val="26"/>
        </w:rPr>
      </w:pPr>
    </w:p>
    <w:p w:rsidR="00E631B6" w:rsidRDefault="00E631B6" w:rsidP="00E631B6">
      <w:pPr>
        <w:ind w:firstLine="567"/>
        <w:jc w:val="both"/>
        <w:rPr>
          <w:sz w:val="28"/>
          <w:szCs w:val="28"/>
        </w:rPr>
      </w:pPr>
    </w:p>
    <w:p w:rsidR="00E631B6" w:rsidRDefault="00E631B6" w:rsidP="00E631B6">
      <w:pPr>
        <w:ind w:firstLine="567"/>
        <w:jc w:val="both"/>
        <w:rPr>
          <w:sz w:val="28"/>
          <w:szCs w:val="28"/>
        </w:rPr>
      </w:pPr>
    </w:p>
    <w:p w:rsidR="00CC0D8A" w:rsidRDefault="00CC0D8A">
      <w:bookmarkStart w:id="0" w:name="_GoBack"/>
      <w:bookmarkEnd w:id="0"/>
    </w:p>
    <w:sectPr w:rsidR="00CC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4C22"/>
    <w:multiLevelType w:val="hybridMultilevel"/>
    <w:tmpl w:val="B214170E"/>
    <w:lvl w:ilvl="0" w:tplc="8AE86E74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5374036"/>
    <w:multiLevelType w:val="hybridMultilevel"/>
    <w:tmpl w:val="DEA054C2"/>
    <w:lvl w:ilvl="0" w:tplc="2906149E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34"/>
    <w:rsid w:val="00B60534"/>
    <w:rsid w:val="00CC0D8A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6BB1-F2E2-4DF8-B189-7556E3C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2021-02-14T11:55:00Z</dcterms:created>
  <dcterms:modified xsi:type="dcterms:W3CDTF">2021-02-14T11:56:00Z</dcterms:modified>
</cp:coreProperties>
</file>