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03" w:rsidRPr="008A4187" w:rsidRDefault="00311A03" w:rsidP="00311A03">
      <w:pPr>
        <w:jc w:val="center"/>
        <w:outlineLvl w:val="0"/>
        <w:rPr>
          <w:b/>
          <w:sz w:val="28"/>
          <w:szCs w:val="28"/>
          <w:u w:val="single"/>
        </w:rPr>
      </w:pPr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</w:t>
      </w:r>
      <w:proofErr w:type="gramEnd"/>
      <w:r w:rsidRPr="008A4187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311A03" w:rsidRPr="008A4187" w:rsidRDefault="00311A03" w:rsidP="00311A03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 xml:space="preserve">403071 </w:t>
      </w:r>
      <w:proofErr w:type="spellStart"/>
      <w:r w:rsidRPr="008A4187">
        <w:rPr>
          <w:b/>
          <w:sz w:val="24"/>
          <w:szCs w:val="24"/>
        </w:rPr>
        <w:t>р.п</w:t>
      </w:r>
      <w:proofErr w:type="spellEnd"/>
      <w:r w:rsidRPr="008A4187">
        <w:rPr>
          <w:b/>
          <w:sz w:val="24"/>
          <w:szCs w:val="24"/>
        </w:rPr>
        <w:t xml:space="preserve">. </w:t>
      </w:r>
      <w:proofErr w:type="spellStart"/>
      <w:r w:rsidRPr="008A4187">
        <w:rPr>
          <w:b/>
          <w:sz w:val="24"/>
          <w:szCs w:val="24"/>
        </w:rPr>
        <w:t>Иловля</w:t>
      </w:r>
      <w:proofErr w:type="spellEnd"/>
      <w:r w:rsidRPr="008A4187">
        <w:rPr>
          <w:b/>
          <w:sz w:val="24"/>
          <w:szCs w:val="24"/>
        </w:rPr>
        <w:t xml:space="preserve">, </w:t>
      </w:r>
      <w:proofErr w:type="spellStart"/>
      <w:r w:rsidRPr="008A4187">
        <w:rPr>
          <w:b/>
          <w:sz w:val="24"/>
          <w:szCs w:val="24"/>
        </w:rPr>
        <w:t>ул.Буденного</w:t>
      </w:r>
      <w:proofErr w:type="spellEnd"/>
      <w:r w:rsidRPr="008A4187">
        <w:rPr>
          <w:b/>
          <w:sz w:val="24"/>
          <w:szCs w:val="24"/>
        </w:rPr>
        <w:t>, 47 тел. 30-61-50, 5-19-40, факс 5-20-88, 5-19-40</w:t>
      </w:r>
    </w:p>
    <w:p w:rsidR="00311A03" w:rsidRPr="00F432D0" w:rsidRDefault="00311A03" w:rsidP="00311A03">
      <w:pPr>
        <w:jc w:val="center"/>
        <w:rPr>
          <w:b/>
          <w:sz w:val="28"/>
          <w:szCs w:val="28"/>
        </w:rPr>
      </w:pPr>
    </w:p>
    <w:p w:rsidR="00311A03" w:rsidRPr="00F432D0" w:rsidRDefault="00311A03" w:rsidP="00311A03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311A03" w:rsidRDefault="00311A03" w:rsidP="00311A03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311A03" w:rsidRPr="00675921" w:rsidRDefault="00311A03" w:rsidP="00311A03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311A03" w:rsidRDefault="00311A03" w:rsidP="00311A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Pr="00675921">
        <w:rPr>
          <w:color w:val="000000" w:themeColor="text1"/>
          <w:sz w:val="28"/>
          <w:szCs w:val="28"/>
        </w:rPr>
        <w:t>от</w:t>
      </w:r>
      <w:proofErr w:type="gramEnd"/>
      <w:r w:rsidRPr="00675921">
        <w:rPr>
          <w:color w:val="000000" w:themeColor="text1"/>
          <w:sz w:val="28"/>
          <w:szCs w:val="28"/>
        </w:rPr>
        <w:t xml:space="preserve"> </w:t>
      </w:r>
      <w:r w:rsidRPr="00423B6A">
        <w:rPr>
          <w:sz w:val="28"/>
          <w:szCs w:val="28"/>
        </w:rPr>
        <w:t>2</w:t>
      </w:r>
      <w:r>
        <w:rPr>
          <w:sz w:val="28"/>
          <w:szCs w:val="28"/>
        </w:rPr>
        <w:t>6 апреля</w:t>
      </w:r>
      <w:r w:rsidRPr="003D308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75921">
        <w:rPr>
          <w:color w:val="000000" w:themeColor="text1"/>
          <w:sz w:val="28"/>
          <w:szCs w:val="28"/>
        </w:rPr>
        <w:t xml:space="preserve"> года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3D308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2/3 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 w:rsidRPr="00675921">
        <w:rPr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color w:val="000000" w:themeColor="text1"/>
          <w:sz w:val="28"/>
          <w:szCs w:val="28"/>
        </w:rPr>
        <w:t>р.п</w:t>
      </w:r>
      <w:proofErr w:type="spellEnd"/>
      <w:r w:rsidRPr="0067592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color w:val="000000" w:themeColor="text1"/>
          <w:sz w:val="28"/>
          <w:szCs w:val="28"/>
        </w:rPr>
        <w:t>Иловля</w:t>
      </w:r>
      <w:proofErr w:type="spellEnd"/>
    </w:p>
    <w:p w:rsidR="00311A03" w:rsidRDefault="00311A03" w:rsidP="00311A03">
      <w:pPr>
        <w:rPr>
          <w:color w:val="000000" w:themeColor="text1"/>
          <w:sz w:val="28"/>
          <w:szCs w:val="28"/>
        </w:rPr>
      </w:pPr>
    </w:p>
    <w:p w:rsidR="00311A03" w:rsidRDefault="00311A03" w:rsidP="00311A03">
      <w:pPr>
        <w:jc w:val="center"/>
        <w:rPr>
          <w:color w:val="000000" w:themeColor="text1"/>
          <w:sz w:val="28"/>
          <w:szCs w:val="28"/>
        </w:rPr>
      </w:pPr>
    </w:p>
    <w:p w:rsidR="00311A03" w:rsidRDefault="00311A03" w:rsidP="00311A03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исполнении решений АТК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районе, АТК в Волгоградской области, принятых в 2022 году»</w:t>
      </w:r>
    </w:p>
    <w:p w:rsidR="00311A03" w:rsidRDefault="00311A03" w:rsidP="00311A03">
      <w:pPr>
        <w:pStyle w:val="a3"/>
        <w:ind w:left="360"/>
        <w:jc w:val="center"/>
        <w:rPr>
          <w:sz w:val="28"/>
          <w:szCs w:val="28"/>
        </w:rPr>
      </w:pPr>
    </w:p>
    <w:p w:rsidR="00311A03" w:rsidRPr="0034333D" w:rsidRDefault="00311A03" w:rsidP="00311A03">
      <w:pPr>
        <w:pStyle w:val="a3"/>
        <w:ind w:left="360"/>
        <w:jc w:val="center"/>
        <w:rPr>
          <w:sz w:val="28"/>
          <w:szCs w:val="28"/>
        </w:rPr>
      </w:pPr>
    </w:p>
    <w:p w:rsidR="00311A03" w:rsidRPr="00A97C45" w:rsidRDefault="00311A03" w:rsidP="00311A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Заслушав информацию секретаря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 члены </w:t>
      </w:r>
      <w:r>
        <w:rPr>
          <w:color w:val="000000"/>
          <w:sz w:val="28"/>
          <w:szCs w:val="28"/>
        </w:rPr>
        <w:t>комиссии по результатам заседания</w:t>
      </w:r>
    </w:p>
    <w:p w:rsidR="00311A03" w:rsidRDefault="00311A03" w:rsidP="00311A03">
      <w:pPr>
        <w:jc w:val="center"/>
        <w:outlineLvl w:val="0"/>
        <w:rPr>
          <w:b/>
          <w:sz w:val="28"/>
          <w:szCs w:val="28"/>
        </w:rPr>
      </w:pPr>
      <w:r w:rsidRPr="009C6F9E">
        <w:rPr>
          <w:b/>
          <w:sz w:val="28"/>
          <w:szCs w:val="28"/>
        </w:rPr>
        <w:t>РЕШИЛИ:</w:t>
      </w:r>
    </w:p>
    <w:p w:rsidR="00311A03" w:rsidRDefault="00311A03" w:rsidP="00311A03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bookmarkStart w:id="0" w:name="_GoBack"/>
      <w:bookmarkEnd w:id="0"/>
    </w:p>
    <w:p w:rsidR="00311A03" w:rsidRPr="00FA21B9" w:rsidRDefault="00311A03" w:rsidP="00311A03">
      <w:pPr>
        <w:widowControl w:val="0"/>
        <w:autoSpaceDE w:val="0"/>
        <w:autoSpaceDN w:val="0"/>
        <w:adjustRightInd w:val="0"/>
        <w:ind w:left="60"/>
        <w:rPr>
          <w:sz w:val="28"/>
          <w:szCs w:val="28"/>
        </w:rPr>
      </w:pPr>
      <w:r w:rsidRPr="00FA21B9">
        <w:rPr>
          <w:spacing w:val="-1"/>
          <w:sz w:val="28"/>
          <w:szCs w:val="28"/>
        </w:rPr>
        <w:t xml:space="preserve">        1. Доклад секретаря АТК </w:t>
      </w:r>
      <w:proofErr w:type="spellStart"/>
      <w:r w:rsidRPr="00B93BB0">
        <w:rPr>
          <w:spacing w:val="-1"/>
          <w:sz w:val="28"/>
          <w:szCs w:val="28"/>
        </w:rPr>
        <w:t>Паскарь</w:t>
      </w:r>
      <w:proofErr w:type="spellEnd"/>
      <w:r w:rsidRPr="00B93BB0">
        <w:rPr>
          <w:spacing w:val="-1"/>
          <w:sz w:val="28"/>
          <w:szCs w:val="28"/>
        </w:rPr>
        <w:t xml:space="preserve"> С.В.</w:t>
      </w:r>
      <w:r w:rsidRPr="00FA21B9">
        <w:rPr>
          <w:sz w:val="28"/>
          <w:szCs w:val="28"/>
        </w:rPr>
        <w:t xml:space="preserve"> принять к сведению.</w:t>
      </w:r>
    </w:p>
    <w:p w:rsidR="00311A03" w:rsidRPr="00FA21B9" w:rsidRDefault="00311A03" w:rsidP="00311A03">
      <w:pPr>
        <w:widowControl w:val="0"/>
        <w:autoSpaceDE w:val="0"/>
        <w:autoSpaceDN w:val="0"/>
        <w:adjustRightInd w:val="0"/>
        <w:ind w:left="60"/>
        <w:rPr>
          <w:sz w:val="28"/>
          <w:szCs w:val="28"/>
        </w:rPr>
      </w:pPr>
      <w:r w:rsidRPr="00FA21B9">
        <w:rPr>
          <w:spacing w:val="-1"/>
          <w:sz w:val="28"/>
          <w:szCs w:val="28"/>
        </w:rPr>
        <w:t xml:space="preserve">        2. Решение АТК</w:t>
      </w:r>
      <w:r w:rsidRPr="00FA21B9">
        <w:rPr>
          <w:sz w:val="28"/>
          <w:szCs w:val="28"/>
        </w:rPr>
        <w:t xml:space="preserve"> в Волгоградской области от </w:t>
      </w:r>
      <w:r w:rsidRPr="00B93BB0">
        <w:rPr>
          <w:sz w:val="28"/>
          <w:szCs w:val="28"/>
        </w:rPr>
        <w:t>27.12.2021 г.</w:t>
      </w:r>
      <w:r w:rsidRPr="00FA21B9">
        <w:rPr>
          <w:sz w:val="28"/>
          <w:szCs w:val="28"/>
        </w:rPr>
        <w:t xml:space="preserve"> № </w:t>
      </w:r>
      <w:r w:rsidRPr="00B93BB0">
        <w:rPr>
          <w:sz w:val="28"/>
          <w:szCs w:val="28"/>
        </w:rPr>
        <w:t>1</w:t>
      </w:r>
      <w:r w:rsidRPr="00FA21B9">
        <w:rPr>
          <w:sz w:val="28"/>
          <w:szCs w:val="28"/>
        </w:rPr>
        <w:t xml:space="preserve">6, </w:t>
      </w:r>
      <w:r w:rsidRPr="00B93BB0">
        <w:rPr>
          <w:sz w:val="28"/>
          <w:szCs w:val="28"/>
        </w:rPr>
        <w:t xml:space="preserve">№ 19 </w:t>
      </w:r>
      <w:r w:rsidRPr="00FA21B9">
        <w:rPr>
          <w:spacing w:val="-1"/>
          <w:sz w:val="28"/>
          <w:szCs w:val="28"/>
        </w:rPr>
        <w:t>в части касающейся выполнено</w:t>
      </w:r>
      <w:r w:rsidRPr="00FA21B9">
        <w:rPr>
          <w:sz w:val="28"/>
          <w:szCs w:val="28"/>
        </w:rPr>
        <w:t>, подлежит снятию с контроля.</w:t>
      </w:r>
    </w:p>
    <w:p w:rsidR="00311A03" w:rsidRPr="00B93BB0" w:rsidRDefault="00311A03" w:rsidP="00311A0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60" w:right="-5"/>
        <w:jc w:val="both"/>
        <w:rPr>
          <w:spacing w:val="-1"/>
          <w:sz w:val="28"/>
          <w:szCs w:val="28"/>
        </w:rPr>
      </w:pPr>
      <w:r w:rsidRPr="00FA21B9">
        <w:rPr>
          <w:spacing w:val="-1"/>
          <w:sz w:val="28"/>
          <w:szCs w:val="28"/>
        </w:rPr>
        <w:t xml:space="preserve">        3.</w:t>
      </w:r>
      <w:r w:rsidRPr="00B93BB0">
        <w:rPr>
          <w:spacing w:val="-1"/>
          <w:sz w:val="28"/>
          <w:szCs w:val="28"/>
        </w:rPr>
        <w:t xml:space="preserve"> </w:t>
      </w:r>
      <w:r w:rsidRPr="00FA21B9">
        <w:rPr>
          <w:spacing w:val="-1"/>
          <w:sz w:val="28"/>
          <w:szCs w:val="28"/>
        </w:rPr>
        <w:t>Решение АТК</w:t>
      </w:r>
      <w:r w:rsidRPr="00FA21B9">
        <w:rPr>
          <w:sz w:val="28"/>
          <w:szCs w:val="28"/>
        </w:rPr>
        <w:t xml:space="preserve"> в Волгоградской области от </w:t>
      </w:r>
      <w:r w:rsidRPr="00B93BB0">
        <w:rPr>
          <w:sz w:val="28"/>
          <w:szCs w:val="28"/>
        </w:rPr>
        <w:t>25.02.2022 г.</w:t>
      </w:r>
      <w:r w:rsidRPr="00FA21B9">
        <w:rPr>
          <w:sz w:val="28"/>
          <w:szCs w:val="28"/>
        </w:rPr>
        <w:t xml:space="preserve"> № </w:t>
      </w:r>
      <w:r w:rsidRPr="00B93BB0">
        <w:rPr>
          <w:sz w:val="28"/>
          <w:szCs w:val="28"/>
        </w:rPr>
        <w:t xml:space="preserve">1 </w:t>
      </w:r>
      <w:r w:rsidRPr="00FA21B9">
        <w:rPr>
          <w:spacing w:val="-1"/>
          <w:sz w:val="28"/>
          <w:szCs w:val="28"/>
        </w:rPr>
        <w:t>в части касающейся выполнено</w:t>
      </w:r>
      <w:r w:rsidRPr="00FA21B9">
        <w:rPr>
          <w:sz w:val="28"/>
          <w:szCs w:val="28"/>
        </w:rPr>
        <w:t>, подлежит снятию с контроля</w:t>
      </w:r>
      <w:r w:rsidRPr="00B93BB0">
        <w:rPr>
          <w:sz w:val="28"/>
          <w:szCs w:val="28"/>
        </w:rPr>
        <w:t>.</w:t>
      </w:r>
    </w:p>
    <w:p w:rsidR="00311A03" w:rsidRPr="00FA21B9" w:rsidRDefault="00311A03" w:rsidP="00311A0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left="60" w:right="-5"/>
        <w:jc w:val="both"/>
        <w:rPr>
          <w:sz w:val="28"/>
          <w:szCs w:val="28"/>
        </w:rPr>
      </w:pPr>
      <w:r w:rsidRPr="00FA21B9">
        <w:rPr>
          <w:sz w:val="28"/>
          <w:szCs w:val="28"/>
        </w:rPr>
        <w:t xml:space="preserve">        4. </w:t>
      </w:r>
      <w:r w:rsidRPr="00FA21B9">
        <w:rPr>
          <w:spacing w:val="-1"/>
          <w:sz w:val="28"/>
          <w:szCs w:val="28"/>
        </w:rPr>
        <w:t xml:space="preserve">По исполнению решения АТК </w:t>
      </w:r>
      <w:r w:rsidRPr="00B93BB0">
        <w:rPr>
          <w:sz w:val="28"/>
          <w:szCs w:val="28"/>
        </w:rPr>
        <w:t>Иловлинского</w:t>
      </w:r>
      <w:r w:rsidRPr="00FA21B9">
        <w:rPr>
          <w:sz w:val="28"/>
          <w:szCs w:val="28"/>
        </w:rPr>
        <w:t xml:space="preserve"> муниципального района </w:t>
      </w:r>
      <w:r w:rsidRPr="00FA21B9">
        <w:rPr>
          <w:spacing w:val="-1"/>
          <w:sz w:val="28"/>
          <w:szCs w:val="28"/>
        </w:rPr>
        <w:t>от 28.</w:t>
      </w:r>
      <w:r w:rsidRPr="00B93BB0">
        <w:rPr>
          <w:spacing w:val="-1"/>
          <w:sz w:val="28"/>
          <w:szCs w:val="28"/>
        </w:rPr>
        <w:t>02.2022</w:t>
      </w:r>
      <w:r w:rsidRPr="00FA21B9">
        <w:rPr>
          <w:spacing w:val="-1"/>
          <w:sz w:val="28"/>
          <w:szCs w:val="28"/>
        </w:rPr>
        <w:t xml:space="preserve"> года № </w:t>
      </w:r>
      <w:r w:rsidRPr="00B93BB0">
        <w:rPr>
          <w:spacing w:val="-1"/>
          <w:sz w:val="28"/>
          <w:szCs w:val="28"/>
        </w:rPr>
        <w:t>1</w:t>
      </w:r>
      <w:r w:rsidRPr="00FA21B9">
        <w:rPr>
          <w:spacing w:val="-1"/>
          <w:sz w:val="28"/>
          <w:szCs w:val="28"/>
        </w:rPr>
        <w:t xml:space="preserve"> </w:t>
      </w:r>
      <w:r w:rsidRPr="00FA21B9">
        <w:rPr>
          <w:sz w:val="28"/>
          <w:szCs w:val="28"/>
        </w:rPr>
        <w:t>информация получена, подлежит снятию с контроля.</w:t>
      </w:r>
    </w:p>
    <w:p w:rsidR="00311A03" w:rsidRPr="00FA21B9" w:rsidRDefault="00311A03" w:rsidP="00311A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1B9">
        <w:rPr>
          <w:sz w:val="28"/>
          <w:szCs w:val="28"/>
        </w:rPr>
        <w:t xml:space="preserve">         </w:t>
      </w:r>
      <w:r w:rsidRPr="00B93BB0">
        <w:rPr>
          <w:sz w:val="28"/>
          <w:szCs w:val="28"/>
        </w:rPr>
        <w:t>5</w:t>
      </w:r>
      <w:r w:rsidRPr="00FA21B9">
        <w:rPr>
          <w:sz w:val="28"/>
          <w:szCs w:val="28"/>
        </w:rPr>
        <w:t>. Контроль исполнения настоящего решения оставляю за собой.</w:t>
      </w:r>
    </w:p>
    <w:p w:rsidR="00311A03" w:rsidRDefault="00311A03" w:rsidP="00311A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1A03" w:rsidRPr="00FA21B9" w:rsidRDefault="00311A03" w:rsidP="00311A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1A03" w:rsidRPr="00985FA1" w:rsidRDefault="00311A03" w:rsidP="00311A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5FA1">
        <w:rPr>
          <w:sz w:val="28"/>
          <w:szCs w:val="28"/>
        </w:rPr>
        <w:t xml:space="preserve">редседатель антитеррористической комиссии </w:t>
      </w:r>
    </w:p>
    <w:p w:rsidR="00311A03" w:rsidRPr="00985FA1" w:rsidRDefault="00311A03" w:rsidP="00311A03">
      <w:pPr>
        <w:jc w:val="both"/>
        <w:rPr>
          <w:sz w:val="28"/>
          <w:szCs w:val="28"/>
        </w:rPr>
      </w:pPr>
      <w:proofErr w:type="gramStart"/>
      <w:r w:rsidRPr="00985FA1">
        <w:rPr>
          <w:sz w:val="28"/>
          <w:szCs w:val="28"/>
        </w:rPr>
        <w:t>в</w:t>
      </w:r>
      <w:proofErr w:type="gramEnd"/>
      <w:r w:rsidRPr="00985FA1">
        <w:rPr>
          <w:sz w:val="28"/>
          <w:szCs w:val="28"/>
        </w:rPr>
        <w:t xml:space="preserve"> </w:t>
      </w:r>
      <w:proofErr w:type="spellStart"/>
      <w:r w:rsidRPr="00985FA1">
        <w:rPr>
          <w:sz w:val="28"/>
          <w:szCs w:val="28"/>
        </w:rPr>
        <w:t>Иловлинском</w:t>
      </w:r>
      <w:proofErr w:type="spellEnd"/>
      <w:r w:rsidRPr="00985FA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      И.С. Гель</w:t>
      </w:r>
    </w:p>
    <w:p w:rsidR="00311A03" w:rsidRDefault="00311A03" w:rsidP="00311A03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</w:t>
      </w:r>
    </w:p>
    <w:p w:rsidR="00311A03" w:rsidRPr="00985FA1" w:rsidRDefault="00311A03" w:rsidP="00311A03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:rsidR="00311A03" w:rsidRDefault="00311A03" w:rsidP="00311A03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Секретарь АТК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985FA1">
        <w:rPr>
          <w:sz w:val="28"/>
          <w:szCs w:val="28"/>
        </w:rPr>
        <w:t xml:space="preserve">С.В. </w:t>
      </w:r>
      <w:proofErr w:type="spellStart"/>
      <w:r w:rsidRPr="00985FA1">
        <w:rPr>
          <w:sz w:val="28"/>
          <w:szCs w:val="28"/>
        </w:rPr>
        <w:t>Паскарь</w:t>
      </w:r>
      <w:proofErr w:type="spellEnd"/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11A03" w:rsidRDefault="00311A03" w:rsidP="00311A03">
      <w:pPr>
        <w:jc w:val="both"/>
        <w:rPr>
          <w:sz w:val="28"/>
          <w:szCs w:val="28"/>
        </w:rPr>
      </w:pPr>
    </w:p>
    <w:p w:rsidR="00373E16" w:rsidRDefault="00373E16"/>
    <w:sectPr w:rsidR="0037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50"/>
    <w:rsid w:val="00311A03"/>
    <w:rsid w:val="00373E16"/>
    <w:rsid w:val="007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7A45-49B8-4980-91F9-12AE061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2022-05-04T12:36:00Z</dcterms:created>
  <dcterms:modified xsi:type="dcterms:W3CDTF">2022-05-04T12:36:00Z</dcterms:modified>
</cp:coreProperties>
</file>