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A" w:rsidRPr="00FC7B14" w:rsidRDefault="001C3AAA" w:rsidP="001C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14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C3AAA" w:rsidRPr="00FC7B14" w:rsidRDefault="001C3AAA" w:rsidP="001C3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14">
        <w:rPr>
          <w:rFonts w:ascii="Times New Roman" w:hAnsi="Times New Roman" w:cs="Times New Roman"/>
          <w:b/>
          <w:sz w:val="24"/>
          <w:szCs w:val="24"/>
        </w:rPr>
        <w:t xml:space="preserve">о работе комиссии по делам несовершеннолетних и защите их прав </w:t>
      </w:r>
    </w:p>
    <w:p w:rsidR="00D42AF7" w:rsidRDefault="001C3AAA" w:rsidP="00ED0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14">
        <w:rPr>
          <w:rFonts w:ascii="Times New Roman" w:hAnsi="Times New Roman" w:cs="Times New Roman"/>
          <w:b/>
          <w:sz w:val="24"/>
          <w:szCs w:val="24"/>
        </w:rPr>
        <w:t>Иловлинског</w:t>
      </w:r>
      <w:r w:rsidR="00416851">
        <w:rPr>
          <w:rFonts w:ascii="Times New Roman" w:hAnsi="Times New Roman" w:cs="Times New Roman"/>
          <w:b/>
          <w:sz w:val="24"/>
          <w:szCs w:val="24"/>
        </w:rPr>
        <w:t xml:space="preserve">о муниципального района за  </w:t>
      </w:r>
      <w:r w:rsidR="00DE2DFC">
        <w:rPr>
          <w:rFonts w:ascii="Times New Roman" w:hAnsi="Times New Roman" w:cs="Times New Roman"/>
          <w:b/>
          <w:sz w:val="24"/>
          <w:szCs w:val="24"/>
        </w:rPr>
        <w:t>2017</w:t>
      </w:r>
      <w:r w:rsidR="00276C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16851" w:rsidRDefault="00416851" w:rsidP="0027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49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6049" w:rsidRPr="00CE4618" w:rsidRDefault="00DE2DFC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="00846049" w:rsidRPr="00CE4618">
        <w:rPr>
          <w:rFonts w:ascii="Times New Roman" w:hAnsi="Times New Roman" w:cs="Times New Roman"/>
          <w:sz w:val="28"/>
          <w:szCs w:val="28"/>
        </w:rPr>
        <w:t xml:space="preserve"> году комиссия по делам несовершеннолетних, защите их прав Иловлинского муниципального района определяет следующие направления в своей работе:</w:t>
      </w:r>
    </w:p>
    <w:p w:rsidR="00846049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FC1">
        <w:rPr>
          <w:rFonts w:ascii="Times New Roman" w:hAnsi="Times New Roman" w:cs="Times New Roman"/>
          <w:sz w:val="28"/>
          <w:szCs w:val="28"/>
        </w:rPr>
        <w:t>координация межведомственных мероприятий, направленных на раннее выявление семейного неблагополучия, организацию комплексной реабилитационной работы в семье;</w:t>
      </w:r>
    </w:p>
    <w:p w:rsidR="00846049" w:rsidRPr="00055FC1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FC1">
        <w:rPr>
          <w:rFonts w:ascii="Times New Roman" w:hAnsi="Times New Roman" w:cs="Times New Roman"/>
          <w:sz w:val="28"/>
          <w:szCs w:val="28"/>
        </w:rPr>
        <w:t>реализация мер, направленных на повышение эффективности индивидуальной профилактической работы с несовершеннолетними, состоящими на различных видах учёта;</w:t>
      </w:r>
    </w:p>
    <w:p w:rsidR="00846049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FC1">
        <w:rPr>
          <w:rFonts w:ascii="Times New Roman" w:hAnsi="Times New Roman" w:cs="Times New Roman"/>
          <w:sz w:val="28"/>
          <w:szCs w:val="28"/>
        </w:rPr>
        <w:t>сотрудничество с общественными организациями, движениями, работающими в сфере воспитания молодёжи, пропаганды здорового образа жизни, укрепления семьи.</w:t>
      </w:r>
    </w:p>
    <w:p w:rsidR="00846049" w:rsidRPr="00CE4618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</w:t>
      </w:r>
      <w:r w:rsidR="001C2415">
        <w:rPr>
          <w:rFonts w:ascii="Times New Roman" w:hAnsi="Times New Roman" w:cs="Times New Roman"/>
          <w:sz w:val="28"/>
          <w:szCs w:val="28"/>
        </w:rPr>
        <w:t>7 году проведено 27</w:t>
      </w:r>
      <w:r w:rsidRPr="00CE4618">
        <w:rPr>
          <w:rFonts w:ascii="Times New Roman" w:hAnsi="Times New Roman" w:cs="Times New Roman"/>
          <w:sz w:val="28"/>
          <w:szCs w:val="28"/>
        </w:rPr>
        <w:t xml:space="preserve">  заседан</w:t>
      </w:r>
      <w:r w:rsidR="001C2415">
        <w:rPr>
          <w:rFonts w:ascii="Times New Roman" w:hAnsi="Times New Roman" w:cs="Times New Roman"/>
          <w:sz w:val="28"/>
          <w:szCs w:val="28"/>
        </w:rPr>
        <w:t>ий комиссии, из них выездных – 3</w:t>
      </w:r>
      <w:r w:rsidRPr="00CE46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46049" w:rsidRPr="00CE4618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618">
        <w:rPr>
          <w:rFonts w:ascii="Times New Roman" w:hAnsi="Times New Roman" w:cs="Times New Roman"/>
          <w:sz w:val="28"/>
          <w:szCs w:val="28"/>
        </w:rPr>
        <w:t xml:space="preserve">С целью формирования общественного мнения, воспитания у населения толерантного отношения к проблемам неблагополучных семей, во время выездных комиссий проверяется  деятельность  общественных советов при сельских администрациях, учреждений системы профилактики, находящихся на территории поселения, проводятся родительские собрания, консультации и приёмы граждан по вопросам защиты прав и законных интересов несовершеннолетних. </w:t>
      </w:r>
    </w:p>
    <w:p w:rsidR="00846049" w:rsidRPr="00CE4618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4618">
        <w:rPr>
          <w:rFonts w:ascii="Times New Roman" w:hAnsi="Times New Roman" w:cs="Times New Roman"/>
          <w:sz w:val="28"/>
          <w:szCs w:val="28"/>
        </w:rPr>
        <w:t xml:space="preserve">Во всех </w:t>
      </w:r>
      <w:r w:rsidR="001C2415">
        <w:rPr>
          <w:rFonts w:ascii="Times New Roman" w:hAnsi="Times New Roman" w:cs="Times New Roman"/>
          <w:sz w:val="28"/>
          <w:szCs w:val="28"/>
        </w:rPr>
        <w:t xml:space="preserve">14 </w:t>
      </w:r>
      <w:r w:rsidRPr="00CE4618">
        <w:rPr>
          <w:rFonts w:ascii="Times New Roman" w:hAnsi="Times New Roman" w:cs="Times New Roman"/>
          <w:sz w:val="28"/>
          <w:szCs w:val="28"/>
        </w:rPr>
        <w:t xml:space="preserve">сельских (городском) поселениях района работают общественные советы  по делам несовершеннолетних, которые выявляют и ведут учет семей, находящихся в трудной жизненной ситуации и социально-опасном положении, осуществляют работу с ними. Сведения об этих семьях с отчётом о проводимой с ними работе ежеквартально направляются в </w:t>
      </w:r>
      <w:proofErr w:type="spellStart"/>
      <w:r w:rsidRPr="00CE461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CE46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46049" w:rsidRPr="00462589" w:rsidRDefault="001C2415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утвержденными 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846049" w:rsidRPr="00462589">
        <w:rPr>
          <w:rFonts w:ascii="Times New Roman" w:hAnsi="Times New Roman" w:cs="Times New Roman"/>
          <w:sz w:val="28"/>
          <w:szCs w:val="28"/>
        </w:rPr>
        <w:t>:</w:t>
      </w:r>
    </w:p>
    <w:p w:rsidR="00846049" w:rsidRPr="00462589" w:rsidRDefault="001C2415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6049" w:rsidRPr="00462589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усилению профилактики безнадзорности и правонарушений несовершеннолет</w:t>
      </w:r>
      <w:r w:rsidR="00846049" w:rsidRPr="00CE4618">
        <w:rPr>
          <w:rFonts w:ascii="Times New Roman" w:hAnsi="Times New Roman" w:cs="Times New Roman"/>
          <w:sz w:val="28"/>
          <w:szCs w:val="28"/>
        </w:rPr>
        <w:t xml:space="preserve">них в </w:t>
      </w:r>
      <w:proofErr w:type="spellStart"/>
      <w:r w:rsidR="00846049" w:rsidRPr="00CE4618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846049" w:rsidRPr="00CE4618">
        <w:rPr>
          <w:rFonts w:ascii="Times New Roman" w:hAnsi="Times New Roman" w:cs="Times New Roman"/>
          <w:sz w:val="28"/>
          <w:szCs w:val="28"/>
        </w:rPr>
        <w:t xml:space="preserve"> районе на 2015 – 2018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846049" w:rsidRPr="00462589" w:rsidRDefault="001C2415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6049" w:rsidRPr="004625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мер по профилактике наркомании, токсикомании, алкоголизма среди несовершеннолетних в </w:t>
      </w:r>
      <w:proofErr w:type="spellStart"/>
      <w:r w:rsidR="00846049" w:rsidRPr="00462589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="00846049" w:rsidRPr="00462589">
        <w:rPr>
          <w:rFonts w:ascii="Times New Roman" w:hAnsi="Times New Roman" w:cs="Times New Roman"/>
          <w:sz w:val="28"/>
          <w:szCs w:val="28"/>
        </w:rPr>
        <w:t xml:space="preserve"> районе на 2014 – 2018 г.г.</w:t>
      </w:r>
    </w:p>
    <w:p w:rsidR="00846049" w:rsidRPr="00462589" w:rsidRDefault="001C2415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6049" w:rsidRPr="00462589">
        <w:rPr>
          <w:rFonts w:ascii="Times New Roman" w:hAnsi="Times New Roman" w:cs="Times New Roman"/>
          <w:sz w:val="28"/>
          <w:szCs w:val="28"/>
        </w:rPr>
        <w:t>етоди</w:t>
      </w:r>
      <w:r>
        <w:rPr>
          <w:rFonts w:ascii="Times New Roman" w:hAnsi="Times New Roman" w:cs="Times New Roman"/>
          <w:sz w:val="28"/>
          <w:szCs w:val="28"/>
        </w:rPr>
        <w:t xml:space="preserve">ческими  рекомендациями 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для специалистов и учреждений системы профилактики по вопросу защиты детей от жестокого обращения.</w:t>
      </w:r>
    </w:p>
    <w:p w:rsidR="00846049" w:rsidRPr="00CE4618" w:rsidRDefault="001C2415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46049" w:rsidRPr="00462589">
        <w:rPr>
          <w:rFonts w:ascii="Times New Roman" w:hAnsi="Times New Roman" w:cs="Times New Roman"/>
          <w:sz w:val="28"/>
          <w:szCs w:val="28"/>
        </w:rPr>
        <w:t xml:space="preserve"> работы субъектов профилактики с неблагополучными семьями Иловлинского муниципального района. </w:t>
      </w:r>
    </w:p>
    <w:p w:rsidR="00846049" w:rsidRPr="00462589" w:rsidRDefault="001C2415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6049" w:rsidRPr="00CE4618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846049" w:rsidRPr="00CE4618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здоровью.</w:t>
      </w:r>
    </w:p>
    <w:p w:rsidR="00846049" w:rsidRPr="00462589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2589">
        <w:rPr>
          <w:rFonts w:ascii="Times New Roman" w:hAnsi="Times New Roman" w:cs="Times New Roman"/>
          <w:sz w:val="28"/>
          <w:szCs w:val="28"/>
        </w:rPr>
        <w:lastRenderedPageBreak/>
        <w:t xml:space="preserve">В целях предупреждения наркомании и токсикомании среди несовершеннолетних,   преступлений против  несовершеннолетних, а также предупреждения вовлечения несовершеннолетних в совершение противоправных действий  во всех образовательных учреждениях района в рамках месячника </w:t>
      </w:r>
      <w:r w:rsidR="001C2415">
        <w:rPr>
          <w:rFonts w:ascii="Times New Roman" w:hAnsi="Times New Roman" w:cs="Times New Roman"/>
          <w:sz w:val="28"/>
          <w:szCs w:val="28"/>
        </w:rPr>
        <w:t>профилактики в апреле – мае 2017</w:t>
      </w:r>
      <w:r w:rsidRPr="00462589">
        <w:rPr>
          <w:rFonts w:ascii="Times New Roman" w:hAnsi="Times New Roman" w:cs="Times New Roman"/>
          <w:sz w:val="28"/>
          <w:szCs w:val="28"/>
        </w:rPr>
        <w:t xml:space="preserve"> года  были проведены общешкольные родительские собрания. В сентябре 201</w:t>
      </w:r>
      <w:r w:rsidR="001C2415">
        <w:rPr>
          <w:rFonts w:ascii="Times New Roman" w:hAnsi="Times New Roman" w:cs="Times New Roman"/>
          <w:sz w:val="28"/>
          <w:szCs w:val="28"/>
        </w:rPr>
        <w:t>7</w:t>
      </w:r>
      <w:r w:rsidRPr="00462589">
        <w:rPr>
          <w:rFonts w:ascii="Times New Roman" w:hAnsi="Times New Roman" w:cs="Times New Roman"/>
          <w:sz w:val="28"/>
          <w:szCs w:val="28"/>
        </w:rPr>
        <w:t xml:space="preserve"> года  были проведены аналогичные собрания  с тематикой «Профилактика детского травматизма и гибели детей», в октябре  проведены родительские собрания  по обеспечению безопасности несовершеннолетних, предупреждению преступлений в отношении детей, половому воспитанию подростков. Изготовлены и распространяются буклеты и памятки для родителей, содержащие сведения о правилах семейной и детской безопасности.</w:t>
      </w:r>
    </w:p>
    <w:p w:rsidR="00846049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1F7F">
        <w:rPr>
          <w:rFonts w:ascii="Times New Roman" w:hAnsi="Times New Roman" w:cs="Times New Roman"/>
          <w:sz w:val="28"/>
          <w:szCs w:val="28"/>
        </w:rPr>
        <w:t xml:space="preserve">На </w:t>
      </w:r>
      <w:r w:rsidR="001C2415" w:rsidRPr="00441F7F">
        <w:rPr>
          <w:rFonts w:ascii="Times New Roman" w:hAnsi="Times New Roman" w:cs="Times New Roman"/>
          <w:sz w:val="28"/>
          <w:szCs w:val="28"/>
        </w:rPr>
        <w:t>31 декабря 2017</w:t>
      </w:r>
      <w:r w:rsidRPr="00441F7F">
        <w:rPr>
          <w:rFonts w:ascii="Times New Roman" w:hAnsi="Times New Roman" w:cs="Times New Roman"/>
          <w:sz w:val="28"/>
          <w:szCs w:val="28"/>
        </w:rPr>
        <w:t xml:space="preserve"> года  на учёте в районном банке данных на семьи и несовершеннолетних, находящихся в социаль</w:t>
      </w:r>
      <w:r w:rsidR="00441F7F" w:rsidRPr="00441F7F">
        <w:rPr>
          <w:rFonts w:ascii="Times New Roman" w:hAnsi="Times New Roman" w:cs="Times New Roman"/>
          <w:sz w:val="28"/>
          <w:szCs w:val="28"/>
        </w:rPr>
        <w:t>но опасном положении, состоит 15</w:t>
      </w:r>
      <w:r w:rsidR="001C2415" w:rsidRPr="00441F7F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441F7F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1C2415" w:rsidRPr="00441F7F">
        <w:rPr>
          <w:rFonts w:ascii="Times New Roman" w:hAnsi="Times New Roman" w:cs="Times New Roman"/>
          <w:sz w:val="28"/>
          <w:szCs w:val="28"/>
        </w:rPr>
        <w:t>40</w:t>
      </w:r>
      <w:r w:rsidRPr="00441F7F">
        <w:rPr>
          <w:rFonts w:ascii="Times New Roman" w:hAnsi="Times New Roman" w:cs="Times New Roman"/>
          <w:sz w:val="28"/>
          <w:szCs w:val="28"/>
        </w:rPr>
        <w:t xml:space="preserve"> детей. За отч</w:t>
      </w:r>
      <w:r w:rsidR="00441F7F" w:rsidRPr="00441F7F">
        <w:rPr>
          <w:rFonts w:ascii="Times New Roman" w:hAnsi="Times New Roman" w:cs="Times New Roman"/>
          <w:sz w:val="28"/>
          <w:szCs w:val="28"/>
        </w:rPr>
        <w:t>ётный период   снято с учёта  25</w:t>
      </w:r>
      <w:r w:rsidRPr="00441F7F">
        <w:rPr>
          <w:rFonts w:ascii="Times New Roman" w:hAnsi="Times New Roman" w:cs="Times New Roman"/>
          <w:sz w:val="28"/>
          <w:szCs w:val="28"/>
        </w:rPr>
        <w:t xml:space="preserve">  семей, </w:t>
      </w:r>
      <w:r w:rsidR="00441F7F" w:rsidRPr="00441F7F">
        <w:rPr>
          <w:rFonts w:ascii="Times New Roman" w:hAnsi="Times New Roman" w:cs="Times New Roman"/>
          <w:sz w:val="28"/>
          <w:szCs w:val="28"/>
        </w:rPr>
        <w:t>из них в связи с улучшением – 20</w:t>
      </w:r>
      <w:r w:rsidRPr="00441F7F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3A7656" w:rsidRPr="00441F7F" w:rsidRDefault="003A7656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первоочередных мер по обеспечению безопасности детей в период длительных праздников, в январе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ае- декабре 2017 года были организованы и проведены ежедневные рейды по контролю за ситуацией в семьях «группы риска», чрезвычайных происшествий с детьми не допущено. </w:t>
      </w:r>
    </w:p>
    <w:p w:rsidR="00846049" w:rsidRPr="00812C55" w:rsidRDefault="003A7656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C55">
        <w:rPr>
          <w:rFonts w:ascii="Times New Roman" w:hAnsi="Times New Roman" w:cs="Times New Roman"/>
          <w:sz w:val="28"/>
          <w:szCs w:val="28"/>
        </w:rPr>
        <w:t xml:space="preserve">За отчётный период проведено </w:t>
      </w:r>
      <w:r w:rsidR="00846049" w:rsidRPr="00812C55">
        <w:rPr>
          <w:rFonts w:ascii="Times New Roman" w:hAnsi="Times New Roman" w:cs="Times New Roman"/>
          <w:sz w:val="28"/>
          <w:szCs w:val="28"/>
        </w:rPr>
        <w:t xml:space="preserve"> межведомственных рейдовых мероприятий, которые проводятся в соответствии с утверждённым  графиком работы не реже двух раз в месяц (на практике – 1-2 раза в неделю). Так, за отчётный</w:t>
      </w:r>
      <w:r w:rsidR="00812C55" w:rsidRPr="00812C55">
        <w:rPr>
          <w:rFonts w:ascii="Times New Roman" w:hAnsi="Times New Roman" w:cs="Times New Roman"/>
          <w:sz w:val="28"/>
          <w:szCs w:val="28"/>
        </w:rPr>
        <w:t xml:space="preserve"> период  комиссией  проведено 68 рейдов</w:t>
      </w:r>
      <w:r w:rsidR="00846049" w:rsidRPr="00812C55">
        <w:rPr>
          <w:rFonts w:ascii="Times New Roman" w:hAnsi="Times New Roman" w:cs="Times New Roman"/>
          <w:sz w:val="28"/>
          <w:szCs w:val="28"/>
        </w:rPr>
        <w:t>, из н</w:t>
      </w:r>
      <w:r w:rsidR="00812C55" w:rsidRPr="00812C55">
        <w:rPr>
          <w:rFonts w:ascii="Times New Roman" w:hAnsi="Times New Roman" w:cs="Times New Roman"/>
          <w:sz w:val="28"/>
          <w:szCs w:val="28"/>
        </w:rPr>
        <w:t>их 28</w:t>
      </w:r>
      <w:r w:rsidR="00846049" w:rsidRPr="00812C55">
        <w:rPr>
          <w:rFonts w:ascii="Times New Roman" w:hAnsi="Times New Roman" w:cs="Times New Roman"/>
          <w:sz w:val="28"/>
          <w:szCs w:val="28"/>
        </w:rPr>
        <w:t xml:space="preserve"> по выя</w:t>
      </w:r>
      <w:r w:rsidR="00812C55" w:rsidRPr="00812C55">
        <w:rPr>
          <w:rFonts w:ascii="Times New Roman" w:hAnsi="Times New Roman" w:cs="Times New Roman"/>
          <w:sz w:val="28"/>
          <w:szCs w:val="28"/>
        </w:rPr>
        <w:t>влению неблагополучных семей, 40</w:t>
      </w:r>
      <w:r w:rsidR="00846049" w:rsidRPr="00812C55">
        <w:rPr>
          <w:rFonts w:ascii="Times New Roman" w:hAnsi="Times New Roman" w:cs="Times New Roman"/>
          <w:sz w:val="28"/>
          <w:szCs w:val="28"/>
        </w:rPr>
        <w:t xml:space="preserve"> – по </w:t>
      </w:r>
      <w:proofErr w:type="gramStart"/>
      <w:r w:rsidR="00846049" w:rsidRPr="00812C5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46049" w:rsidRPr="00812C55">
        <w:rPr>
          <w:rFonts w:ascii="Times New Roman" w:hAnsi="Times New Roman" w:cs="Times New Roman"/>
          <w:sz w:val="28"/>
          <w:szCs w:val="28"/>
        </w:rPr>
        <w:t xml:space="preserve"> условиями проживания и воспитания в этих семьях несовершеннолетних. </w:t>
      </w:r>
    </w:p>
    <w:p w:rsidR="00846049" w:rsidRPr="00812C55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2C55">
        <w:rPr>
          <w:rFonts w:ascii="Times New Roman" w:hAnsi="Times New Roman" w:cs="Times New Roman"/>
          <w:sz w:val="28"/>
          <w:szCs w:val="28"/>
        </w:rPr>
        <w:t>Тесно взаимодействует КДН и ЗП с администрациями сельских (городского) поселений в вопросах летней занятости несовершеннолетних, в том числе, состоящих на всех видах профилактичес</w:t>
      </w:r>
      <w:r w:rsidR="00812C55" w:rsidRPr="00812C55">
        <w:rPr>
          <w:rFonts w:ascii="Times New Roman" w:hAnsi="Times New Roman" w:cs="Times New Roman"/>
          <w:sz w:val="28"/>
          <w:szCs w:val="28"/>
        </w:rPr>
        <w:t>кого учёта.</w:t>
      </w:r>
      <w:proofErr w:type="gramEnd"/>
      <w:r w:rsidR="00812C55" w:rsidRPr="00812C55">
        <w:rPr>
          <w:rFonts w:ascii="Times New Roman" w:hAnsi="Times New Roman" w:cs="Times New Roman"/>
          <w:sz w:val="28"/>
          <w:szCs w:val="28"/>
        </w:rPr>
        <w:t xml:space="preserve"> В летний период 2017</w:t>
      </w:r>
      <w:r w:rsidRPr="00812C55">
        <w:rPr>
          <w:rFonts w:ascii="Times New Roman" w:hAnsi="Times New Roman" w:cs="Times New Roman"/>
          <w:sz w:val="28"/>
          <w:szCs w:val="28"/>
        </w:rPr>
        <w:t xml:space="preserve"> года было временно трудоустроено </w:t>
      </w:r>
      <w:r w:rsidR="00812C55" w:rsidRPr="00812C55">
        <w:rPr>
          <w:rFonts w:ascii="Times New Roman" w:hAnsi="Times New Roman" w:cs="Times New Roman"/>
          <w:sz w:val="28"/>
          <w:szCs w:val="28"/>
        </w:rPr>
        <w:t>130 подростков, обеспечен 100 % охват летней занятости подростков, состоящих на различных видах профилактического учёта.</w:t>
      </w:r>
      <w:r w:rsidRPr="00812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49" w:rsidRPr="00812C55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C55">
        <w:rPr>
          <w:rFonts w:ascii="Times New Roman" w:hAnsi="Times New Roman" w:cs="Times New Roman"/>
          <w:sz w:val="28"/>
          <w:szCs w:val="28"/>
        </w:rPr>
        <w:t xml:space="preserve">Успешно  в районе реализуется  программа «Шанс», мероприятия которой направлены на социализацию «трудных» подростков. </w:t>
      </w:r>
    </w:p>
    <w:p w:rsidR="00846049" w:rsidRPr="00812C55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2C55">
        <w:rPr>
          <w:rFonts w:ascii="Times New Roman" w:hAnsi="Times New Roman" w:cs="Times New Roman"/>
          <w:sz w:val="28"/>
          <w:szCs w:val="28"/>
        </w:rPr>
        <w:tab/>
        <w:t xml:space="preserve">Основной целевой группой  данной  программы  являются несовершеннолетние, состоящие на учете в комиссии, в ПДН, на </w:t>
      </w:r>
      <w:proofErr w:type="spellStart"/>
      <w:r w:rsidRPr="00812C55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812C55">
        <w:rPr>
          <w:rFonts w:ascii="Times New Roman" w:hAnsi="Times New Roman" w:cs="Times New Roman"/>
          <w:sz w:val="28"/>
          <w:szCs w:val="28"/>
        </w:rPr>
        <w:t xml:space="preserve"> учёте, осужденные к мерам наказания, не связанным с лишением свободы.  Мероприятия по программе «Шанс» проводятся ежемесячно, при этом заметна положительная динамика изменений в поведении подростков – участников программы. </w:t>
      </w:r>
    </w:p>
    <w:p w:rsidR="004449A3" w:rsidRP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В 2017 году традиционно в рамках программы проведены:</w:t>
      </w:r>
      <w:r w:rsidR="00846049" w:rsidRPr="00FC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9A3" w:rsidRPr="00FC280D" w:rsidRDefault="00846049" w:rsidP="004449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 xml:space="preserve">спортивный праздник «Старты надежд» (он же отборочный тур </w:t>
      </w:r>
      <w:r w:rsidR="004449A3" w:rsidRPr="00FC280D">
        <w:rPr>
          <w:rFonts w:ascii="Times New Roman" w:hAnsi="Times New Roman" w:cs="Times New Roman"/>
          <w:sz w:val="28"/>
          <w:szCs w:val="28"/>
        </w:rPr>
        <w:t xml:space="preserve">к зональным соревнованиям «Марафон успеха»; </w:t>
      </w:r>
      <w:r w:rsidRPr="00FC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49" w:rsidRPr="00FC280D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lastRenderedPageBreak/>
        <w:t>велопробег</w:t>
      </w:r>
      <w:r w:rsidR="004449A3" w:rsidRPr="00FC280D">
        <w:rPr>
          <w:rFonts w:ascii="Times New Roman" w:hAnsi="Times New Roman" w:cs="Times New Roman"/>
          <w:sz w:val="28"/>
          <w:szCs w:val="28"/>
        </w:rPr>
        <w:t xml:space="preserve"> «Мы - за здоровый образ жизни» проводится ежегодно совместно с активистами  формальных молодёжных организаций района:</w:t>
      </w:r>
      <w:r w:rsidRPr="00FC280D">
        <w:rPr>
          <w:rFonts w:ascii="Times New Roman" w:hAnsi="Times New Roman" w:cs="Times New Roman"/>
          <w:sz w:val="28"/>
          <w:szCs w:val="28"/>
        </w:rPr>
        <w:t xml:space="preserve"> </w:t>
      </w:r>
      <w:r w:rsidR="004449A3" w:rsidRPr="00FC280D">
        <w:rPr>
          <w:rFonts w:ascii="Times New Roman" w:hAnsi="Times New Roman" w:cs="Times New Roman"/>
          <w:sz w:val="28"/>
          <w:szCs w:val="28"/>
        </w:rPr>
        <w:t>Иловлинского  отделения «Молодая Гвардия», казачьей молодежной организации «Донцы»;</w:t>
      </w:r>
      <w:r w:rsidRPr="00FC2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49" w:rsidRP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846049" w:rsidRPr="00FC280D">
        <w:rPr>
          <w:rFonts w:ascii="Times New Roman" w:hAnsi="Times New Roman" w:cs="Times New Roman"/>
          <w:sz w:val="28"/>
          <w:szCs w:val="28"/>
        </w:rPr>
        <w:t xml:space="preserve"> «Дети и окна», в которой,</w:t>
      </w:r>
      <w:r w:rsidR="004449A3" w:rsidRPr="00FC280D">
        <w:rPr>
          <w:rFonts w:ascii="Times New Roman" w:hAnsi="Times New Roman" w:cs="Times New Roman"/>
          <w:sz w:val="28"/>
          <w:szCs w:val="28"/>
        </w:rPr>
        <w:t xml:space="preserve"> наряду с активистами принимают</w:t>
      </w:r>
      <w:r w:rsidR="00846049" w:rsidRPr="00FC280D">
        <w:rPr>
          <w:rFonts w:ascii="Times New Roman" w:hAnsi="Times New Roman" w:cs="Times New Roman"/>
          <w:sz w:val="28"/>
          <w:szCs w:val="28"/>
        </w:rPr>
        <w:t xml:space="preserve"> участие и подростки, состоящие на учёте.</w:t>
      </w:r>
    </w:p>
    <w:p w:rsidR="004449A3" w:rsidRPr="00FC280D" w:rsidRDefault="004449A3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акции «Засветись на дороге» и «Осторожно, водители! Вы тоже – родители!»;</w:t>
      </w:r>
    </w:p>
    <w:p w:rsidR="00846049" w:rsidRPr="00FC280D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В результате принимаемых мер  получены  следующие результаты:</w:t>
      </w:r>
    </w:p>
    <w:p w:rsidR="00846049" w:rsidRPr="00FC280D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- достигнута положительная динамика по снятию с учёта семей, находящихся в СОП  в связи с улучшением ситуации в семье;</w:t>
      </w:r>
    </w:p>
    <w:p w:rsidR="00846049" w:rsidRPr="00FC280D" w:rsidRDefault="00846049" w:rsidP="008460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- специалисты, учреждения и органы системы профилактики, общественность и население района сориентированы на немедленное реагирование на случаи неблагополучия в семьях;</w:t>
      </w:r>
    </w:p>
    <w:p w:rsidR="00462589" w:rsidRPr="00FC280D" w:rsidRDefault="00846049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- снижение рисков травматизма и гибели детей, профилактика преступ</w:t>
      </w:r>
      <w:r w:rsidR="00FC280D" w:rsidRPr="00FC280D">
        <w:rPr>
          <w:rFonts w:ascii="Times New Roman" w:hAnsi="Times New Roman" w:cs="Times New Roman"/>
          <w:sz w:val="28"/>
          <w:szCs w:val="28"/>
        </w:rPr>
        <w:t>лений против несовершеннолетних;</w:t>
      </w:r>
    </w:p>
    <w:p w:rsidR="00FC280D" w:rsidRP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80D">
        <w:rPr>
          <w:rFonts w:ascii="Times New Roman" w:hAnsi="Times New Roman" w:cs="Times New Roman"/>
          <w:sz w:val="28"/>
          <w:szCs w:val="28"/>
        </w:rPr>
        <w:t>- по итогам года несовершеннолетними в районе не совершено ни одного преступления.</w:t>
      </w:r>
    </w:p>
    <w:p w:rsidR="00462589" w:rsidRDefault="00462589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280D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280D" w:rsidRPr="001C2415" w:rsidRDefault="00FC280D" w:rsidP="004625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46049" w:rsidRPr="00ED031A" w:rsidRDefault="00846049" w:rsidP="00846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1A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D031A">
        <w:rPr>
          <w:rFonts w:ascii="Times New Roman" w:hAnsi="Times New Roman" w:cs="Times New Roman"/>
          <w:sz w:val="28"/>
          <w:szCs w:val="28"/>
        </w:rPr>
        <w:tab/>
      </w:r>
      <w:r w:rsidRPr="00ED031A">
        <w:rPr>
          <w:rFonts w:ascii="Times New Roman" w:hAnsi="Times New Roman" w:cs="Times New Roman"/>
          <w:sz w:val="28"/>
          <w:szCs w:val="28"/>
        </w:rPr>
        <w:tab/>
      </w:r>
      <w:r w:rsidRPr="00ED031A">
        <w:rPr>
          <w:rFonts w:ascii="Times New Roman" w:hAnsi="Times New Roman" w:cs="Times New Roman"/>
          <w:sz w:val="28"/>
          <w:szCs w:val="28"/>
        </w:rPr>
        <w:tab/>
      </w:r>
      <w:r w:rsidRPr="00ED031A">
        <w:rPr>
          <w:rFonts w:ascii="Times New Roman" w:hAnsi="Times New Roman" w:cs="Times New Roman"/>
          <w:sz w:val="28"/>
          <w:szCs w:val="28"/>
        </w:rPr>
        <w:tab/>
      </w:r>
      <w:r w:rsidRPr="00ED031A">
        <w:rPr>
          <w:rFonts w:ascii="Times New Roman" w:hAnsi="Times New Roman" w:cs="Times New Roman"/>
          <w:sz w:val="28"/>
          <w:szCs w:val="28"/>
        </w:rPr>
        <w:tab/>
      </w:r>
      <w:r w:rsidRPr="00ED031A">
        <w:rPr>
          <w:rFonts w:ascii="Times New Roman" w:hAnsi="Times New Roman" w:cs="Times New Roman"/>
          <w:sz w:val="28"/>
          <w:szCs w:val="28"/>
        </w:rPr>
        <w:tab/>
        <w:t xml:space="preserve">О.Ю.Попов </w:t>
      </w:r>
    </w:p>
    <w:p w:rsidR="00846049" w:rsidRPr="00D96FF2" w:rsidRDefault="00846049" w:rsidP="008460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3E7761">
        <w:rPr>
          <w:rFonts w:ascii="Times New Roman" w:hAnsi="Times New Roman" w:cs="Times New Roman"/>
        </w:rPr>
        <w:t>сп</w:t>
      </w:r>
      <w:proofErr w:type="gramStart"/>
      <w:r w:rsidRPr="003E7761">
        <w:rPr>
          <w:rFonts w:ascii="Times New Roman" w:hAnsi="Times New Roman" w:cs="Times New Roman"/>
        </w:rPr>
        <w:t>.Ч</w:t>
      </w:r>
      <w:proofErr w:type="gramEnd"/>
      <w:r w:rsidRPr="003E7761">
        <w:rPr>
          <w:rFonts w:ascii="Times New Roman" w:hAnsi="Times New Roman" w:cs="Times New Roman"/>
        </w:rPr>
        <w:t>убарова Л.В.</w:t>
      </w:r>
    </w:p>
    <w:sectPr w:rsidR="00846049" w:rsidRPr="00D96FF2" w:rsidSect="00ED03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E0"/>
    <w:multiLevelType w:val="hybridMultilevel"/>
    <w:tmpl w:val="C76C0DB0"/>
    <w:lvl w:ilvl="0" w:tplc="46F6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65BAF"/>
    <w:multiLevelType w:val="hybridMultilevel"/>
    <w:tmpl w:val="2AC4F2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D84B17"/>
    <w:multiLevelType w:val="hybridMultilevel"/>
    <w:tmpl w:val="002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88B"/>
    <w:multiLevelType w:val="multilevel"/>
    <w:tmpl w:val="75128F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3DA3478E"/>
    <w:multiLevelType w:val="hybridMultilevel"/>
    <w:tmpl w:val="CEE6CF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9A0C43"/>
    <w:multiLevelType w:val="hybridMultilevel"/>
    <w:tmpl w:val="324E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C21"/>
    <w:multiLevelType w:val="hybridMultilevel"/>
    <w:tmpl w:val="C870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34F82"/>
    <w:multiLevelType w:val="hybridMultilevel"/>
    <w:tmpl w:val="0DD0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2004F"/>
    <w:multiLevelType w:val="hybridMultilevel"/>
    <w:tmpl w:val="1F7C52EE"/>
    <w:lvl w:ilvl="0" w:tplc="00C0442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CEB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C34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68E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4CF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6DA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01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4F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0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E26A0"/>
    <w:multiLevelType w:val="hybridMultilevel"/>
    <w:tmpl w:val="0A8ABE12"/>
    <w:lvl w:ilvl="0" w:tplc="57B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8583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057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84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95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8D5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8D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52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439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4717A"/>
    <w:rsid w:val="00054365"/>
    <w:rsid w:val="00074659"/>
    <w:rsid w:val="000E42EF"/>
    <w:rsid w:val="001353F9"/>
    <w:rsid w:val="0014382A"/>
    <w:rsid w:val="00182321"/>
    <w:rsid w:val="001B1683"/>
    <w:rsid w:val="001C2415"/>
    <w:rsid w:val="001C3AAA"/>
    <w:rsid w:val="00232F78"/>
    <w:rsid w:val="00241152"/>
    <w:rsid w:val="00276CFE"/>
    <w:rsid w:val="002B454E"/>
    <w:rsid w:val="002C5A42"/>
    <w:rsid w:val="00371580"/>
    <w:rsid w:val="003930C5"/>
    <w:rsid w:val="003A7656"/>
    <w:rsid w:val="003E52BA"/>
    <w:rsid w:val="003E7761"/>
    <w:rsid w:val="00416851"/>
    <w:rsid w:val="004357F8"/>
    <w:rsid w:val="00441F7F"/>
    <w:rsid w:val="004449A3"/>
    <w:rsid w:val="00454549"/>
    <w:rsid w:val="00462589"/>
    <w:rsid w:val="00464431"/>
    <w:rsid w:val="00503124"/>
    <w:rsid w:val="00587105"/>
    <w:rsid w:val="005C201B"/>
    <w:rsid w:val="00615D7E"/>
    <w:rsid w:val="006702E9"/>
    <w:rsid w:val="006800DF"/>
    <w:rsid w:val="006B4F58"/>
    <w:rsid w:val="006D776C"/>
    <w:rsid w:val="0070633D"/>
    <w:rsid w:val="00707FE2"/>
    <w:rsid w:val="007517FF"/>
    <w:rsid w:val="007744E0"/>
    <w:rsid w:val="00801DE4"/>
    <w:rsid w:val="00812C55"/>
    <w:rsid w:val="00814627"/>
    <w:rsid w:val="00846049"/>
    <w:rsid w:val="008835D9"/>
    <w:rsid w:val="008A3417"/>
    <w:rsid w:val="008F1C54"/>
    <w:rsid w:val="009408F7"/>
    <w:rsid w:val="00967F87"/>
    <w:rsid w:val="00AA1BE8"/>
    <w:rsid w:val="00B0006B"/>
    <w:rsid w:val="00BD1CF1"/>
    <w:rsid w:val="00C4717A"/>
    <w:rsid w:val="00C83586"/>
    <w:rsid w:val="00C8780D"/>
    <w:rsid w:val="00CE4618"/>
    <w:rsid w:val="00D066FE"/>
    <w:rsid w:val="00D42AF7"/>
    <w:rsid w:val="00D832F1"/>
    <w:rsid w:val="00D96FF2"/>
    <w:rsid w:val="00DE23AF"/>
    <w:rsid w:val="00DE2DFC"/>
    <w:rsid w:val="00E53735"/>
    <w:rsid w:val="00E64CEF"/>
    <w:rsid w:val="00ED031A"/>
    <w:rsid w:val="00F756D3"/>
    <w:rsid w:val="00F92647"/>
    <w:rsid w:val="00FB2DC5"/>
    <w:rsid w:val="00FC280D"/>
    <w:rsid w:val="00FC63E4"/>
    <w:rsid w:val="00FC7B14"/>
    <w:rsid w:val="00FF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7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471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normal">
    <w:name w:val="hlnormal"/>
    <w:basedOn w:val="a0"/>
    <w:rsid w:val="00C4717A"/>
  </w:style>
  <w:style w:type="paragraph" w:styleId="a5">
    <w:name w:val="Plain Text"/>
    <w:basedOn w:val="a"/>
    <w:link w:val="a6"/>
    <w:rsid w:val="005031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0312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C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CHLV</dc:creator>
  <cp:keywords/>
  <dc:description/>
  <cp:lastModifiedBy>CHLV</cp:lastModifiedBy>
  <cp:revision>30</cp:revision>
  <cp:lastPrinted>2014-02-11T07:57:00Z</cp:lastPrinted>
  <dcterms:created xsi:type="dcterms:W3CDTF">2011-01-19T11:01:00Z</dcterms:created>
  <dcterms:modified xsi:type="dcterms:W3CDTF">2018-01-17T11:21:00Z</dcterms:modified>
</cp:coreProperties>
</file>