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B2" w:rsidRDefault="00DC2CB2" w:rsidP="00DC2CB2">
      <w:pPr>
        <w:pStyle w:val="msonormalmrcssattr"/>
        <w:spacing w:line="276" w:lineRule="auto"/>
        <w:ind w:firstLine="567"/>
        <w:jc w:val="both"/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сообщает о проведении региональным оператором ООО "</w:t>
      </w:r>
      <w:proofErr w:type="spellStart"/>
      <w:r>
        <w:rPr>
          <w:sz w:val="28"/>
          <w:szCs w:val="28"/>
        </w:rPr>
        <w:t>Ситиматик</w:t>
      </w:r>
      <w:proofErr w:type="spellEnd"/>
      <w:r>
        <w:rPr>
          <w:sz w:val="28"/>
          <w:szCs w:val="28"/>
        </w:rPr>
        <w:t xml:space="preserve"> – Волгоград" выездного приема физических и юридических лиц по вопросам оказания услуг по обращению с ТКО, 16.03.2023 г., с 9-00 до 17-00, место проведения: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Иловля</w:t>
      </w:r>
      <w:proofErr w:type="spellEnd"/>
      <w:r>
        <w:rPr>
          <w:sz w:val="28"/>
          <w:szCs w:val="28"/>
        </w:rPr>
        <w:t xml:space="preserve"> ул. Советская, д.16, вход со двора 1 подъезд, 2 этаж.</w:t>
      </w:r>
    </w:p>
    <w:p w:rsidR="00DC2CB2" w:rsidRDefault="00DC2CB2" w:rsidP="00DC2CB2">
      <w:pPr>
        <w:pStyle w:val="msonormalmrcssattr"/>
      </w:pPr>
      <w:r>
        <w:t> </w:t>
      </w:r>
    </w:p>
    <w:p w:rsidR="00DC2CB2" w:rsidRDefault="00DC2CB2" w:rsidP="00DC2CB2">
      <w:pPr>
        <w:pStyle w:val="msonormalmrcssattr"/>
      </w:pPr>
      <w:r>
        <w:t> </w:t>
      </w:r>
    </w:p>
    <w:p w:rsidR="00F867C2" w:rsidRPr="00DC2CB2" w:rsidRDefault="00F867C2" w:rsidP="00DC2CB2">
      <w:bookmarkStart w:id="0" w:name="_GoBack"/>
      <w:bookmarkEnd w:id="0"/>
    </w:p>
    <w:sectPr w:rsidR="00F867C2" w:rsidRPr="00DC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5"/>
    <w:rsid w:val="00705FAD"/>
    <w:rsid w:val="007B7832"/>
    <w:rsid w:val="00872EB5"/>
    <w:rsid w:val="00DC2CB2"/>
    <w:rsid w:val="00F3094F"/>
    <w:rsid w:val="00F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AEF35-2E56-434F-BDCF-357C5EAD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5FA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FAD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DC2C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Абашкина</dc:creator>
  <cp:keywords/>
  <dc:description/>
  <cp:lastModifiedBy>Ирина Абашкина</cp:lastModifiedBy>
  <cp:revision>5</cp:revision>
  <dcterms:created xsi:type="dcterms:W3CDTF">2023-03-09T05:57:00Z</dcterms:created>
  <dcterms:modified xsi:type="dcterms:W3CDTF">2023-03-09T12:12:00Z</dcterms:modified>
</cp:coreProperties>
</file>