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8A" w:rsidRDefault="008F7C8A" w:rsidP="00E430D3">
      <w:pPr>
        <w:jc w:val="center"/>
        <w:rPr>
          <w:b/>
          <w:sz w:val="40"/>
          <w:szCs w:val="40"/>
        </w:rPr>
      </w:pPr>
    </w:p>
    <w:p w:rsidR="00E430D3" w:rsidRPr="00D360B0" w:rsidRDefault="00E430D3" w:rsidP="00E430D3">
      <w:pPr>
        <w:jc w:val="center"/>
        <w:rPr>
          <w:b/>
          <w:sz w:val="44"/>
          <w:szCs w:val="44"/>
        </w:rPr>
      </w:pPr>
    </w:p>
    <w:p w:rsidR="00696D8D" w:rsidRDefault="00696D8D" w:rsidP="00696D8D">
      <w:pPr>
        <w:ind w:firstLine="708"/>
        <w:jc w:val="center"/>
        <w:rPr>
          <w:b/>
          <w:sz w:val="36"/>
          <w:szCs w:val="36"/>
        </w:rPr>
      </w:pPr>
      <w:r w:rsidRPr="0076097C">
        <w:rPr>
          <w:b/>
          <w:sz w:val="36"/>
          <w:szCs w:val="36"/>
        </w:rPr>
        <w:t>Уважаемые  предприниматели!</w:t>
      </w:r>
    </w:p>
    <w:p w:rsidR="00B1187A" w:rsidRDefault="00B1187A" w:rsidP="00696D8D">
      <w:pPr>
        <w:ind w:firstLine="708"/>
        <w:jc w:val="center"/>
        <w:rPr>
          <w:b/>
          <w:sz w:val="36"/>
          <w:szCs w:val="36"/>
        </w:rPr>
      </w:pPr>
    </w:p>
    <w:p w:rsidR="00284EBF" w:rsidRDefault="00284EBF" w:rsidP="005B4DA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Федеральная налоговая служба в связи с  вступлением в силу с 31.</w:t>
      </w:r>
      <w:r w:rsidR="00363E9F">
        <w:rPr>
          <w:sz w:val="28"/>
          <w:szCs w:val="28"/>
        </w:rPr>
        <w:t>07</w:t>
      </w:r>
      <w:r w:rsidR="00B1187A">
        <w:rPr>
          <w:sz w:val="28"/>
          <w:szCs w:val="28"/>
        </w:rPr>
        <w:t>.</w:t>
      </w:r>
      <w:r w:rsidR="00363E9F">
        <w:rPr>
          <w:sz w:val="28"/>
          <w:szCs w:val="28"/>
        </w:rPr>
        <w:t>2017 Федерального закона от 29.07.2017 № 278-ФЗ «О внесении изменений в Федеральный закон «О государственном регулировании производства и оборота этилового спирта</w:t>
      </w:r>
      <w:r w:rsidR="0085620D">
        <w:rPr>
          <w:sz w:val="28"/>
          <w:szCs w:val="28"/>
        </w:rPr>
        <w:t xml:space="preserve">, алкогольной и спиртосодержащей продукции и об ограничении потребления (распития) алкогольной </w:t>
      </w:r>
      <w:r w:rsidR="006A2C37">
        <w:rPr>
          <w:sz w:val="28"/>
          <w:szCs w:val="28"/>
        </w:rPr>
        <w:t xml:space="preserve"> продукции» и отдельные законодательные акты Российской Федерации» (далее – Федеральный закон № 278-ФЗ) сообщает следующее.</w:t>
      </w:r>
      <w:proofErr w:type="gramEnd"/>
    </w:p>
    <w:p w:rsidR="006A2C37" w:rsidRDefault="006A2C37" w:rsidP="005B4DA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Пунктом 13 статьи 1 Федерального закона № 278 – ФЗ изложена в новой редакции статья 16 Федерального  закона от 22.11.1995 № 171 – ФЗ  «О государственном регулировании производства и оборота этилового спирта, алкогольной и спиртосод</w:t>
      </w:r>
      <w:r w:rsidR="00176752">
        <w:rPr>
          <w:sz w:val="28"/>
          <w:szCs w:val="28"/>
        </w:rPr>
        <w:t xml:space="preserve">ержащей продукции и об ограничении потребления (распития) алкогольной продукции», согласно которой розничная продажа </w:t>
      </w:r>
      <w:r w:rsidR="00E207A9">
        <w:rPr>
          <w:sz w:val="28"/>
          <w:szCs w:val="28"/>
        </w:rPr>
        <w:t>алкогольной продукции и розничная продажа алкогольной продукции при оказании услуг общественного питания осуществляются с применением контрольно – кассовой</w:t>
      </w:r>
      <w:proofErr w:type="gramEnd"/>
      <w:r w:rsidR="00E207A9">
        <w:rPr>
          <w:sz w:val="28"/>
          <w:szCs w:val="28"/>
        </w:rPr>
        <w:t xml:space="preserve"> техники в соответствии с законодательством Российской Федерации о применении контрольно – кассовой техники.</w:t>
      </w:r>
    </w:p>
    <w:p w:rsidR="00B52AB8" w:rsidRDefault="00B52AB8" w:rsidP="005B4DA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согласно пункту 7 статьи 7 Федерального закона от 03.07.2016 № 290 – ФЗ «О внесении изменений в Федеральный закон «О применении контрольно – кассовой техники при осуществлении наличных денежных расчетов и (или)  расчетов с использованием платежных карт» и отдельные законодательные акты Российской Федерации» (далее – Федеральный закон № 290 – ФЗ) индивидуальные предприниматели, являющиеся налогоплательщикам, применяющ</w:t>
      </w:r>
      <w:r w:rsidR="001419DB">
        <w:rPr>
          <w:sz w:val="28"/>
          <w:szCs w:val="28"/>
        </w:rPr>
        <w:t>ими патентную систему налогообло</w:t>
      </w:r>
      <w:r>
        <w:rPr>
          <w:sz w:val="28"/>
          <w:szCs w:val="28"/>
        </w:rPr>
        <w:t>жения, а также</w:t>
      </w:r>
      <w:r w:rsidR="001419DB">
        <w:rPr>
          <w:sz w:val="28"/>
          <w:szCs w:val="28"/>
        </w:rPr>
        <w:t xml:space="preserve"> организации и индивидуальные</w:t>
      </w:r>
      <w:proofErr w:type="gramEnd"/>
      <w:r w:rsidR="001419DB">
        <w:rPr>
          <w:sz w:val="28"/>
          <w:szCs w:val="28"/>
        </w:rPr>
        <w:t xml:space="preserve"> </w:t>
      </w:r>
      <w:proofErr w:type="gramStart"/>
      <w:r w:rsidR="001419DB">
        <w:rPr>
          <w:sz w:val="28"/>
          <w:szCs w:val="28"/>
        </w:rPr>
        <w:t>предприниматели, являющиеся налогоплательщиками единого  налога на  вмененный доход для отдельных видов деятельности, при осуществлении видов предпринимательской деятельности, установленных пунктом 2 статьи 346.26 Налогового кодекса Российской Федерации, могут осуществлять наличные денежные расчеты и (или) расчеты с использованием платежных карт</w:t>
      </w:r>
      <w:r w:rsidR="00930EBC">
        <w:rPr>
          <w:sz w:val="28"/>
          <w:szCs w:val="28"/>
        </w:rPr>
        <w:t xml:space="preserve"> без применения контрольно – 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</w:t>
      </w:r>
      <w:proofErr w:type="gramEnd"/>
      <w:r w:rsidR="00930EBC">
        <w:rPr>
          <w:sz w:val="28"/>
          <w:szCs w:val="28"/>
        </w:rPr>
        <w:t xml:space="preserve"> средств за соответствующие товар (работу, услугу) в порядке, установленном Федеральным з</w:t>
      </w:r>
      <w:r w:rsidR="00190529">
        <w:rPr>
          <w:sz w:val="28"/>
          <w:szCs w:val="28"/>
        </w:rPr>
        <w:t>аконом от  22.05.2003 № 54 – ФЗ «О применении контрольн</w:t>
      </w:r>
      <w:proofErr w:type="gramStart"/>
      <w:r w:rsidR="00190529">
        <w:rPr>
          <w:sz w:val="28"/>
          <w:szCs w:val="28"/>
        </w:rPr>
        <w:t>о-</w:t>
      </w:r>
      <w:proofErr w:type="gramEnd"/>
      <w:r w:rsidR="00190529">
        <w:rPr>
          <w:sz w:val="28"/>
          <w:szCs w:val="28"/>
        </w:rPr>
        <w:t xml:space="preserve">  кассовой техники при осуществлении наличных денежных расчетов и (или) расчетов с использованием электронных средств платежа» (в редакции, действующей до дня вступления в силу Федерального закона № 290 – ФЗ), до 01.07.2018.</w:t>
      </w:r>
    </w:p>
    <w:p w:rsidR="00190529" w:rsidRPr="00284EBF" w:rsidRDefault="00190529" w:rsidP="005B4DA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этой связи организации и индивидуальные предприниматели, являющиеся налогоплательщиками единого налога на вмененный доход для отдельных видов деятельности, а также индивидуальные предприниматели, </w:t>
      </w:r>
      <w:r w:rsidR="00634D07">
        <w:rPr>
          <w:sz w:val="28"/>
          <w:szCs w:val="28"/>
        </w:rPr>
        <w:t xml:space="preserve">применяющие  патентную систему </w:t>
      </w:r>
      <w:r w:rsidR="004C77D3">
        <w:rPr>
          <w:sz w:val="28"/>
          <w:szCs w:val="28"/>
        </w:rPr>
        <w:t>налогообложения, вправе осуществлять розничную продажу алкогольной продукции (в том числе пива и напитков, изготавливаемых на основе пива) без применения контрольно – кассовой техники</w:t>
      </w:r>
      <w:r w:rsidR="00B1187A">
        <w:rPr>
          <w:sz w:val="28"/>
          <w:szCs w:val="28"/>
        </w:rPr>
        <w:t xml:space="preserve"> до 01.07.2018 при условии выдачи по требованию покупателя документа, подтверждающего прием денежных средств.</w:t>
      </w:r>
      <w:r w:rsidR="004C77D3">
        <w:rPr>
          <w:sz w:val="28"/>
          <w:szCs w:val="28"/>
        </w:rPr>
        <w:t xml:space="preserve"> </w:t>
      </w:r>
      <w:proofErr w:type="gramEnd"/>
    </w:p>
    <w:p w:rsidR="00696D8D" w:rsidRDefault="00696D8D" w:rsidP="00363E9F">
      <w:pPr>
        <w:ind w:firstLine="708"/>
        <w:rPr>
          <w:b/>
          <w:sz w:val="32"/>
          <w:szCs w:val="32"/>
        </w:rPr>
      </w:pPr>
    </w:p>
    <w:p w:rsidR="0076097C" w:rsidRDefault="0076097C" w:rsidP="00696D8D">
      <w:pPr>
        <w:ind w:firstLine="708"/>
        <w:jc w:val="center"/>
        <w:rPr>
          <w:b/>
          <w:sz w:val="32"/>
          <w:szCs w:val="32"/>
        </w:rPr>
      </w:pPr>
    </w:p>
    <w:p w:rsidR="0076097C" w:rsidRPr="00696D8D" w:rsidRDefault="0076097C" w:rsidP="00696D8D">
      <w:pPr>
        <w:ind w:firstLine="708"/>
        <w:jc w:val="center"/>
        <w:rPr>
          <w:b/>
          <w:sz w:val="32"/>
          <w:szCs w:val="32"/>
        </w:rPr>
      </w:pPr>
    </w:p>
    <w:p w:rsidR="00B234A0" w:rsidRDefault="00B234A0" w:rsidP="00E430D3">
      <w:pPr>
        <w:jc w:val="center"/>
        <w:rPr>
          <w:b/>
          <w:sz w:val="40"/>
          <w:szCs w:val="40"/>
        </w:rPr>
      </w:pPr>
    </w:p>
    <w:p w:rsidR="00B234A0" w:rsidRDefault="00B234A0" w:rsidP="00E430D3">
      <w:pPr>
        <w:jc w:val="center"/>
        <w:rPr>
          <w:b/>
          <w:sz w:val="40"/>
          <w:szCs w:val="40"/>
        </w:rPr>
      </w:pPr>
    </w:p>
    <w:p w:rsidR="00B234A0" w:rsidRDefault="00B234A0" w:rsidP="00E430D3">
      <w:pPr>
        <w:jc w:val="center"/>
        <w:rPr>
          <w:b/>
          <w:sz w:val="40"/>
          <w:szCs w:val="40"/>
        </w:rPr>
      </w:pPr>
    </w:p>
    <w:p w:rsidR="00B234A0" w:rsidRDefault="00B234A0" w:rsidP="00E430D3">
      <w:pPr>
        <w:jc w:val="center"/>
        <w:rPr>
          <w:b/>
          <w:sz w:val="40"/>
          <w:szCs w:val="40"/>
        </w:rPr>
      </w:pPr>
    </w:p>
    <w:p w:rsidR="00B234A0" w:rsidRDefault="00B234A0" w:rsidP="00E430D3">
      <w:pPr>
        <w:jc w:val="center"/>
        <w:rPr>
          <w:b/>
          <w:sz w:val="40"/>
          <w:szCs w:val="40"/>
        </w:rPr>
      </w:pPr>
    </w:p>
    <w:p w:rsidR="00B234A0" w:rsidRDefault="00B234A0" w:rsidP="00E430D3">
      <w:pPr>
        <w:jc w:val="center"/>
        <w:rPr>
          <w:b/>
          <w:sz w:val="40"/>
          <w:szCs w:val="40"/>
        </w:rPr>
      </w:pPr>
    </w:p>
    <w:p w:rsidR="00B234A0" w:rsidRDefault="00B234A0" w:rsidP="00E430D3">
      <w:pPr>
        <w:jc w:val="center"/>
        <w:rPr>
          <w:b/>
          <w:sz w:val="40"/>
          <w:szCs w:val="40"/>
        </w:rPr>
      </w:pPr>
    </w:p>
    <w:p w:rsidR="00B234A0" w:rsidRPr="00E430D3" w:rsidRDefault="00B234A0" w:rsidP="00E430D3">
      <w:pPr>
        <w:jc w:val="center"/>
        <w:rPr>
          <w:b/>
          <w:sz w:val="40"/>
          <w:szCs w:val="40"/>
        </w:rPr>
      </w:pPr>
    </w:p>
    <w:sectPr w:rsidR="00B234A0" w:rsidRPr="00E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D3"/>
    <w:rsid w:val="00001DB2"/>
    <w:rsid w:val="00135DBF"/>
    <w:rsid w:val="001419DB"/>
    <w:rsid w:val="00176752"/>
    <w:rsid w:val="00190529"/>
    <w:rsid w:val="00192FB6"/>
    <w:rsid w:val="001B298B"/>
    <w:rsid w:val="00284EBF"/>
    <w:rsid w:val="00363E9F"/>
    <w:rsid w:val="00475982"/>
    <w:rsid w:val="004C77D3"/>
    <w:rsid w:val="0053466A"/>
    <w:rsid w:val="005477D1"/>
    <w:rsid w:val="00577927"/>
    <w:rsid w:val="005B4DAD"/>
    <w:rsid w:val="005D2432"/>
    <w:rsid w:val="00634D07"/>
    <w:rsid w:val="006939D0"/>
    <w:rsid w:val="00696D8D"/>
    <w:rsid w:val="006A2C37"/>
    <w:rsid w:val="006D033F"/>
    <w:rsid w:val="0076097C"/>
    <w:rsid w:val="0082210A"/>
    <w:rsid w:val="0085620D"/>
    <w:rsid w:val="008F7C8A"/>
    <w:rsid w:val="00930EBC"/>
    <w:rsid w:val="00A16184"/>
    <w:rsid w:val="00AD727A"/>
    <w:rsid w:val="00B01427"/>
    <w:rsid w:val="00B1187A"/>
    <w:rsid w:val="00B234A0"/>
    <w:rsid w:val="00B52AB8"/>
    <w:rsid w:val="00D360B0"/>
    <w:rsid w:val="00E207A9"/>
    <w:rsid w:val="00E25F70"/>
    <w:rsid w:val="00E430D3"/>
    <w:rsid w:val="00ED1220"/>
    <w:rsid w:val="00F604E7"/>
    <w:rsid w:val="00F9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E430D3"/>
  </w:style>
  <w:style w:type="character" w:styleId="a3">
    <w:name w:val="Strong"/>
    <w:basedOn w:val="a0"/>
    <w:qFormat/>
    <w:rsid w:val="00E430D3"/>
    <w:rPr>
      <w:b/>
      <w:bCs/>
    </w:rPr>
  </w:style>
  <w:style w:type="paragraph" w:styleId="a4">
    <w:name w:val="Normal (Web)"/>
    <w:basedOn w:val="a"/>
    <w:rsid w:val="005D24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 письмо</vt:lpstr>
    </vt:vector>
  </TitlesOfParts>
  <Company>Администрация Иловлинского муниципального района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 письмо</dc:title>
  <dc:subject/>
  <dc:creator>SEV</dc:creator>
  <cp:keywords/>
  <dc:description/>
  <cp:lastModifiedBy>Евсиков Андрей</cp:lastModifiedBy>
  <cp:revision>2</cp:revision>
  <cp:lastPrinted>2017-07-31T06:06:00Z</cp:lastPrinted>
  <dcterms:created xsi:type="dcterms:W3CDTF">2017-09-28T07:16:00Z</dcterms:created>
  <dcterms:modified xsi:type="dcterms:W3CDTF">2017-09-28T07:16:00Z</dcterms:modified>
</cp:coreProperties>
</file>