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68" w:rsidRDefault="00333B98" w:rsidP="00C17C68">
      <w:pPr>
        <w:autoSpaceDE w:val="0"/>
        <w:autoSpaceDN w:val="0"/>
        <w:adjustRightInd w:val="0"/>
        <w:ind w:left="540"/>
        <w:rPr>
          <w:b/>
          <w:szCs w:val="28"/>
        </w:rPr>
      </w:pPr>
      <w:bookmarkStart w:id="0" w:name="_GoBack"/>
      <w:bookmarkEnd w:id="0"/>
      <w:r w:rsidRPr="00C521B3">
        <w:rPr>
          <w:rFonts w:cs="Calibri"/>
          <w:noProof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68" w:rsidRDefault="00C17C68" w:rsidP="00567994">
      <w:pPr>
        <w:autoSpaceDE w:val="0"/>
        <w:autoSpaceDN w:val="0"/>
        <w:adjustRightInd w:val="0"/>
        <w:ind w:left="540"/>
        <w:jc w:val="center"/>
        <w:rPr>
          <w:b/>
          <w:szCs w:val="28"/>
        </w:rPr>
      </w:pPr>
    </w:p>
    <w:p w:rsidR="001671D7" w:rsidRPr="001671D7" w:rsidRDefault="001671D7" w:rsidP="00664D0A">
      <w:pPr>
        <w:autoSpaceDE w:val="0"/>
        <w:autoSpaceDN w:val="0"/>
        <w:adjustRightInd w:val="0"/>
        <w:spacing w:before="280"/>
        <w:ind w:firstLine="567"/>
        <w:jc w:val="center"/>
        <w:rPr>
          <w:b/>
          <w:szCs w:val="28"/>
        </w:rPr>
      </w:pPr>
      <w:r>
        <w:rPr>
          <w:b/>
          <w:szCs w:val="28"/>
        </w:rPr>
        <w:t>Для чего полезно и</w:t>
      </w:r>
      <w:r w:rsidRPr="001671D7">
        <w:rPr>
          <w:b/>
          <w:szCs w:val="28"/>
        </w:rPr>
        <w:t>спользование публичной кадастровой карты</w:t>
      </w:r>
    </w:p>
    <w:p w:rsidR="00664D0A" w:rsidRDefault="00664D0A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94BF2" w:rsidRDefault="00A402C5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 работе в сфере недвижимости у граждан не редко возникаю</w:t>
      </w:r>
      <w:r w:rsidR="00623726">
        <w:rPr>
          <w:szCs w:val="28"/>
        </w:rPr>
        <w:t>т</w:t>
      </w:r>
      <w:r>
        <w:rPr>
          <w:szCs w:val="28"/>
        </w:rPr>
        <w:t xml:space="preserve"> вопросы о </w:t>
      </w:r>
      <w:r w:rsidR="001303CD" w:rsidRPr="007559AD">
        <w:rPr>
          <w:szCs w:val="28"/>
        </w:rPr>
        <w:t>разрешенно</w:t>
      </w:r>
      <w:r w:rsidR="00A5278C">
        <w:rPr>
          <w:szCs w:val="28"/>
        </w:rPr>
        <w:t>м</w:t>
      </w:r>
      <w:r w:rsidR="001303CD" w:rsidRPr="007559AD">
        <w:rPr>
          <w:szCs w:val="28"/>
        </w:rPr>
        <w:t xml:space="preserve"> использовани</w:t>
      </w:r>
      <w:r w:rsidR="00A5278C">
        <w:rPr>
          <w:szCs w:val="28"/>
        </w:rPr>
        <w:t>и</w:t>
      </w:r>
      <w:r w:rsidR="001303CD">
        <w:rPr>
          <w:szCs w:val="28"/>
        </w:rPr>
        <w:t xml:space="preserve"> земельного участка, его кадастровом номере</w:t>
      </w:r>
      <w:r w:rsidR="00623726">
        <w:rPr>
          <w:szCs w:val="28"/>
        </w:rPr>
        <w:t xml:space="preserve"> и </w:t>
      </w:r>
      <w:r w:rsidR="00664D0A">
        <w:rPr>
          <w:szCs w:val="28"/>
        </w:rPr>
        <w:t>др</w:t>
      </w:r>
      <w:r w:rsidR="00623726">
        <w:rPr>
          <w:szCs w:val="28"/>
        </w:rPr>
        <w:t>.</w:t>
      </w:r>
    </w:p>
    <w:p w:rsidR="00A5278C" w:rsidRDefault="00A5278C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Где можно получить ответы на такие вопросы?</w:t>
      </w:r>
    </w:p>
    <w:p w:rsidR="00A5278C" w:rsidRDefault="00A5278C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Ответ простой - </w:t>
      </w:r>
      <w:r w:rsidRPr="007559AD">
        <w:rPr>
          <w:szCs w:val="28"/>
        </w:rPr>
        <w:t>Публичная кадастровая карта</w:t>
      </w:r>
      <w:r>
        <w:rPr>
          <w:szCs w:val="28"/>
        </w:rPr>
        <w:t>.</w:t>
      </w:r>
    </w:p>
    <w:p w:rsidR="00A5278C" w:rsidRDefault="00A5278C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Что же такое </w:t>
      </w:r>
      <w:r w:rsidRPr="007559AD">
        <w:rPr>
          <w:szCs w:val="28"/>
        </w:rPr>
        <w:t>Публичная кадастровая карта</w:t>
      </w:r>
      <w:r>
        <w:rPr>
          <w:szCs w:val="28"/>
        </w:rPr>
        <w:t>?</w:t>
      </w:r>
    </w:p>
    <w:p w:rsidR="007F3D6D" w:rsidRDefault="00623726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23726">
        <w:rPr>
          <w:szCs w:val="28"/>
        </w:rPr>
        <w:t xml:space="preserve">В соответствии с </w:t>
      </w:r>
      <w:r w:rsidRPr="00623726">
        <w:rPr>
          <w:bCs/>
          <w:szCs w:val="28"/>
        </w:rPr>
        <w:t>Федеральным закон</w:t>
      </w:r>
      <w:r>
        <w:rPr>
          <w:bCs/>
          <w:szCs w:val="28"/>
        </w:rPr>
        <w:t>ом</w:t>
      </w:r>
      <w:r w:rsidRPr="00623726">
        <w:rPr>
          <w:bCs/>
          <w:szCs w:val="28"/>
        </w:rPr>
        <w:t xml:space="preserve"> от 13.07.2015 </w:t>
      </w:r>
      <w:r w:rsidR="00664D0A">
        <w:rPr>
          <w:bCs/>
          <w:szCs w:val="28"/>
        </w:rPr>
        <w:t>№</w:t>
      </w:r>
      <w:r w:rsidRPr="00623726">
        <w:rPr>
          <w:bCs/>
          <w:szCs w:val="28"/>
        </w:rPr>
        <w:t xml:space="preserve"> 218-ФЗ</w:t>
      </w:r>
      <w:r>
        <w:rPr>
          <w:bCs/>
          <w:szCs w:val="28"/>
        </w:rPr>
        <w:t xml:space="preserve"> </w:t>
      </w:r>
      <w:r w:rsidR="00664D0A">
        <w:rPr>
          <w:bCs/>
          <w:szCs w:val="28"/>
        </w:rPr>
        <w:t>«</w:t>
      </w:r>
      <w:r w:rsidRPr="00623726">
        <w:rPr>
          <w:bCs/>
          <w:szCs w:val="28"/>
        </w:rPr>
        <w:t>О государственной регистрации недвижимости</w:t>
      </w:r>
      <w:r w:rsidR="00664D0A">
        <w:rPr>
          <w:bCs/>
          <w:szCs w:val="28"/>
        </w:rPr>
        <w:t>»</w:t>
      </w:r>
      <w:r>
        <w:rPr>
          <w:bCs/>
          <w:szCs w:val="28"/>
        </w:rPr>
        <w:t xml:space="preserve">  п</w:t>
      </w:r>
      <w:r w:rsidR="001671D7" w:rsidRPr="007559AD">
        <w:rPr>
          <w:szCs w:val="28"/>
        </w:rPr>
        <w:t xml:space="preserve">убличная кадастровая карта - это карта, в которой отражены сведения, содержащиеся в </w:t>
      </w:r>
      <w:r w:rsidR="00715FEE">
        <w:rPr>
          <w:szCs w:val="28"/>
        </w:rPr>
        <w:t>Единого государственном реестре недвижимости</w:t>
      </w:r>
      <w:r w:rsidR="001671D7" w:rsidRPr="007559AD">
        <w:rPr>
          <w:szCs w:val="28"/>
        </w:rPr>
        <w:t xml:space="preserve">. </w:t>
      </w:r>
      <w:r w:rsidR="007F3D6D">
        <w:rPr>
          <w:szCs w:val="28"/>
        </w:rPr>
        <w:t>предназначенная для использования неограниченным кругом лиц</w:t>
      </w:r>
    </w:p>
    <w:p w:rsidR="001671D7" w:rsidRPr="007559AD" w:rsidRDefault="007F3D6D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559AD">
        <w:rPr>
          <w:szCs w:val="28"/>
        </w:rPr>
        <w:t xml:space="preserve"> </w:t>
      </w:r>
      <w:r w:rsidR="0050697C" w:rsidRPr="007559AD">
        <w:rPr>
          <w:szCs w:val="28"/>
        </w:rPr>
        <w:t>По факту</w:t>
      </w:r>
      <w:r w:rsidR="001671D7" w:rsidRPr="007559AD">
        <w:rPr>
          <w:szCs w:val="28"/>
        </w:rPr>
        <w:t xml:space="preserve"> публичная кадастровая карта </w:t>
      </w:r>
      <w:r w:rsidR="0050697C" w:rsidRPr="007559AD">
        <w:rPr>
          <w:szCs w:val="28"/>
        </w:rPr>
        <w:t xml:space="preserve">- </w:t>
      </w:r>
      <w:r w:rsidR="001671D7" w:rsidRPr="007559AD">
        <w:rPr>
          <w:szCs w:val="28"/>
        </w:rPr>
        <w:t>онлайн-сервис, размещенный в сети Интернет. Его ведет, то есть поддерживает в актуальном состоянии, Росреестр.</w:t>
      </w:r>
    </w:p>
    <w:p w:rsidR="00987327" w:rsidRDefault="007F3D6D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559AD">
        <w:rPr>
          <w:szCs w:val="28"/>
        </w:rPr>
        <w:t>Публичная кадастровая карта размещена на сайте Росреестра (https://pkk5.rosreestr.ru/).</w:t>
      </w:r>
      <w:r w:rsidR="00987327" w:rsidRPr="00987327">
        <w:rPr>
          <w:szCs w:val="28"/>
        </w:rPr>
        <w:t xml:space="preserve"> </w:t>
      </w:r>
    </w:p>
    <w:p w:rsidR="00671428" w:rsidRPr="007559AD" w:rsidRDefault="00987327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</w:t>
      </w:r>
      <w:r w:rsidRPr="007559AD">
        <w:rPr>
          <w:szCs w:val="28"/>
        </w:rPr>
        <w:t xml:space="preserve">нформацию </w:t>
      </w:r>
      <w:r>
        <w:rPr>
          <w:szCs w:val="28"/>
        </w:rPr>
        <w:t xml:space="preserve">на публичной кадастровой  карте размещается </w:t>
      </w:r>
      <w:r w:rsidRPr="007559AD">
        <w:rPr>
          <w:szCs w:val="28"/>
        </w:rPr>
        <w:t xml:space="preserve">в режиме </w:t>
      </w:r>
      <w:r>
        <w:rPr>
          <w:szCs w:val="28"/>
        </w:rPr>
        <w:t>«</w:t>
      </w:r>
      <w:r w:rsidRPr="007559AD">
        <w:rPr>
          <w:szCs w:val="28"/>
        </w:rPr>
        <w:t>онлайн</w:t>
      </w:r>
      <w:r>
        <w:rPr>
          <w:szCs w:val="28"/>
        </w:rPr>
        <w:t>»</w:t>
      </w:r>
      <w:r w:rsidRPr="007559AD">
        <w:rPr>
          <w:szCs w:val="28"/>
        </w:rPr>
        <w:t>.</w:t>
      </w:r>
      <w:r w:rsidR="00671428">
        <w:rPr>
          <w:szCs w:val="28"/>
        </w:rPr>
        <w:t xml:space="preserve"> </w:t>
      </w:r>
      <w:r w:rsidR="00671428" w:rsidRPr="007559AD">
        <w:rPr>
          <w:szCs w:val="28"/>
        </w:rPr>
        <w:t xml:space="preserve">При этом отметим, что </w:t>
      </w:r>
      <w:r w:rsidR="00A51D1E">
        <w:rPr>
          <w:szCs w:val="28"/>
        </w:rPr>
        <w:t>пользователю</w:t>
      </w:r>
      <w:r w:rsidR="00671428" w:rsidRPr="007559AD">
        <w:rPr>
          <w:szCs w:val="28"/>
        </w:rPr>
        <w:t xml:space="preserve"> не нужно регистрироваться на сайте, подавать какие-либо запросы и вносить плату.</w:t>
      </w:r>
    </w:p>
    <w:p w:rsidR="00271578" w:rsidRDefault="00271578" w:rsidP="00664D0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Для решения</w:t>
      </w:r>
      <w:r w:rsidR="00E45399">
        <w:rPr>
          <w:bCs/>
          <w:szCs w:val="28"/>
        </w:rPr>
        <w:t>,</w:t>
      </w:r>
      <w:r>
        <w:rPr>
          <w:bCs/>
          <w:szCs w:val="28"/>
        </w:rPr>
        <w:t xml:space="preserve"> каких конкретных</w:t>
      </w:r>
      <w:r w:rsidR="00E45399">
        <w:rPr>
          <w:bCs/>
          <w:szCs w:val="28"/>
        </w:rPr>
        <w:t>,</w:t>
      </w:r>
      <w:r>
        <w:rPr>
          <w:bCs/>
          <w:szCs w:val="28"/>
        </w:rPr>
        <w:t xml:space="preserve"> задач</w:t>
      </w:r>
      <w:r w:rsidRPr="00271578">
        <w:rPr>
          <w:szCs w:val="28"/>
        </w:rPr>
        <w:t xml:space="preserve"> </w:t>
      </w:r>
      <w:r w:rsidRPr="007559AD">
        <w:rPr>
          <w:szCs w:val="28"/>
        </w:rPr>
        <w:t xml:space="preserve">может быть полезна </w:t>
      </w:r>
      <w:r w:rsidR="00E45399">
        <w:rPr>
          <w:szCs w:val="28"/>
        </w:rPr>
        <w:t>карта?</w:t>
      </w:r>
    </w:p>
    <w:p w:rsidR="00E45399" w:rsidRPr="00664D0A" w:rsidRDefault="00664D0A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56A4C">
        <w:rPr>
          <w:bCs/>
          <w:i/>
          <w:szCs w:val="28"/>
        </w:rPr>
        <w:t>П</w:t>
      </w:r>
      <w:r w:rsidR="00A63367" w:rsidRPr="00C56A4C">
        <w:rPr>
          <w:bCs/>
          <w:i/>
          <w:szCs w:val="28"/>
        </w:rPr>
        <w:t xml:space="preserve">ри </w:t>
      </w:r>
      <w:r w:rsidR="00E45399" w:rsidRPr="00C56A4C">
        <w:rPr>
          <w:bCs/>
          <w:i/>
          <w:szCs w:val="28"/>
        </w:rPr>
        <w:t>приобретени</w:t>
      </w:r>
      <w:r w:rsidR="00A51D1E" w:rsidRPr="00C56A4C">
        <w:rPr>
          <w:bCs/>
          <w:i/>
          <w:szCs w:val="28"/>
        </w:rPr>
        <w:t>и</w:t>
      </w:r>
      <w:r w:rsidR="00E45399" w:rsidRPr="00C56A4C">
        <w:rPr>
          <w:bCs/>
          <w:i/>
          <w:szCs w:val="28"/>
        </w:rPr>
        <w:t xml:space="preserve"> земельного участка</w:t>
      </w:r>
      <w:r w:rsidR="00E45399" w:rsidRPr="00664D0A">
        <w:rPr>
          <w:szCs w:val="28"/>
        </w:rPr>
        <w:t>, вы можете посмотреть конфигурацию</w:t>
      </w:r>
      <w:r w:rsidR="00E50C34" w:rsidRPr="00664D0A">
        <w:rPr>
          <w:szCs w:val="28"/>
        </w:rPr>
        <w:t xml:space="preserve"> участка</w:t>
      </w:r>
      <w:r w:rsidR="00E45399" w:rsidRPr="00664D0A">
        <w:rPr>
          <w:szCs w:val="28"/>
        </w:rPr>
        <w:t>, категорию и разрешенное использование, смежные земельные участки, которые поставлены на кадастровый учет, оценить, удобный ли проезд к участку, а также узнать его кадастровую стоимость.</w:t>
      </w:r>
    </w:p>
    <w:p w:rsidR="00E45399" w:rsidRPr="00664D0A" w:rsidRDefault="00664D0A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56A4C">
        <w:rPr>
          <w:bCs/>
          <w:i/>
          <w:szCs w:val="28"/>
        </w:rPr>
        <w:t>П</w:t>
      </w:r>
      <w:r w:rsidR="0008348F" w:rsidRPr="00C56A4C">
        <w:rPr>
          <w:bCs/>
          <w:i/>
          <w:szCs w:val="28"/>
        </w:rPr>
        <w:t xml:space="preserve">ри </w:t>
      </w:r>
      <w:r w:rsidR="00E45399" w:rsidRPr="00C56A4C">
        <w:rPr>
          <w:bCs/>
          <w:i/>
          <w:szCs w:val="28"/>
        </w:rPr>
        <w:t>строительств</w:t>
      </w:r>
      <w:r w:rsidR="0008348F" w:rsidRPr="00C56A4C">
        <w:rPr>
          <w:bCs/>
          <w:i/>
          <w:szCs w:val="28"/>
        </w:rPr>
        <w:t>е</w:t>
      </w:r>
      <w:r w:rsidR="0008348F" w:rsidRPr="00664D0A">
        <w:rPr>
          <w:bCs/>
          <w:szCs w:val="28"/>
        </w:rPr>
        <w:t xml:space="preserve"> </w:t>
      </w:r>
      <w:r w:rsidR="00BB286A" w:rsidRPr="00664D0A">
        <w:rPr>
          <w:bCs/>
          <w:szCs w:val="28"/>
        </w:rPr>
        <w:t>(получении разрешения на строительство)</w:t>
      </w:r>
      <w:r w:rsidR="00E45399" w:rsidRPr="00664D0A">
        <w:rPr>
          <w:szCs w:val="28"/>
        </w:rPr>
        <w:t xml:space="preserve"> </w:t>
      </w:r>
      <w:r w:rsidR="006B0DB0" w:rsidRPr="00664D0A">
        <w:rPr>
          <w:bCs/>
          <w:szCs w:val="28"/>
        </w:rPr>
        <w:t xml:space="preserve">объекта капитального строительства </w:t>
      </w:r>
      <w:r w:rsidR="00E45399" w:rsidRPr="00664D0A">
        <w:rPr>
          <w:szCs w:val="28"/>
        </w:rPr>
        <w:t xml:space="preserve">вы можете узнать </w:t>
      </w:r>
      <w:r w:rsidR="00BB286A" w:rsidRPr="00664D0A">
        <w:rPr>
          <w:szCs w:val="28"/>
        </w:rPr>
        <w:t>прохождение</w:t>
      </w:r>
      <w:r w:rsidR="00E45399" w:rsidRPr="00664D0A">
        <w:rPr>
          <w:szCs w:val="28"/>
        </w:rPr>
        <w:t xml:space="preserve"> красны</w:t>
      </w:r>
      <w:r w:rsidR="00BB286A" w:rsidRPr="00664D0A">
        <w:rPr>
          <w:szCs w:val="28"/>
        </w:rPr>
        <w:t>х</w:t>
      </w:r>
      <w:r w:rsidR="00E45399" w:rsidRPr="00664D0A">
        <w:rPr>
          <w:szCs w:val="28"/>
        </w:rPr>
        <w:t xml:space="preserve"> лини</w:t>
      </w:r>
      <w:r w:rsidR="00BB286A" w:rsidRPr="00664D0A">
        <w:rPr>
          <w:szCs w:val="28"/>
        </w:rPr>
        <w:t>й по земельному участку</w:t>
      </w:r>
      <w:r w:rsidRPr="00664D0A">
        <w:rPr>
          <w:szCs w:val="28"/>
        </w:rPr>
        <w:t>.</w:t>
      </w:r>
    </w:p>
    <w:p w:rsidR="00C641DE" w:rsidRPr="00664D0A" w:rsidRDefault="00664D0A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56A4C">
        <w:rPr>
          <w:bCs/>
          <w:i/>
          <w:szCs w:val="28"/>
        </w:rPr>
        <w:t>П</w:t>
      </w:r>
      <w:r w:rsidR="006B0DB0" w:rsidRPr="00C56A4C">
        <w:rPr>
          <w:bCs/>
          <w:i/>
          <w:szCs w:val="28"/>
        </w:rPr>
        <w:t xml:space="preserve">ри направлении </w:t>
      </w:r>
      <w:r w:rsidR="00E45399" w:rsidRPr="00C56A4C">
        <w:rPr>
          <w:bCs/>
          <w:i/>
          <w:szCs w:val="28"/>
        </w:rPr>
        <w:t>запрос</w:t>
      </w:r>
      <w:r w:rsidR="006B0DB0" w:rsidRPr="00C56A4C">
        <w:rPr>
          <w:bCs/>
          <w:i/>
          <w:szCs w:val="28"/>
        </w:rPr>
        <w:t>а</w:t>
      </w:r>
      <w:r w:rsidR="00E45399" w:rsidRPr="00664D0A">
        <w:rPr>
          <w:szCs w:val="28"/>
        </w:rPr>
        <w:t xml:space="preserve"> о предоставлении сведений из ЕГРН. </w:t>
      </w:r>
    </w:p>
    <w:p w:rsidR="00664D0A" w:rsidRPr="00664D0A" w:rsidRDefault="00664D0A" w:rsidP="00664D0A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45399" w:rsidRPr="007559AD" w:rsidRDefault="00E45399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559AD">
        <w:rPr>
          <w:szCs w:val="28"/>
        </w:rPr>
        <w:t xml:space="preserve">В случае если у вас </w:t>
      </w:r>
      <w:r w:rsidR="00D36963">
        <w:rPr>
          <w:szCs w:val="28"/>
        </w:rPr>
        <w:t xml:space="preserve">отсутствуют </w:t>
      </w:r>
      <w:r w:rsidRPr="007559AD">
        <w:rPr>
          <w:szCs w:val="28"/>
        </w:rPr>
        <w:t>сведени</w:t>
      </w:r>
      <w:r w:rsidR="00D36963">
        <w:rPr>
          <w:szCs w:val="28"/>
        </w:rPr>
        <w:t>я</w:t>
      </w:r>
      <w:r w:rsidR="00C641DE">
        <w:rPr>
          <w:szCs w:val="28"/>
        </w:rPr>
        <w:t xml:space="preserve"> об адресе объекта и/или</w:t>
      </w:r>
      <w:r w:rsidR="00C641DE" w:rsidRPr="00C641DE">
        <w:rPr>
          <w:szCs w:val="28"/>
        </w:rPr>
        <w:t xml:space="preserve"> </w:t>
      </w:r>
      <w:r w:rsidR="00C641DE" w:rsidRPr="007559AD">
        <w:rPr>
          <w:szCs w:val="28"/>
        </w:rPr>
        <w:t>его кадастров</w:t>
      </w:r>
      <w:r w:rsidR="00D36963">
        <w:rPr>
          <w:szCs w:val="28"/>
        </w:rPr>
        <w:t>ом</w:t>
      </w:r>
      <w:r w:rsidR="00C641DE" w:rsidRPr="007559AD">
        <w:rPr>
          <w:szCs w:val="28"/>
        </w:rPr>
        <w:t xml:space="preserve"> номер</w:t>
      </w:r>
      <w:r w:rsidR="00D36963">
        <w:rPr>
          <w:szCs w:val="28"/>
        </w:rPr>
        <w:t>е</w:t>
      </w:r>
      <w:r w:rsidRPr="007559AD">
        <w:rPr>
          <w:szCs w:val="28"/>
        </w:rPr>
        <w:t xml:space="preserve">, </w:t>
      </w:r>
      <w:r w:rsidR="00D36963">
        <w:rPr>
          <w:szCs w:val="28"/>
        </w:rPr>
        <w:t xml:space="preserve">вы можете получить </w:t>
      </w:r>
      <w:r w:rsidRPr="007559AD">
        <w:rPr>
          <w:szCs w:val="28"/>
        </w:rPr>
        <w:t xml:space="preserve"> </w:t>
      </w:r>
      <w:r w:rsidR="00D36963">
        <w:rPr>
          <w:szCs w:val="28"/>
        </w:rPr>
        <w:t>необходимые сведения</w:t>
      </w:r>
      <w:r w:rsidR="009D1A74">
        <w:rPr>
          <w:szCs w:val="28"/>
        </w:rPr>
        <w:t xml:space="preserve"> </w:t>
      </w:r>
      <w:r w:rsidRPr="007559AD">
        <w:rPr>
          <w:szCs w:val="28"/>
        </w:rPr>
        <w:t xml:space="preserve"> (например, используя адрес, можно узнать кадастровый номер и наоборот).</w:t>
      </w:r>
    </w:p>
    <w:p w:rsidR="00664D0A" w:rsidRPr="00664D0A" w:rsidRDefault="00664D0A" w:rsidP="00664D0A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7F3D6D" w:rsidRPr="007F3D6D" w:rsidRDefault="007F3D6D" w:rsidP="00664D0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3D6D">
        <w:rPr>
          <w:bCs/>
          <w:szCs w:val="28"/>
        </w:rPr>
        <w:t>Использование</w:t>
      </w:r>
      <w:r>
        <w:rPr>
          <w:bCs/>
          <w:szCs w:val="28"/>
        </w:rPr>
        <w:t xml:space="preserve"> публичной кадастро</w:t>
      </w:r>
      <w:r w:rsidR="00987327">
        <w:rPr>
          <w:bCs/>
          <w:szCs w:val="28"/>
        </w:rPr>
        <w:t>во</w:t>
      </w:r>
      <w:r>
        <w:rPr>
          <w:bCs/>
          <w:szCs w:val="28"/>
        </w:rPr>
        <w:t xml:space="preserve">й карты под силу даже не самым опытным </w:t>
      </w:r>
      <w:r w:rsidR="00987327">
        <w:rPr>
          <w:bCs/>
          <w:szCs w:val="28"/>
        </w:rPr>
        <w:t>пользователям сети «Интернет».</w:t>
      </w:r>
      <w:r>
        <w:rPr>
          <w:bCs/>
          <w:szCs w:val="28"/>
        </w:rPr>
        <w:t xml:space="preserve"> </w:t>
      </w:r>
    </w:p>
    <w:p w:rsidR="00E154C1" w:rsidRDefault="002322B6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CC461E">
        <w:rPr>
          <w:szCs w:val="28"/>
        </w:rPr>
        <w:t xml:space="preserve"> качестве основн</w:t>
      </w:r>
      <w:r w:rsidR="00E154C1">
        <w:rPr>
          <w:szCs w:val="28"/>
        </w:rPr>
        <w:t>ых</w:t>
      </w:r>
      <w:r w:rsidR="00CC461E">
        <w:rPr>
          <w:szCs w:val="28"/>
        </w:rPr>
        <w:t xml:space="preserve"> элемент</w:t>
      </w:r>
      <w:r w:rsidR="00E154C1">
        <w:rPr>
          <w:szCs w:val="28"/>
        </w:rPr>
        <w:t>ов</w:t>
      </w:r>
      <w:r w:rsidR="00CC461E">
        <w:rPr>
          <w:szCs w:val="28"/>
        </w:rPr>
        <w:t xml:space="preserve"> работы</w:t>
      </w:r>
      <w:r>
        <w:rPr>
          <w:szCs w:val="28"/>
        </w:rPr>
        <w:t xml:space="preserve"> с картой</w:t>
      </w:r>
      <w:r w:rsidR="00CC461E">
        <w:rPr>
          <w:szCs w:val="28"/>
        </w:rPr>
        <w:t xml:space="preserve"> можно выделить</w:t>
      </w:r>
      <w:r w:rsidR="00664D0A">
        <w:rPr>
          <w:szCs w:val="28"/>
        </w:rPr>
        <w:t xml:space="preserve"> следующие</w:t>
      </w:r>
      <w:r w:rsidR="00E154C1">
        <w:rPr>
          <w:szCs w:val="28"/>
        </w:rPr>
        <w:t>:</w:t>
      </w:r>
    </w:p>
    <w:p w:rsidR="002322B6" w:rsidRPr="00C56A4C" w:rsidRDefault="00994B48" w:rsidP="00664D0A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C56A4C">
        <w:rPr>
          <w:i/>
          <w:szCs w:val="28"/>
        </w:rPr>
        <w:t xml:space="preserve"> </w:t>
      </w:r>
      <w:r w:rsidR="00664D0A" w:rsidRPr="00C56A4C">
        <w:rPr>
          <w:i/>
          <w:szCs w:val="28"/>
        </w:rPr>
        <w:t>1. П</w:t>
      </w:r>
      <w:r w:rsidR="005863F2" w:rsidRPr="00C56A4C">
        <w:rPr>
          <w:i/>
          <w:szCs w:val="28"/>
        </w:rPr>
        <w:t xml:space="preserve">оиск </w:t>
      </w:r>
      <w:r w:rsidR="00D967E6" w:rsidRPr="00C56A4C">
        <w:rPr>
          <w:i/>
          <w:szCs w:val="28"/>
        </w:rPr>
        <w:t>объект</w:t>
      </w:r>
      <w:r w:rsidR="005863F2" w:rsidRPr="00C56A4C">
        <w:rPr>
          <w:i/>
          <w:szCs w:val="28"/>
        </w:rPr>
        <w:t>а</w:t>
      </w:r>
      <w:r w:rsidR="00D967E6" w:rsidRPr="00C56A4C">
        <w:rPr>
          <w:i/>
          <w:szCs w:val="28"/>
        </w:rPr>
        <w:t xml:space="preserve"> недвижимости</w:t>
      </w:r>
      <w:r w:rsidR="00664D0A" w:rsidRPr="00C56A4C">
        <w:rPr>
          <w:i/>
          <w:szCs w:val="28"/>
        </w:rPr>
        <w:t>.</w:t>
      </w:r>
    </w:p>
    <w:p w:rsidR="00664D0A" w:rsidRDefault="00D967E6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559AD">
        <w:rPr>
          <w:szCs w:val="28"/>
        </w:rPr>
        <w:t xml:space="preserve"> </w:t>
      </w:r>
      <w:r w:rsidR="00664D0A">
        <w:rPr>
          <w:szCs w:val="28"/>
        </w:rPr>
        <w:t>Н</w:t>
      </w:r>
      <w:r w:rsidRPr="007559AD">
        <w:rPr>
          <w:szCs w:val="28"/>
        </w:rPr>
        <w:t xml:space="preserve">а карте </w:t>
      </w:r>
      <w:r w:rsidR="005863F2">
        <w:rPr>
          <w:szCs w:val="28"/>
        </w:rPr>
        <w:t>осуществляется путем</w:t>
      </w:r>
      <w:r w:rsidRPr="007559AD">
        <w:rPr>
          <w:szCs w:val="28"/>
        </w:rPr>
        <w:t xml:space="preserve"> выб</w:t>
      </w:r>
      <w:r w:rsidR="005863F2">
        <w:rPr>
          <w:szCs w:val="28"/>
        </w:rPr>
        <w:t>о</w:t>
      </w:r>
      <w:r w:rsidRPr="007559AD">
        <w:rPr>
          <w:szCs w:val="28"/>
        </w:rPr>
        <w:t xml:space="preserve">ра его местоположение на самой карте либо </w:t>
      </w:r>
      <w:r w:rsidR="002322B6">
        <w:rPr>
          <w:szCs w:val="28"/>
        </w:rPr>
        <w:t>с помощью</w:t>
      </w:r>
      <w:r w:rsidRPr="007559AD">
        <w:rPr>
          <w:szCs w:val="28"/>
        </w:rPr>
        <w:t xml:space="preserve"> строк</w:t>
      </w:r>
      <w:r w:rsidR="002322B6">
        <w:rPr>
          <w:szCs w:val="28"/>
        </w:rPr>
        <w:t>и</w:t>
      </w:r>
      <w:r w:rsidR="00104D0B">
        <w:rPr>
          <w:szCs w:val="28"/>
        </w:rPr>
        <w:t xml:space="preserve"> поиска (левый</w:t>
      </w:r>
      <w:r w:rsidRPr="007559AD">
        <w:rPr>
          <w:szCs w:val="28"/>
        </w:rPr>
        <w:t xml:space="preserve"> верхне</w:t>
      </w:r>
      <w:r w:rsidR="00104D0B">
        <w:rPr>
          <w:szCs w:val="28"/>
        </w:rPr>
        <w:t>й</w:t>
      </w:r>
      <w:r w:rsidRPr="007559AD">
        <w:rPr>
          <w:szCs w:val="28"/>
        </w:rPr>
        <w:t xml:space="preserve"> уг</w:t>
      </w:r>
      <w:r w:rsidR="00104D0B">
        <w:rPr>
          <w:szCs w:val="28"/>
        </w:rPr>
        <w:t>о</w:t>
      </w:r>
      <w:r w:rsidRPr="007559AD">
        <w:rPr>
          <w:szCs w:val="28"/>
        </w:rPr>
        <w:t>л карты</w:t>
      </w:r>
      <w:r w:rsidR="00104D0B">
        <w:rPr>
          <w:szCs w:val="28"/>
        </w:rPr>
        <w:t>)</w:t>
      </w:r>
      <w:r w:rsidRPr="007559AD">
        <w:rPr>
          <w:szCs w:val="28"/>
        </w:rPr>
        <w:t xml:space="preserve">. </w:t>
      </w:r>
    </w:p>
    <w:p w:rsidR="00664D0A" w:rsidRDefault="00152857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Также</w:t>
      </w:r>
      <w:r w:rsidR="00CC461E">
        <w:rPr>
          <w:szCs w:val="28"/>
        </w:rPr>
        <w:t xml:space="preserve"> п</w:t>
      </w:r>
      <w:r w:rsidR="00D967E6" w:rsidRPr="007559AD">
        <w:rPr>
          <w:szCs w:val="28"/>
        </w:rPr>
        <w:t>оиск может проводиться по кадастровому номеру</w:t>
      </w:r>
      <w:r w:rsidR="00CC461E">
        <w:rPr>
          <w:szCs w:val="28"/>
        </w:rPr>
        <w:t xml:space="preserve"> (если он известен)</w:t>
      </w:r>
      <w:r w:rsidR="00D967E6" w:rsidRPr="007559AD">
        <w:rPr>
          <w:szCs w:val="28"/>
        </w:rPr>
        <w:t xml:space="preserve">, географическим координатам объекта или по его адресу. </w:t>
      </w:r>
    </w:p>
    <w:p w:rsidR="005863F2" w:rsidRDefault="00CC461E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Для поиска по адресу </w:t>
      </w:r>
      <w:r w:rsidR="00994B48">
        <w:rPr>
          <w:szCs w:val="28"/>
        </w:rPr>
        <w:t>необходимо</w:t>
      </w:r>
      <w:r w:rsidR="00D967E6" w:rsidRPr="007559AD">
        <w:rPr>
          <w:szCs w:val="28"/>
        </w:rPr>
        <w:t xml:space="preserve"> </w:t>
      </w:r>
      <w:r w:rsidR="00994B48" w:rsidRPr="007559AD">
        <w:rPr>
          <w:szCs w:val="28"/>
        </w:rPr>
        <w:t>перейти</w:t>
      </w:r>
      <w:r w:rsidR="00D967E6" w:rsidRPr="007559AD">
        <w:rPr>
          <w:szCs w:val="28"/>
        </w:rPr>
        <w:t xml:space="preserve"> на панель "Адреса" строки поиска и внесите адрес. </w:t>
      </w:r>
    </w:p>
    <w:p w:rsidR="00E154C1" w:rsidRPr="00C56A4C" w:rsidRDefault="00664D0A" w:rsidP="00664D0A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bookmarkStart w:id="1" w:name="Par35"/>
      <w:bookmarkEnd w:id="1"/>
      <w:r w:rsidRPr="00C56A4C">
        <w:rPr>
          <w:i/>
          <w:szCs w:val="28"/>
        </w:rPr>
        <w:t>2. О</w:t>
      </w:r>
      <w:r w:rsidR="00E154C1" w:rsidRPr="00C56A4C">
        <w:rPr>
          <w:i/>
          <w:szCs w:val="28"/>
        </w:rPr>
        <w:t xml:space="preserve">пределение использования </w:t>
      </w:r>
      <w:r w:rsidR="001C6287" w:rsidRPr="00C56A4C">
        <w:rPr>
          <w:i/>
          <w:szCs w:val="28"/>
        </w:rPr>
        <w:t>земельных участков</w:t>
      </w:r>
      <w:r w:rsidRPr="00C56A4C">
        <w:rPr>
          <w:i/>
          <w:szCs w:val="28"/>
        </w:rPr>
        <w:t>.</w:t>
      </w:r>
    </w:p>
    <w:p w:rsidR="0008348F" w:rsidRDefault="00664D0A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</w:t>
      </w:r>
      <w:r w:rsidR="00D06D31" w:rsidRPr="007559AD">
        <w:rPr>
          <w:szCs w:val="28"/>
        </w:rPr>
        <w:t xml:space="preserve"> помощью тематических слоев (раздел </w:t>
      </w:r>
      <w:r>
        <w:rPr>
          <w:szCs w:val="28"/>
        </w:rPr>
        <w:t>«</w:t>
      </w:r>
      <w:r w:rsidR="00D06D31" w:rsidRPr="007559AD">
        <w:rPr>
          <w:szCs w:val="28"/>
        </w:rPr>
        <w:t>Управление картой</w:t>
      </w:r>
      <w:r>
        <w:rPr>
          <w:szCs w:val="28"/>
        </w:rPr>
        <w:t>»</w:t>
      </w:r>
      <w:r w:rsidR="00D06D31" w:rsidRPr="007559AD">
        <w:rPr>
          <w:szCs w:val="28"/>
        </w:rPr>
        <w:t xml:space="preserve">) можно узнать, как должны использоваться земли, которые расположены </w:t>
      </w:r>
      <w:r w:rsidR="0008348F">
        <w:rPr>
          <w:szCs w:val="28"/>
        </w:rPr>
        <w:t xml:space="preserve">рядом с </w:t>
      </w:r>
      <w:r w:rsidR="001C6287">
        <w:rPr>
          <w:szCs w:val="28"/>
        </w:rPr>
        <w:t>интересующим вас земельным участком</w:t>
      </w:r>
      <w:r w:rsidR="00D06D31" w:rsidRPr="007559AD">
        <w:rPr>
          <w:szCs w:val="28"/>
        </w:rPr>
        <w:t xml:space="preserve">. </w:t>
      </w:r>
    </w:p>
    <w:p w:rsidR="00D06D31" w:rsidRPr="007559AD" w:rsidRDefault="00D06D31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559AD">
        <w:rPr>
          <w:szCs w:val="28"/>
        </w:rPr>
        <w:t xml:space="preserve">Для этого нужно отметить пункт </w:t>
      </w:r>
      <w:r w:rsidR="00664D0A">
        <w:rPr>
          <w:szCs w:val="28"/>
        </w:rPr>
        <w:t>«</w:t>
      </w:r>
      <w:r w:rsidRPr="007559AD">
        <w:rPr>
          <w:szCs w:val="28"/>
        </w:rPr>
        <w:t>категории земель</w:t>
      </w:r>
      <w:r w:rsidR="00664D0A">
        <w:rPr>
          <w:szCs w:val="28"/>
        </w:rPr>
        <w:t>»</w:t>
      </w:r>
      <w:r w:rsidRPr="007559AD">
        <w:rPr>
          <w:szCs w:val="28"/>
        </w:rPr>
        <w:t xml:space="preserve"> и категории будут показаны на карте разными цветами;</w:t>
      </w:r>
    </w:p>
    <w:p w:rsidR="00A63367" w:rsidRPr="004E651F" w:rsidRDefault="00664D0A" w:rsidP="00664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Подводя итог,</w:t>
      </w:r>
      <w:r w:rsidR="00EE5542">
        <w:rPr>
          <w:szCs w:val="28"/>
        </w:rPr>
        <w:t xml:space="preserve"> можно отмет</w:t>
      </w:r>
      <w:r>
        <w:rPr>
          <w:szCs w:val="28"/>
        </w:rPr>
        <w:t>ит</w:t>
      </w:r>
      <w:r w:rsidR="00EE5542">
        <w:rPr>
          <w:szCs w:val="28"/>
        </w:rPr>
        <w:t>ь, что</w:t>
      </w:r>
      <w:r w:rsidR="00DE54A0" w:rsidRPr="00DE54A0">
        <w:rPr>
          <w:szCs w:val="28"/>
        </w:rPr>
        <w:t xml:space="preserve"> </w:t>
      </w:r>
      <w:r w:rsidR="00DE54A0">
        <w:rPr>
          <w:szCs w:val="28"/>
        </w:rPr>
        <w:t>п</w:t>
      </w:r>
      <w:r w:rsidR="00DE54A0" w:rsidRPr="004E651F">
        <w:rPr>
          <w:szCs w:val="28"/>
        </w:rPr>
        <w:t xml:space="preserve">убличная кадастровая карта - это полезный инструмент для получения информации об объектах недвижимости. </w:t>
      </w:r>
    </w:p>
    <w:p w:rsidR="00EE5542" w:rsidRDefault="00DE54A0" w:rsidP="00664D0A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color w:val="17365D"/>
          <w:sz w:val="26"/>
          <w:szCs w:val="26"/>
        </w:rPr>
      </w:pPr>
      <w:r w:rsidRPr="004E651F">
        <w:rPr>
          <w:szCs w:val="28"/>
        </w:rPr>
        <w:t xml:space="preserve">При этом отметим, что полученная с помощью этого сервиса информация носит справочный характер. </w:t>
      </w:r>
    </w:p>
    <w:p w:rsidR="00EE5542" w:rsidRDefault="00EE5542" w:rsidP="00C17C6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i/>
          <w:iCs/>
          <w:color w:val="17365D"/>
          <w:sz w:val="26"/>
          <w:szCs w:val="26"/>
        </w:rPr>
      </w:pPr>
    </w:p>
    <w:p w:rsidR="00664D0A" w:rsidRDefault="00664D0A" w:rsidP="00C17C6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i/>
          <w:iCs/>
          <w:color w:val="17365D"/>
          <w:sz w:val="26"/>
          <w:szCs w:val="26"/>
        </w:rPr>
      </w:pPr>
    </w:p>
    <w:p w:rsidR="00664D0A" w:rsidRDefault="00664D0A" w:rsidP="00C17C6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iCs/>
          <w:sz w:val="26"/>
          <w:szCs w:val="26"/>
        </w:rPr>
      </w:pPr>
      <w:r w:rsidRPr="00664D0A">
        <w:rPr>
          <w:b/>
          <w:bCs/>
          <w:iCs/>
          <w:sz w:val="26"/>
          <w:szCs w:val="26"/>
        </w:rPr>
        <w:t xml:space="preserve">Заместитель начальника отдела регистрации объектов недвижимости нежилого назначения </w:t>
      </w:r>
      <w:r>
        <w:rPr>
          <w:b/>
          <w:bCs/>
          <w:iCs/>
          <w:sz w:val="26"/>
          <w:szCs w:val="26"/>
        </w:rPr>
        <w:t xml:space="preserve"> Управления Росреестра по Волгоградской области Александр Крюков</w:t>
      </w:r>
    </w:p>
    <w:p w:rsidR="00664D0A" w:rsidRDefault="00664D0A" w:rsidP="00C17C6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iCs/>
          <w:sz w:val="26"/>
          <w:szCs w:val="26"/>
        </w:rPr>
      </w:pPr>
    </w:p>
    <w:p w:rsidR="00664D0A" w:rsidRPr="00664D0A" w:rsidRDefault="00664D0A" w:rsidP="00C17C6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iCs/>
          <w:sz w:val="26"/>
          <w:szCs w:val="26"/>
        </w:rPr>
      </w:pPr>
    </w:p>
    <w:p w:rsidR="00EE5542" w:rsidRPr="0007639E" w:rsidRDefault="00EE5542" w:rsidP="00C17C6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i/>
          <w:iCs/>
          <w:color w:val="17365D"/>
          <w:sz w:val="26"/>
          <w:szCs w:val="26"/>
        </w:rPr>
      </w:pPr>
    </w:p>
    <w:p w:rsidR="00C17C68" w:rsidRPr="0007639E" w:rsidRDefault="00C17C68" w:rsidP="00C17C68">
      <w:pPr>
        <w:widowControl w:val="0"/>
        <w:spacing w:before="120"/>
        <w:jc w:val="both"/>
        <w:rPr>
          <w:rFonts w:eastAsia="Arial Unicode MS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07639E">
        <w:rPr>
          <w:rFonts w:eastAsia="Arial Unicode MS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C17C68" w:rsidRPr="0007639E" w:rsidRDefault="00C17C68" w:rsidP="00C17C68">
      <w:pPr>
        <w:rPr>
          <w:rFonts w:eastAsia="MS Mincho"/>
          <w:color w:val="17365D"/>
          <w:sz w:val="26"/>
          <w:szCs w:val="26"/>
        </w:rPr>
      </w:pPr>
      <w:r w:rsidRPr="0007639E">
        <w:rPr>
          <w:rFonts w:eastAsia="MS Mincho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C17C68" w:rsidRPr="0007639E" w:rsidRDefault="00C17C68" w:rsidP="00C17C68">
      <w:pPr>
        <w:rPr>
          <w:rFonts w:eastAsia="MS Mincho"/>
          <w:color w:val="17365D"/>
          <w:sz w:val="26"/>
          <w:szCs w:val="26"/>
        </w:rPr>
      </w:pPr>
      <w:r w:rsidRPr="0007639E">
        <w:rPr>
          <w:rFonts w:eastAsia="MS Mincho"/>
          <w:color w:val="17365D"/>
          <w:sz w:val="26"/>
          <w:szCs w:val="26"/>
        </w:rPr>
        <w:t>Контактное лицо: помощник руководителя Управления Росреестра по Волгоградской области,  Евгения Федяшова.</w:t>
      </w:r>
    </w:p>
    <w:p w:rsidR="00C17C68" w:rsidRPr="0007639E" w:rsidRDefault="00C17C68" w:rsidP="00C17C68">
      <w:pPr>
        <w:rPr>
          <w:color w:val="17365D"/>
          <w:sz w:val="26"/>
          <w:szCs w:val="26"/>
        </w:rPr>
      </w:pPr>
      <w:r w:rsidRPr="0007639E">
        <w:rPr>
          <w:color w:val="17365D"/>
          <w:sz w:val="26"/>
          <w:szCs w:val="26"/>
        </w:rPr>
        <w:t>Тел. 8(8442)95-66-49, 8-904-772-80-02</w:t>
      </w:r>
    </w:p>
    <w:p w:rsidR="005D6CD8" w:rsidRDefault="00C17C68" w:rsidP="00C17C68">
      <w:pPr>
        <w:pStyle w:val="ConsPlusNormal"/>
        <w:jc w:val="both"/>
      </w:pPr>
      <w:hyperlink r:id="rId6" w:history="1">
        <w:r w:rsidRPr="0007639E">
          <w:rPr>
            <w:rStyle w:val="a9"/>
            <w:sz w:val="26"/>
            <w:szCs w:val="26"/>
            <w:lang w:val="en-US"/>
          </w:rPr>
          <w:t>pressa</w:t>
        </w:r>
        <w:r w:rsidRPr="0007639E">
          <w:rPr>
            <w:rStyle w:val="a9"/>
            <w:sz w:val="26"/>
            <w:szCs w:val="26"/>
          </w:rPr>
          <w:t>@</w:t>
        </w:r>
        <w:r w:rsidRPr="0007639E">
          <w:rPr>
            <w:rStyle w:val="a9"/>
            <w:sz w:val="26"/>
            <w:szCs w:val="26"/>
            <w:lang w:val="en-US"/>
          </w:rPr>
          <w:t>voru</w:t>
        </w:r>
        <w:r w:rsidRPr="0007639E">
          <w:rPr>
            <w:rStyle w:val="a9"/>
            <w:sz w:val="26"/>
            <w:szCs w:val="26"/>
          </w:rPr>
          <w:t>.</w:t>
        </w:r>
        <w:r w:rsidRPr="0007639E">
          <w:rPr>
            <w:rStyle w:val="a9"/>
            <w:sz w:val="26"/>
            <w:szCs w:val="26"/>
            <w:lang w:val="en-US"/>
          </w:rPr>
          <w:t>ru</w:t>
        </w:r>
      </w:hyperlink>
    </w:p>
    <w:sectPr w:rsidR="005D6CD8" w:rsidSect="00C17C68">
      <w:pgSz w:w="11906" w:h="16838"/>
      <w:pgMar w:top="709" w:right="85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868"/>
        </w:tabs>
        <w:ind w:left="868" w:hanging="300"/>
      </w:pPr>
    </w:lvl>
  </w:abstractNum>
  <w:abstractNum w:abstractNumId="3" w15:restartNumberingAfterBreak="0">
    <w:nsid w:val="059A0887"/>
    <w:multiLevelType w:val="hybridMultilevel"/>
    <w:tmpl w:val="92A08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607889"/>
    <w:multiLevelType w:val="hybridMultilevel"/>
    <w:tmpl w:val="05DC0F42"/>
    <w:lvl w:ilvl="0" w:tplc="273801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5A01DA"/>
    <w:multiLevelType w:val="hybridMultilevel"/>
    <w:tmpl w:val="60BC951A"/>
    <w:lvl w:ilvl="0" w:tplc="E708C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E90594"/>
    <w:multiLevelType w:val="hybridMultilevel"/>
    <w:tmpl w:val="C8A29D12"/>
    <w:lvl w:ilvl="0" w:tplc="57F23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882957"/>
    <w:multiLevelType w:val="hybridMultilevel"/>
    <w:tmpl w:val="8266F576"/>
    <w:lvl w:ilvl="0" w:tplc="8BEED1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A0"/>
    <w:rsid w:val="0001000C"/>
    <w:rsid w:val="00012CCC"/>
    <w:rsid w:val="00035305"/>
    <w:rsid w:val="0004556C"/>
    <w:rsid w:val="0005256B"/>
    <w:rsid w:val="00054C50"/>
    <w:rsid w:val="00076097"/>
    <w:rsid w:val="0008348F"/>
    <w:rsid w:val="00085DD3"/>
    <w:rsid w:val="000B5301"/>
    <w:rsid w:val="000B5BC5"/>
    <w:rsid w:val="000D5512"/>
    <w:rsid w:val="000E168B"/>
    <w:rsid w:val="000F2A36"/>
    <w:rsid w:val="001036B9"/>
    <w:rsid w:val="00104D0B"/>
    <w:rsid w:val="0011120B"/>
    <w:rsid w:val="00113EE2"/>
    <w:rsid w:val="001211A7"/>
    <w:rsid w:val="001303CD"/>
    <w:rsid w:val="00133A64"/>
    <w:rsid w:val="00152857"/>
    <w:rsid w:val="001671D7"/>
    <w:rsid w:val="001709C0"/>
    <w:rsid w:val="00182119"/>
    <w:rsid w:val="0018516A"/>
    <w:rsid w:val="0018704A"/>
    <w:rsid w:val="0019131F"/>
    <w:rsid w:val="00196CCF"/>
    <w:rsid w:val="00197D54"/>
    <w:rsid w:val="001A231B"/>
    <w:rsid w:val="001A49E1"/>
    <w:rsid w:val="001A67E8"/>
    <w:rsid w:val="001A740B"/>
    <w:rsid w:val="001B3BF1"/>
    <w:rsid w:val="001C6287"/>
    <w:rsid w:val="001D0653"/>
    <w:rsid w:val="001E13FC"/>
    <w:rsid w:val="001F0FC1"/>
    <w:rsid w:val="001F2AB4"/>
    <w:rsid w:val="001F6964"/>
    <w:rsid w:val="00200725"/>
    <w:rsid w:val="00203163"/>
    <w:rsid w:val="002121BF"/>
    <w:rsid w:val="00213314"/>
    <w:rsid w:val="00214F44"/>
    <w:rsid w:val="002162CF"/>
    <w:rsid w:val="00216678"/>
    <w:rsid w:val="00230080"/>
    <w:rsid w:val="002322B6"/>
    <w:rsid w:val="00233FE7"/>
    <w:rsid w:val="002474AC"/>
    <w:rsid w:val="0024777C"/>
    <w:rsid w:val="002602FD"/>
    <w:rsid w:val="00262324"/>
    <w:rsid w:val="00271578"/>
    <w:rsid w:val="002826C3"/>
    <w:rsid w:val="00284CD3"/>
    <w:rsid w:val="00285C08"/>
    <w:rsid w:val="002905D1"/>
    <w:rsid w:val="00297F21"/>
    <w:rsid w:val="002A2236"/>
    <w:rsid w:val="002B6759"/>
    <w:rsid w:val="002D19EB"/>
    <w:rsid w:val="002D78BB"/>
    <w:rsid w:val="002F4564"/>
    <w:rsid w:val="00321B04"/>
    <w:rsid w:val="0032688D"/>
    <w:rsid w:val="003271C2"/>
    <w:rsid w:val="003338D6"/>
    <w:rsid w:val="00333B98"/>
    <w:rsid w:val="00336251"/>
    <w:rsid w:val="00340304"/>
    <w:rsid w:val="00344F93"/>
    <w:rsid w:val="00365645"/>
    <w:rsid w:val="003A10F2"/>
    <w:rsid w:val="003A22D0"/>
    <w:rsid w:val="003A3948"/>
    <w:rsid w:val="003A4BD2"/>
    <w:rsid w:val="003A7531"/>
    <w:rsid w:val="003B7E77"/>
    <w:rsid w:val="003D10BC"/>
    <w:rsid w:val="003E6938"/>
    <w:rsid w:val="003F2FBA"/>
    <w:rsid w:val="003F4664"/>
    <w:rsid w:val="00410A1A"/>
    <w:rsid w:val="00423B95"/>
    <w:rsid w:val="004518C7"/>
    <w:rsid w:val="004647BE"/>
    <w:rsid w:val="00483390"/>
    <w:rsid w:val="00487A9B"/>
    <w:rsid w:val="004923F6"/>
    <w:rsid w:val="00494075"/>
    <w:rsid w:val="00495A19"/>
    <w:rsid w:val="004B12C6"/>
    <w:rsid w:val="004B2580"/>
    <w:rsid w:val="004B2A75"/>
    <w:rsid w:val="004D1966"/>
    <w:rsid w:val="004D52D8"/>
    <w:rsid w:val="004E037C"/>
    <w:rsid w:val="004F71DA"/>
    <w:rsid w:val="0050697C"/>
    <w:rsid w:val="0051042C"/>
    <w:rsid w:val="00510A84"/>
    <w:rsid w:val="00526D64"/>
    <w:rsid w:val="005463FB"/>
    <w:rsid w:val="00564C8F"/>
    <w:rsid w:val="00567994"/>
    <w:rsid w:val="00571CCF"/>
    <w:rsid w:val="00575F27"/>
    <w:rsid w:val="00577E28"/>
    <w:rsid w:val="005823D9"/>
    <w:rsid w:val="005839A4"/>
    <w:rsid w:val="005863F2"/>
    <w:rsid w:val="0059178D"/>
    <w:rsid w:val="005A113C"/>
    <w:rsid w:val="005B01DD"/>
    <w:rsid w:val="005B2925"/>
    <w:rsid w:val="005C636A"/>
    <w:rsid w:val="005D6CD8"/>
    <w:rsid w:val="005D7957"/>
    <w:rsid w:val="006107F0"/>
    <w:rsid w:val="0061161E"/>
    <w:rsid w:val="00614B48"/>
    <w:rsid w:val="00623726"/>
    <w:rsid w:val="006250D7"/>
    <w:rsid w:val="00626A89"/>
    <w:rsid w:val="00626EA7"/>
    <w:rsid w:val="00643640"/>
    <w:rsid w:val="00643F43"/>
    <w:rsid w:val="006510A3"/>
    <w:rsid w:val="00664D0A"/>
    <w:rsid w:val="00671428"/>
    <w:rsid w:val="00683D3C"/>
    <w:rsid w:val="00684148"/>
    <w:rsid w:val="00694B98"/>
    <w:rsid w:val="00694BF2"/>
    <w:rsid w:val="006B0DB0"/>
    <w:rsid w:val="006B7A3F"/>
    <w:rsid w:val="006C3CA8"/>
    <w:rsid w:val="006C468D"/>
    <w:rsid w:val="006C4C29"/>
    <w:rsid w:val="006D0472"/>
    <w:rsid w:val="006E06CF"/>
    <w:rsid w:val="006E0F04"/>
    <w:rsid w:val="00700E05"/>
    <w:rsid w:val="00702F84"/>
    <w:rsid w:val="00715FEE"/>
    <w:rsid w:val="00716FB4"/>
    <w:rsid w:val="00721598"/>
    <w:rsid w:val="00724EC9"/>
    <w:rsid w:val="00743B90"/>
    <w:rsid w:val="00746C1D"/>
    <w:rsid w:val="007559AD"/>
    <w:rsid w:val="00756FAD"/>
    <w:rsid w:val="00763A68"/>
    <w:rsid w:val="00763DF1"/>
    <w:rsid w:val="00771F58"/>
    <w:rsid w:val="00793C50"/>
    <w:rsid w:val="007971C6"/>
    <w:rsid w:val="007B0144"/>
    <w:rsid w:val="007B3904"/>
    <w:rsid w:val="007B67FD"/>
    <w:rsid w:val="007C1570"/>
    <w:rsid w:val="007D65BE"/>
    <w:rsid w:val="007E475E"/>
    <w:rsid w:val="007E79AE"/>
    <w:rsid w:val="007F0C20"/>
    <w:rsid w:val="007F3D6D"/>
    <w:rsid w:val="007F65B1"/>
    <w:rsid w:val="00826993"/>
    <w:rsid w:val="0083218C"/>
    <w:rsid w:val="0083610C"/>
    <w:rsid w:val="00837FD7"/>
    <w:rsid w:val="008440AC"/>
    <w:rsid w:val="008516A1"/>
    <w:rsid w:val="008534E9"/>
    <w:rsid w:val="00861876"/>
    <w:rsid w:val="0086529A"/>
    <w:rsid w:val="008654E7"/>
    <w:rsid w:val="00894C79"/>
    <w:rsid w:val="008A00D4"/>
    <w:rsid w:val="008A0853"/>
    <w:rsid w:val="008C4A71"/>
    <w:rsid w:val="008D7794"/>
    <w:rsid w:val="008E7720"/>
    <w:rsid w:val="008F158B"/>
    <w:rsid w:val="008F3340"/>
    <w:rsid w:val="008F7EB5"/>
    <w:rsid w:val="00901462"/>
    <w:rsid w:val="00901E96"/>
    <w:rsid w:val="0090488B"/>
    <w:rsid w:val="00914169"/>
    <w:rsid w:val="00924DD1"/>
    <w:rsid w:val="00942EDC"/>
    <w:rsid w:val="00951C64"/>
    <w:rsid w:val="00956168"/>
    <w:rsid w:val="00963E9A"/>
    <w:rsid w:val="00966200"/>
    <w:rsid w:val="00987327"/>
    <w:rsid w:val="00994B48"/>
    <w:rsid w:val="009A526A"/>
    <w:rsid w:val="009A689B"/>
    <w:rsid w:val="009B0724"/>
    <w:rsid w:val="009B29AD"/>
    <w:rsid w:val="009C476A"/>
    <w:rsid w:val="009C582B"/>
    <w:rsid w:val="009D0D55"/>
    <w:rsid w:val="009D1A74"/>
    <w:rsid w:val="00A0772E"/>
    <w:rsid w:val="00A35033"/>
    <w:rsid w:val="00A36B23"/>
    <w:rsid w:val="00A402C5"/>
    <w:rsid w:val="00A51D1E"/>
    <w:rsid w:val="00A5278C"/>
    <w:rsid w:val="00A56D87"/>
    <w:rsid w:val="00A63367"/>
    <w:rsid w:val="00A64954"/>
    <w:rsid w:val="00A64EB9"/>
    <w:rsid w:val="00A76BF8"/>
    <w:rsid w:val="00A830E0"/>
    <w:rsid w:val="00A90BAD"/>
    <w:rsid w:val="00AC5C3C"/>
    <w:rsid w:val="00AD10F4"/>
    <w:rsid w:val="00AD3CA0"/>
    <w:rsid w:val="00AE68F3"/>
    <w:rsid w:val="00B06691"/>
    <w:rsid w:val="00B1068A"/>
    <w:rsid w:val="00B159C3"/>
    <w:rsid w:val="00B17270"/>
    <w:rsid w:val="00B20475"/>
    <w:rsid w:val="00B300FE"/>
    <w:rsid w:val="00B62ACA"/>
    <w:rsid w:val="00B71716"/>
    <w:rsid w:val="00B76B35"/>
    <w:rsid w:val="00B80DF4"/>
    <w:rsid w:val="00B833E8"/>
    <w:rsid w:val="00B839A1"/>
    <w:rsid w:val="00B93677"/>
    <w:rsid w:val="00B96129"/>
    <w:rsid w:val="00BB0173"/>
    <w:rsid w:val="00BB086A"/>
    <w:rsid w:val="00BB286A"/>
    <w:rsid w:val="00BD0239"/>
    <w:rsid w:val="00BD188C"/>
    <w:rsid w:val="00BD3865"/>
    <w:rsid w:val="00BE60CA"/>
    <w:rsid w:val="00BF6466"/>
    <w:rsid w:val="00C0664D"/>
    <w:rsid w:val="00C06773"/>
    <w:rsid w:val="00C0759D"/>
    <w:rsid w:val="00C13443"/>
    <w:rsid w:val="00C17C68"/>
    <w:rsid w:val="00C350A5"/>
    <w:rsid w:val="00C37CA5"/>
    <w:rsid w:val="00C56A4C"/>
    <w:rsid w:val="00C641DE"/>
    <w:rsid w:val="00C70F25"/>
    <w:rsid w:val="00C934A8"/>
    <w:rsid w:val="00CA4A76"/>
    <w:rsid w:val="00CA5FDE"/>
    <w:rsid w:val="00CB0162"/>
    <w:rsid w:val="00CB3D4B"/>
    <w:rsid w:val="00CC461E"/>
    <w:rsid w:val="00CC6749"/>
    <w:rsid w:val="00CF259A"/>
    <w:rsid w:val="00CF7A6A"/>
    <w:rsid w:val="00D01CA1"/>
    <w:rsid w:val="00D03869"/>
    <w:rsid w:val="00D06D31"/>
    <w:rsid w:val="00D14358"/>
    <w:rsid w:val="00D164F7"/>
    <w:rsid w:val="00D171EE"/>
    <w:rsid w:val="00D20367"/>
    <w:rsid w:val="00D36963"/>
    <w:rsid w:val="00D454E6"/>
    <w:rsid w:val="00D521CB"/>
    <w:rsid w:val="00D5453F"/>
    <w:rsid w:val="00D556B5"/>
    <w:rsid w:val="00D5594E"/>
    <w:rsid w:val="00D644E7"/>
    <w:rsid w:val="00D967E6"/>
    <w:rsid w:val="00DC1DDD"/>
    <w:rsid w:val="00DC7431"/>
    <w:rsid w:val="00DD7888"/>
    <w:rsid w:val="00DE54A0"/>
    <w:rsid w:val="00DF4861"/>
    <w:rsid w:val="00E018FC"/>
    <w:rsid w:val="00E03677"/>
    <w:rsid w:val="00E07656"/>
    <w:rsid w:val="00E154C1"/>
    <w:rsid w:val="00E25BB7"/>
    <w:rsid w:val="00E45399"/>
    <w:rsid w:val="00E50C34"/>
    <w:rsid w:val="00E567B0"/>
    <w:rsid w:val="00E665AF"/>
    <w:rsid w:val="00E675A0"/>
    <w:rsid w:val="00E900E7"/>
    <w:rsid w:val="00E9743A"/>
    <w:rsid w:val="00EA0BC9"/>
    <w:rsid w:val="00EC086E"/>
    <w:rsid w:val="00EE29A6"/>
    <w:rsid w:val="00EE3DD4"/>
    <w:rsid w:val="00EE5542"/>
    <w:rsid w:val="00EE6B17"/>
    <w:rsid w:val="00EF17CF"/>
    <w:rsid w:val="00F005D6"/>
    <w:rsid w:val="00F03C02"/>
    <w:rsid w:val="00F14451"/>
    <w:rsid w:val="00F27A30"/>
    <w:rsid w:val="00F417C2"/>
    <w:rsid w:val="00F445F2"/>
    <w:rsid w:val="00F522CC"/>
    <w:rsid w:val="00F75900"/>
    <w:rsid w:val="00F95751"/>
    <w:rsid w:val="00FA7970"/>
    <w:rsid w:val="00FC1FBF"/>
    <w:rsid w:val="00FC317A"/>
    <w:rsid w:val="00FC4F31"/>
    <w:rsid w:val="00FD04A6"/>
    <w:rsid w:val="00FD1FE0"/>
    <w:rsid w:val="00FD74B0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8FC6-F1EB-4A45-AC58-CA6F5F23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A0"/>
    <w:rPr>
      <w:sz w:val="28"/>
    </w:rPr>
  </w:style>
  <w:style w:type="paragraph" w:styleId="2">
    <w:name w:val="heading 2"/>
    <w:basedOn w:val="a"/>
    <w:next w:val="a"/>
    <w:qFormat/>
    <w:rsid w:val="00AD3CA0"/>
    <w:pPr>
      <w:keepNext/>
      <w:outlineLvl w:val="1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D3CA0"/>
    <w:pPr>
      <w:ind w:firstLine="720"/>
    </w:pPr>
  </w:style>
  <w:style w:type="paragraph" w:styleId="20">
    <w:name w:val="Body Text Indent 2"/>
    <w:basedOn w:val="a"/>
    <w:rsid w:val="00AD3CA0"/>
    <w:pPr>
      <w:tabs>
        <w:tab w:val="left" w:pos="5954"/>
      </w:tabs>
      <w:ind w:firstLine="720"/>
      <w:jc w:val="both"/>
    </w:pPr>
    <w:rPr>
      <w:sz w:val="24"/>
    </w:rPr>
  </w:style>
  <w:style w:type="paragraph" w:styleId="a4">
    <w:name w:val="Title"/>
    <w:basedOn w:val="a"/>
    <w:qFormat/>
    <w:rsid w:val="00AD3CA0"/>
    <w:pPr>
      <w:jc w:val="center"/>
    </w:pPr>
    <w:rPr>
      <w:b/>
      <w:sz w:val="22"/>
    </w:rPr>
  </w:style>
  <w:style w:type="paragraph" w:styleId="a5">
    <w:name w:val="Body Text"/>
    <w:basedOn w:val="a"/>
    <w:rsid w:val="00AD3CA0"/>
    <w:pPr>
      <w:jc w:val="center"/>
    </w:pPr>
    <w:rPr>
      <w:b/>
      <w:sz w:val="22"/>
    </w:rPr>
  </w:style>
  <w:style w:type="paragraph" w:customStyle="1" w:styleId="ConsPlusNonformat">
    <w:name w:val="ConsPlusNonformat"/>
    <w:rsid w:val="00B76B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 Знак Знак Знак Знак Знак Знак Знак"/>
    <w:basedOn w:val="a"/>
    <w:rsid w:val="00966200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alloon Text"/>
    <w:basedOn w:val="a"/>
    <w:semiHidden/>
    <w:rsid w:val="006C4C29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link w:val="a0"/>
    <w:rsid w:val="00EE6B17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ConsPlusNormal">
    <w:name w:val="ConsPlusNormal"/>
    <w:rsid w:val="0032688D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uiPriority w:val="99"/>
    <w:unhideWhenUsed/>
    <w:rsid w:val="00C17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2</Company>
  <LinksUpToDate>false</LinksUpToDate>
  <CharactersWithSpaces>3360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subject/>
  <dc:creator>msv</dc:creator>
  <cp:keywords/>
  <cp:lastModifiedBy>Евсиков Андрей</cp:lastModifiedBy>
  <cp:revision>2</cp:revision>
  <cp:lastPrinted>2019-01-21T11:40:00Z</cp:lastPrinted>
  <dcterms:created xsi:type="dcterms:W3CDTF">2019-04-29T09:50:00Z</dcterms:created>
  <dcterms:modified xsi:type="dcterms:W3CDTF">2019-04-29T09:50:00Z</dcterms:modified>
</cp:coreProperties>
</file>