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D3" w:rsidRDefault="003E66D3" w:rsidP="003E66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АНТИТЕРРОРИСТИЧЕСКАЯ КОМИССИЯ</w:t>
      </w:r>
    </w:p>
    <w:p w:rsidR="003E66D3" w:rsidRDefault="003E66D3" w:rsidP="003E66D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ИЛОВЛИНСКОГО МУНИЦИПАЛЬНОГО РАЙОНА</w:t>
      </w:r>
    </w:p>
    <w:p w:rsidR="003E66D3" w:rsidRDefault="003E66D3" w:rsidP="003E66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403071 р.п. Иловля, ул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уденного, 47 тел. 30-61-50, 5-19-40, факс 5-20-88</w:t>
      </w:r>
    </w:p>
    <w:p w:rsidR="003E66D3" w:rsidRDefault="003E66D3" w:rsidP="003E6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E66D3" w:rsidRDefault="003E66D3" w:rsidP="003E66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 Ш Е Н И Е</w:t>
      </w:r>
    </w:p>
    <w:p w:rsidR="003E66D3" w:rsidRDefault="003E66D3" w:rsidP="003E66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E66D3" w:rsidRDefault="003E66D3" w:rsidP="003E6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декабря  2016 года                   №7\1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ловля</w:t>
      </w:r>
      <w:proofErr w:type="spellEnd"/>
    </w:p>
    <w:p w:rsidR="003E66D3" w:rsidRPr="001E54A1" w:rsidRDefault="003E66D3" w:rsidP="003E6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E66D3" w:rsidRDefault="003E66D3" w:rsidP="003E6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выполнении плана работы АТК района в  2016 году.</w:t>
      </w:r>
    </w:p>
    <w:p w:rsidR="003E66D3" w:rsidRPr="001E54A1" w:rsidRDefault="003E66D3" w:rsidP="003E6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E66D3" w:rsidRDefault="003E66D3" w:rsidP="003E66D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Заслушав информацию секретаря АТК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Люлякина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в целях комплексного планирования и решения вопросов профилактики экстремизма и терроризма на территории Иловлинского муниципального района члены АТК района РЕШИЛИ:</w:t>
      </w:r>
    </w:p>
    <w:p w:rsidR="003E66D3" w:rsidRDefault="003E66D3" w:rsidP="003E66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Принять к сведению информацию о выполнении плана работы АТК района в 2016 году.</w:t>
      </w:r>
    </w:p>
    <w:p w:rsidR="003E66D3" w:rsidRDefault="003E66D3" w:rsidP="003E66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E66D3" w:rsidRDefault="003E66D3" w:rsidP="003E66D3">
      <w:pPr>
        <w:pStyle w:val="a3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Принять к руководству рекомендации АТК Волгоградской области по вопросам планирования деятельности АТК на 2017 год, по реализации полномочий органов местного самоуправления  предусмотренных статьей 5.2 в Федеральном законе от 6 марта 2006 года №35-ФЗ «О противодействии терроризму» с внесенными изменениями.</w:t>
      </w:r>
    </w:p>
    <w:p w:rsidR="003E66D3" w:rsidRDefault="003E66D3" w:rsidP="003E66D3">
      <w:pPr>
        <w:pStyle w:val="a3"/>
        <w:rPr>
          <w:color w:val="000000"/>
          <w:sz w:val="16"/>
          <w:szCs w:val="16"/>
        </w:rPr>
      </w:pPr>
    </w:p>
    <w:p w:rsidR="003E66D3" w:rsidRDefault="003E66D3" w:rsidP="003E66D3">
      <w:pPr>
        <w:pStyle w:val="a3"/>
        <w:numPr>
          <w:ilvl w:val="0"/>
          <w:numId w:val="1"/>
        </w:numPr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Утвердить План работы АТК района на 2017 год и План обследований  потенциально-опасных объектов, объектов жизнеобеспечения и мест массового пребывания людей в 2017 году. </w:t>
      </w:r>
    </w:p>
    <w:p w:rsidR="003E66D3" w:rsidRDefault="003E66D3" w:rsidP="003E66D3">
      <w:pPr>
        <w:pStyle w:val="a3"/>
        <w:rPr>
          <w:sz w:val="16"/>
          <w:szCs w:val="16"/>
        </w:rPr>
      </w:pPr>
    </w:p>
    <w:p w:rsidR="003E66D3" w:rsidRDefault="003E66D3" w:rsidP="003E66D3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Поручить членам комиссии АТК района и Главам поселений района представить свои предложения по включению дополнений в План работы АТК района в 2017 году, из числа мероприятий профилактики экстремизма и терроризма.</w:t>
      </w:r>
    </w:p>
    <w:p w:rsidR="003E66D3" w:rsidRDefault="003E66D3" w:rsidP="003E66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Исполнители: Члены АТК района, Главы поселений района. </w:t>
      </w:r>
    </w:p>
    <w:p w:rsidR="003E66D3" w:rsidRDefault="003E66D3" w:rsidP="003E66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Срок исполнения: до 28 декабря 2016 года.</w:t>
      </w:r>
    </w:p>
    <w:p w:rsidR="003E66D3" w:rsidRDefault="003E66D3" w:rsidP="003E66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Главам поселений района продолжить работу в 2017 году по ежеквартальному анализу этнополитической ситуации на подведомственной территории и своевременному информированию о конфликтных ситуациях на бытовой основе с участием национальных лидеров и этнических групп, религиозных организаций или политических партий для чего:</w:t>
      </w: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5.1. Включить в должностные обязанности ответственных должностных лиц, функции по представлению информации об этнополитической ситуации, в АТК в районе, а также другие обязанности по профилактике экстремизма и противодействие терроризму на подведомственной территории.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Исполнители: Главы поселений района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Срок исполнения: до 10 января 2017 года.</w:t>
      </w: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5.2 регулярно (ежеквартально) направлять информацию о мониторинге этнополитической обстановки в АТК в районе, по установленной форме; 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Исполнители: Назначенные ответственные лица в поселениях района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Срок исполнения: ежеквартально к 1 января, к 1 апреля, к 1 июля и к 1 октября.</w:t>
      </w: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5.3 продолжить реализацию непосредственно принятых муниципальных целевых программ или планов мероприятий  по профилактике преступлений и правонарушений, направленных на противодействие террористическим и экстремистским проявлениям.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Исполнители: Назначенные ответственные лица в поселениях района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Срок исполнения: в течение 2017 года.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5.4 организовывать работу по обеспечению правопорядка и безопасности населения при проведении массовых мероприятий; 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Исполнители: Главы поселений района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Срок исполнения: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планирований массовых мероприятий, 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за 2 недели до проведения и непосредственно 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при их проведении.</w:t>
      </w: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5.5 организовать обмен информацией с АТК района и ОМВД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Иловлинскому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о выявленных террористических и экстремистских угрозах; 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Исполнители: Главы поселений района, секретарь АТК района, начальник 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ОМВД России по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Иловлинскому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району.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Срок исполнения: немедленно при выявлении угрозы.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</w:p>
    <w:p w:rsidR="003E66D3" w:rsidRPr="000E2778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5</w:t>
      </w:r>
      <w:r w:rsidRPr="000E2778">
        <w:rPr>
          <w:rFonts w:ascii="Times New Roman" w:hAnsi="Times New Roman" w:cs="Times New Roman"/>
          <w:color w:val="000000"/>
          <w:sz w:val="28"/>
          <w:szCs w:val="28"/>
        </w:rPr>
        <w:t>.6 спланировать и организовать проведение обследований потенциально-опасных объектов, объектов жизнеобеспечения и мест массового пребывания людей на подведомственной территории, в объеме утвержденного настоящим решением Плана комиссионных обследований состояний антитеррористической защищенности в 2017 году.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Исполнители: Главы поселений района, члены межведомственных комиссий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по обследованию.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Срок исполнения: в течение 2017 года, по своему плану работы.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66D3" w:rsidRPr="000E2778" w:rsidRDefault="003E66D3" w:rsidP="000E2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7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5.7. Обеспечить выполнение требований к антитеррористической защищенности объектов, находящихся в муниципальной собственности или в ведении администрации соответствующего поселения.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Исполнители: Главы поселений района.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Срок исполнения: в течение 2017 года.</w:t>
      </w: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Организовать проведение совещания с консультационным советом по национальной политике при Главе администрации Иловлинского муниципального района с участием лидеров национальных диаспор и обсудить вопросы межнациональных отношений.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Исполнители: Ковалев Г.М.</w:t>
      </w:r>
    </w:p>
    <w:p w:rsidR="003E66D3" w:rsidRDefault="003E66D3" w:rsidP="003E66D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Срок исполнения: не реже 1 раза в полугодие  2017 года.</w:t>
      </w:r>
    </w:p>
    <w:p w:rsidR="003E66D3" w:rsidRDefault="003E66D3" w:rsidP="003E66D3">
      <w:pPr>
        <w:pStyle w:val="a3"/>
        <w:ind w:left="360"/>
        <w:jc w:val="both"/>
        <w:rPr>
          <w:b/>
          <w:sz w:val="16"/>
          <w:szCs w:val="16"/>
        </w:rPr>
      </w:pPr>
    </w:p>
    <w:p w:rsidR="003E66D3" w:rsidRDefault="003E66D3" w:rsidP="003E66D3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3E66D3" w:rsidRDefault="003E66D3" w:rsidP="003E66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ИО Председателя антитеррористической комиссии района -</w:t>
      </w: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ОМВД России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Иловлинскому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               И.А.Коваленко</w:t>
      </w:r>
    </w:p>
    <w:p w:rsidR="003E66D3" w:rsidRDefault="003E66D3" w:rsidP="003E6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F03" w:rsidRDefault="003E66D3" w:rsidP="001E54A1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А.А.Люлякин</w:t>
      </w:r>
      <w:proofErr w:type="spellEnd"/>
    </w:p>
    <w:p w:rsidR="001E54A1" w:rsidRDefault="001E54A1" w:rsidP="00FD366D">
      <w:pPr>
        <w:keepNext/>
        <w:autoSpaceDE w:val="0"/>
        <w:autoSpaceDN w:val="0"/>
        <w:spacing w:after="0" w:line="240" w:lineRule="auto"/>
        <w:ind w:firstLine="8789"/>
        <w:outlineLvl w:val="0"/>
      </w:pPr>
    </w:p>
    <w:sectPr w:rsidR="001E54A1" w:rsidSect="00FD366D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2E85"/>
    <w:multiLevelType w:val="hybridMultilevel"/>
    <w:tmpl w:val="D6B0B9E4"/>
    <w:lvl w:ilvl="0" w:tplc="F626945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A1A38"/>
    <w:multiLevelType w:val="hybridMultilevel"/>
    <w:tmpl w:val="5FF2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3E66D3"/>
    <w:rsid w:val="000E2778"/>
    <w:rsid w:val="001E08ED"/>
    <w:rsid w:val="001E54A1"/>
    <w:rsid w:val="00264093"/>
    <w:rsid w:val="00282C1C"/>
    <w:rsid w:val="003E66D3"/>
    <w:rsid w:val="004975E6"/>
    <w:rsid w:val="004A44D2"/>
    <w:rsid w:val="00623DA4"/>
    <w:rsid w:val="00BF7BB0"/>
    <w:rsid w:val="00E218E4"/>
    <w:rsid w:val="00E66F03"/>
    <w:rsid w:val="00F55033"/>
    <w:rsid w:val="00FD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E54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6937-9607-45E4-BEE9-A17ADDEC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Евсиков Андрей</cp:lastModifiedBy>
  <cp:revision>2</cp:revision>
  <dcterms:created xsi:type="dcterms:W3CDTF">2017-03-02T05:14:00Z</dcterms:created>
  <dcterms:modified xsi:type="dcterms:W3CDTF">2017-03-02T05:14:00Z</dcterms:modified>
</cp:coreProperties>
</file>