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1" w:rsidRDefault="00D50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2.06.2018г.  в ФДЦ «Крапивин» прошел Мастер-класс по рукопашному бою с участием клубов МБУ «ММЦ «Ника»: «Богатырь»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«Гладиатор» тренер-преподаватель Сагдиев Л.Н., ФДЦ «Крапивин» тренер-преподаватель Краснов В.А., СОК «Ермак»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E15CE6" w:rsidRDefault="00D50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 Мастер-класс тренер Новониколаевского района Коков Роман Владимирович, помогали ему 2-х кратный победитель первенства РФ, серебряный призер первенства Европы Коков Артур, Чемпион Мира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миксфайту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Галаев Хасан, </w:t>
      </w:r>
      <w:r w:rsidR="00E62908">
        <w:rPr>
          <w:rFonts w:ascii="Times New Roman" w:hAnsi="Times New Roman" w:cs="Times New Roman"/>
          <w:sz w:val="28"/>
          <w:szCs w:val="28"/>
        </w:rPr>
        <w:t>Чемпион РФ по панкратиону, чемпион Вооруженных сил РФ по армейскому рукопашному бою Мансуров Хамза.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6DF" w:rsidRPr="00D506DF" w:rsidRDefault="00D50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747"/>
            <wp:effectExtent l="19050" t="0" r="3175" b="0"/>
            <wp:docPr id="1" name="Рисунок 1" descr="C:\Users\Владимир\Videos\Desktop\IMG_20180602_11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Videos\Desktop\IMG_20180602_114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DF" w:rsidRPr="00D506DF" w:rsidSect="0075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DF"/>
    <w:rsid w:val="007523B1"/>
    <w:rsid w:val="00D506DF"/>
    <w:rsid w:val="00E15CE6"/>
    <w:rsid w:val="00E6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2018-06-02T11:19:00Z</dcterms:created>
  <dcterms:modified xsi:type="dcterms:W3CDTF">2018-06-02T11:34:00Z</dcterms:modified>
</cp:coreProperties>
</file>