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0" w:rsidRPr="001D5985" w:rsidRDefault="00302C28" w:rsidP="00681E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D77A86">
        <w:rPr>
          <w:rFonts w:ascii="Times New Roman" w:hAnsi="Times New Roman"/>
          <w:b/>
          <w:sz w:val="20"/>
          <w:szCs w:val="20"/>
        </w:rPr>
        <w:t xml:space="preserve"> </w:t>
      </w:r>
      <w:r w:rsidR="00681E50" w:rsidRPr="001D5985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681E50" w:rsidRPr="001D5985" w:rsidRDefault="00681E50" w:rsidP="00681E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D5985">
        <w:rPr>
          <w:rFonts w:ascii="Times New Roman" w:hAnsi="Times New Roman"/>
          <w:b/>
          <w:sz w:val="20"/>
          <w:szCs w:val="20"/>
        </w:rPr>
        <w:t>«Краеведческий музей Иловлинского муниципального района»</w:t>
      </w:r>
    </w:p>
    <w:p w:rsidR="00681E50" w:rsidRPr="001D5985" w:rsidRDefault="00681E50" w:rsidP="00681E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 w:rsidRPr="001D5985">
        <w:rPr>
          <w:rFonts w:ascii="Times New Roman" w:hAnsi="Times New Roman"/>
          <w:sz w:val="20"/>
          <w:szCs w:val="20"/>
        </w:rPr>
        <w:t xml:space="preserve">            403071, Волгоградской обл. Иловлинский район, р.п</w:t>
      </w:r>
      <w:proofErr w:type="gramStart"/>
      <w:r w:rsidRPr="001D5985">
        <w:rPr>
          <w:rFonts w:ascii="Times New Roman" w:hAnsi="Times New Roman"/>
          <w:sz w:val="20"/>
          <w:szCs w:val="20"/>
        </w:rPr>
        <w:t>.И</w:t>
      </w:r>
      <w:proofErr w:type="gramEnd"/>
      <w:r w:rsidRPr="001D5985">
        <w:rPr>
          <w:rFonts w:ascii="Times New Roman" w:hAnsi="Times New Roman"/>
          <w:sz w:val="20"/>
          <w:szCs w:val="20"/>
        </w:rPr>
        <w:t>ловля,  ул. Будённого,  62</w:t>
      </w:r>
    </w:p>
    <w:p w:rsidR="00681E50" w:rsidRPr="001D5985" w:rsidRDefault="00681E50" w:rsidP="00681E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1D5985">
        <w:rPr>
          <w:rFonts w:ascii="Times New Roman" w:hAnsi="Times New Roman"/>
          <w:sz w:val="20"/>
          <w:szCs w:val="20"/>
        </w:rPr>
        <w:t xml:space="preserve">Тел/факс: 844-67-511-59, </w:t>
      </w:r>
      <w:hyperlink r:id="rId7" w:history="1">
        <w:r w:rsidRPr="001D5985">
          <w:rPr>
            <w:rStyle w:val="a3"/>
            <w:rFonts w:ascii="Times New Roman" w:hAnsi="Times New Roman"/>
            <w:sz w:val="20"/>
            <w:szCs w:val="20"/>
            <w:lang w:val="en-US"/>
          </w:rPr>
          <w:t>ilkraev</w:t>
        </w:r>
        <w:r w:rsidRPr="001D5985">
          <w:rPr>
            <w:rStyle w:val="a3"/>
            <w:rFonts w:ascii="Times New Roman" w:hAnsi="Times New Roman"/>
            <w:sz w:val="20"/>
            <w:szCs w:val="20"/>
          </w:rPr>
          <w:t>muz12@у</w:t>
        </w:r>
        <w:r w:rsidRPr="001D5985">
          <w:rPr>
            <w:rStyle w:val="a3"/>
            <w:rFonts w:ascii="Times New Roman" w:hAnsi="Times New Roman"/>
            <w:sz w:val="20"/>
            <w:szCs w:val="20"/>
            <w:lang w:val="en-US"/>
          </w:rPr>
          <w:t>andex</w:t>
        </w:r>
        <w:r w:rsidRPr="001D5985">
          <w:rPr>
            <w:rStyle w:val="a3"/>
            <w:rFonts w:ascii="Times New Roman" w:hAnsi="Times New Roman"/>
            <w:sz w:val="20"/>
            <w:szCs w:val="20"/>
          </w:rPr>
          <w:t>.</w:t>
        </w:r>
        <w:r w:rsidRPr="001D5985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1D5985">
        <w:rPr>
          <w:rFonts w:ascii="Times New Roman" w:hAnsi="Times New Roman"/>
          <w:sz w:val="20"/>
          <w:szCs w:val="20"/>
        </w:rPr>
        <w:t xml:space="preserve">         </w:t>
      </w:r>
    </w:p>
    <w:p w:rsidR="00EB0666" w:rsidRDefault="00681E50" w:rsidP="004E227A">
      <w:pPr>
        <w:tabs>
          <w:tab w:val="left" w:pos="3600"/>
        </w:tabs>
        <w:spacing w:after="0"/>
        <w:rPr>
          <w:rFonts w:ascii="Times New Roman" w:hAnsi="Times New Roman"/>
        </w:rPr>
      </w:pPr>
      <w:proofErr w:type="gramStart"/>
      <w:r w:rsidRPr="00681E50">
        <w:rPr>
          <w:rFonts w:ascii="Times New Roman" w:hAnsi="Times New Roman"/>
        </w:rPr>
        <w:t>Исх</w:t>
      </w:r>
      <w:proofErr w:type="gramEnd"/>
      <w:r w:rsidR="00C57565">
        <w:rPr>
          <w:rFonts w:ascii="Times New Roman" w:hAnsi="Times New Roman"/>
        </w:rPr>
        <w:t xml:space="preserve">:  </w:t>
      </w:r>
      <w:r w:rsidRPr="00681E50">
        <w:rPr>
          <w:rFonts w:ascii="Times New Roman" w:hAnsi="Times New Roman"/>
        </w:rPr>
        <w:t>№</w:t>
      </w:r>
      <w:r w:rsidR="00C57565">
        <w:rPr>
          <w:rFonts w:ascii="Times New Roman" w:hAnsi="Times New Roman"/>
        </w:rPr>
        <w:t xml:space="preserve"> </w:t>
      </w:r>
      <w:r w:rsidR="00FD3894">
        <w:rPr>
          <w:rFonts w:ascii="Times New Roman" w:hAnsi="Times New Roman"/>
        </w:rPr>
        <w:t>23</w:t>
      </w:r>
      <w:r w:rsidR="00AE4072">
        <w:rPr>
          <w:rFonts w:ascii="Times New Roman" w:hAnsi="Times New Roman"/>
        </w:rPr>
        <w:t xml:space="preserve"> </w:t>
      </w:r>
      <w:r w:rsidRPr="00681E50">
        <w:rPr>
          <w:rFonts w:ascii="Times New Roman" w:hAnsi="Times New Roman"/>
        </w:rPr>
        <w:t xml:space="preserve"> от  </w:t>
      </w:r>
      <w:r w:rsidR="003B4611">
        <w:rPr>
          <w:rFonts w:ascii="Times New Roman" w:hAnsi="Times New Roman"/>
        </w:rPr>
        <w:t>27</w:t>
      </w:r>
      <w:r w:rsidRPr="00681E50">
        <w:rPr>
          <w:rFonts w:ascii="Times New Roman" w:hAnsi="Times New Roman"/>
        </w:rPr>
        <w:t>.</w:t>
      </w:r>
      <w:r w:rsidR="00C57565">
        <w:rPr>
          <w:rFonts w:ascii="Times New Roman" w:hAnsi="Times New Roman"/>
        </w:rPr>
        <w:t>12</w:t>
      </w:r>
      <w:r w:rsidRPr="00681E50">
        <w:rPr>
          <w:rFonts w:ascii="Times New Roman" w:hAnsi="Times New Roman"/>
        </w:rPr>
        <w:t>.201</w:t>
      </w:r>
      <w:r w:rsidR="003B4611">
        <w:rPr>
          <w:rFonts w:ascii="Times New Roman" w:hAnsi="Times New Roman"/>
        </w:rPr>
        <w:t>7</w:t>
      </w:r>
      <w:r w:rsidRPr="00681E50">
        <w:rPr>
          <w:rFonts w:ascii="Times New Roman" w:hAnsi="Times New Roman"/>
        </w:rPr>
        <w:t xml:space="preserve"> г.</w:t>
      </w:r>
      <w:r w:rsidR="004E227A">
        <w:rPr>
          <w:rFonts w:ascii="Times New Roman" w:hAnsi="Times New Roman"/>
        </w:rPr>
        <w:t xml:space="preserve">                  </w:t>
      </w:r>
    </w:p>
    <w:p w:rsidR="00681E50" w:rsidRPr="008169D0" w:rsidRDefault="00EB0666" w:rsidP="004E227A">
      <w:pPr>
        <w:tabs>
          <w:tab w:val="left" w:pos="3600"/>
        </w:tabs>
        <w:spacing w:after="0"/>
        <w:rPr>
          <w:rFonts w:ascii="Times New Roman" w:hAnsi="Times New Roman"/>
          <w:b/>
          <w:sz w:val="26"/>
          <w:szCs w:val="26"/>
        </w:rPr>
      </w:pPr>
      <w:r w:rsidRPr="008169D0">
        <w:rPr>
          <w:rFonts w:ascii="Times New Roman" w:hAnsi="Times New Roman"/>
          <w:sz w:val="26"/>
          <w:szCs w:val="26"/>
        </w:rPr>
        <w:t xml:space="preserve">                  </w:t>
      </w:r>
      <w:r w:rsidR="008169D0">
        <w:rPr>
          <w:rFonts w:ascii="Times New Roman" w:hAnsi="Times New Roman"/>
          <w:sz w:val="26"/>
          <w:szCs w:val="26"/>
        </w:rPr>
        <w:t xml:space="preserve">                           </w:t>
      </w:r>
      <w:r w:rsidR="00125032">
        <w:rPr>
          <w:rFonts w:ascii="Times New Roman" w:hAnsi="Times New Roman"/>
          <w:sz w:val="26"/>
          <w:szCs w:val="26"/>
        </w:rPr>
        <w:t xml:space="preserve"> </w:t>
      </w:r>
      <w:r w:rsidR="008169D0">
        <w:rPr>
          <w:rFonts w:ascii="Times New Roman" w:hAnsi="Times New Roman"/>
          <w:sz w:val="26"/>
          <w:szCs w:val="26"/>
        </w:rPr>
        <w:t xml:space="preserve">  </w:t>
      </w:r>
      <w:r w:rsidR="004E227A" w:rsidRPr="008169D0">
        <w:rPr>
          <w:rFonts w:ascii="Times New Roman" w:hAnsi="Times New Roman"/>
          <w:sz w:val="26"/>
          <w:szCs w:val="26"/>
        </w:rPr>
        <w:t xml:space="preserve"> </w:t>
      </w:r>
      <w:r w:rsidR="00681E50" w:rsidRPr="008169D0">
        <w:rPr>
          <w:rFonts w:ascii="Times New Roman" w:hAnsi="Times New Roman"/>
          <w:b/>
          <w:sz w:val="26"/>
          <w:szCs w:val="26"/>
        </w:rPr>
        <w:t xml:space="preserve">Справка о деятельности  </w:t>
      </w:r>
    </w:p>
    <w:p w:rsidR="00681E50" w:rsidRPr="008169D0" w:rsidRDefault="00681E50" w:rsidP="00681E5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69D0">
        <w:rPr>
          <w:rFonts w:ascii="Times New Roman" w:hAnsi="Times New Roman"/>
          <w:b/>
          <w:sz w:val="26"/>
          <w:szCs w:val="26"/>
        </w:rPr>
        <w:t>МБУ «Краеведческий музей Иловлинского муниципального района»</w:t>
      </w:r>
    </w:p>
    <w:p w:rsidR="00681E50" w:rsidRDefault="00681E50" w:rsidP="00681E5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69D0">
        <w:rPr>
          <w:rFonts w:ascii="Times New Roman" w:hAnsi="Times New Roman"/>
          <w:b/>
          <w:sz w:val="26"/>
          <w:szCs w:val="26"/>
        </w:rPr>
        <w:t xml:space="preserve">за </w:t>
      </w:r>
      <w:r w:rsidR="002B4446" w:rsidRPr="008169D0">
        <w:rPr>
          <w:rFonts w:ascii="Times New Roman" w:hAnsi="Times New Roman"/>
          <w:b/>
          <w:sz w:val="26"/>
          <w:szCs w:val="26"/>
        </w:rPr>
        <w:t xml:space="preserve"> </w:t>
      </w:r>
      <w:r w:rsidR="00C11095">
        <w:rPr>
          <w:rFonts w:ascii="Times New Roman" w:hAnsi="Times New Roman"/>
          <w:b/>
          <w:sz w:val="26"/>
          <w:szCs w:val="26"/>
        </w:rPr>
        <w:t xml:space="preserve"> </w:t>
      </w:r>
      <w:r w:rsidRPr="008169D0">
        <w:rPr>
          <w:rFonts w:ascii="Times New Roman" w:hAnsi="Times New Roman"/>
          <w:b/>
          <w:sz w:val="26"/>
          <w:szCs w:val="26"/>
        </w:rPr>
        <w:t xml:space="preserve"> 201</w:t>
      </w:r>
      <w:r w:rsidR="00C11095">
        <w:rPr>
          <w:rFonts w:ascii="Times New Roman" w:hAnsi="Times New Roman"/>
          <w:b/>
          <w:sz w:val="26"/>
          <w:szCs w:val="26"/>
        </w:rPr>
        <w:t>7</w:t>
      </w:r>
      <w:r w:rsidRPr="008169D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B0666" w:rsidRPr="001D5985" w:rsidRDefault="00681E5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A86">
        <w:rPr>
          <w:rFonts w:ascii="Times New Roman" w:hAnsi="Times New Roman"/>
          <w:sz w:val="26"/>
          <w:szCs w:val="26"/>
        </w:rPr>
        <w:t xml:space="preserve">     </w:t>
      </w:r>
      <w:r w:rsidR="003B4611" w:rsidRPr="00D77A86">
        <w:rPr>
          <w:rFonts w:ascii="Times New Roman" w:hAnsi="Times New Roman"/>
          <w:sz w:val="26"/>
          <w:szCs w:val="26"/>
        </w:rPr>
        <w:t xml:space="preserve"> </w:t>
      </w:r>
      <w:r w:rsidR="003B4611" w:rsidRPr="001D5985">
        <w:rPr>
          <w:rFonts w:ascii="Times New Roman" w:hAnsi="Times New Roman"/>
          <w:sz w:val="24"/>
          <w:szCs w:val="24"/>
        </w:rPr>
        <w:t xml:space="preserve">За </w:t>
      </w:r>
      <w:r w:rsidR="00BD6B12" w:rsidRPr="001D5985">
        <w:rPr>
          <w:rFonts w:ascii="Times New Roman" w:hAnsi="Times New Roman"/>
          <w:sz w:val="24"/>
          <w:szCs w:val="24"/>
        </w:rPr>
        <w:t>истекш</w:t>
      </w:r>
      <w:r w:rsidR="00C11095" w:rsidRPr="001D5985">
        <w:rPr>
          <w:rFonts w:ascii="Times New Roman" w:hAnsi="Times New Roman"/>
          <w:sz w:val="24"/>
          <w:szCs w:val="24"/>
        </w:rPr>
        <w:t>и</w:t>
      </w:r>
      <w:r w:rsidR="00C57565">
        <w:rPr>
          <w:rFonts w:ascii="Times New Roman" w:hAnsi="Times New Roman"/>
          <w:sz w:val="24"/>
          <w:szCs w:val="24"/>
        </w:rPr>
        <w:t xml:space="preserve">й </w:t>
      </w:r>
      <w:r w:rsidR="003B4611" w:rsidRPr="001D5985">
        <w:rPr>
          <w:rFonts w:ascii="Times New Roman" w:hAnsi="Times New Roman"/>
          <w:sz w:val="24"/>
          <w:szCs w:val="24"/>
        </w:rPr>
        <w:t xml:space="preserve"> 2017 год</w:t>
      </w:r>
      <w:r w:rsidR="00C57565">
        <w:rPr>
          <w:rFonts w:ascii="Times New Roman" w:hAnsi="Times New Roman"/>
          <w:sz w:val="24"/>
          <w:szCs w:val="24"/>
        </w:rPr>
        <w:t xml:space="preserve"> </w:t>
      </w:r>
      <w:r w:rsidR="003B4611" w:rsidRPr="001D5985">
        <w:rPr>
          <w:rFonts w:ascii="Times New Roman" w:hAnsi="Times New Roman"/>
          <w:sz w:val="24"/>
          <w:szCs w:val="24"/>
        </w:rPr>
        <w:t xml:space="preserve"> </w:t>
      </w:r>
      <w:r w:rsidR="00C11095" w:rsidRPr="001D5985">
        <w:rPr>
          <w:rFonts w:ascii="Times New Roman" w:hAnsi="Times New Roman"/>
          <w:sz w:val="24"/>
          <w:szCs w:val="24"/>
        </w:rPr>
        <w:t xml:space="preserve"> </w:t>
      </w:r>
      <w:r w:rsidR="002B4446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>деятельность  персонала</w:t>
      </w:r>
      <w:r w:rsidR="00BD6B12" w:rsidRPr="001D5985">
        <w:rPr>
          <w:rFonts w:ascii="Times New Roman" w:hAnsi="Times New Roman"/>
          <w:sz w:val="24"/>
          <w:szCs w:val="24"/>
        </w:rPr>
        <w:t xml:space="preserve"> музея </w:t>
      </w:r>
      <w:r w:rsidRPr="001D5985">
        <w:rPr>
          <w:rFonts w:ascii="Times New Roman" w:hAnsi="Times New Roman"/>
          <w:sz w:val="24"/>
          <w:szCs w:val="24"/>
        </w:rPr>
        <w:t xml:space="preserve">   была </w:t>
      </w:r>
      <w:r w:rsidR="00AE4072" w:rsidRPr="001D5985">
        <w:rPr>
          <w:rFonts w:ascii="Times New Roman" w:hAnsi="Times New Roman"/>
          <w:sz w:val="24"/>
          <w:szCs w:val="24"/>
        </w:rPr>
        <w:t xml:space="preserve">нацелена </w:t>
      </w:r>
      <w:r w:rsidRPr="001D5985">
        <w:rPr>
          <w:rFonts w:ascii="Times New Roman" w:hAnsi="Times New Roman"/>
          <w:sz w:val="24"/>
          <w:szCs w:val="24"/>
        </w:rPr>
        <w:t xml:space="preserve">на </w:t>
      </w:r>
      <w:r w:rsidR="000A0628" w:rsidRPr="001D5985">
        <w:rPr>
          <w:rFonts w:ascii="Times New Roman" w:hAnsi="Times New Roman"/>
          <w:sz w:val="24"/>
          <w:szCs w:val="24"/>
        </w:rPr>
        <w:t xml:space="preserve"> более эффективное </w:t>
      </w:r>
      <w:r w:rsidRPr="001D5985">
        <w:rPr>
          <w:rFonts w:ascii="Times New Roman" w:hAnsi="Times New Roman"/>
          <w:sz w:val="24"/>
          <w:szCs w:val="24"/>
        </w:rPr>
        <w:t xml:space="preserve">осуществление основных видов уставной деятельности, </w:t>
      </w:r>
      <w:r w:rsidR="00C57565">
        <w:rPr>
          <w:rFonts w:ascii="Times New Roman" w:hAnsi="Times New Roman"/>
          <w:sz w:val="24"/>
          <w:szCs w:val="24"/>
        </w:rPr>
        <w:t xml:space="preserve"> выполнение муниципального задания, </w:t>
      </w:r>
      <w:r w:rsidR="00B63CB0" w:rsidRPr="001D5985">
        <w:rPr>
          <w:rFonts w:ascii="Times New Roman" w:hAnsi="Times New Roman"/>
          <w:sz w:val="24"/>
          <w:szCs w:val="24"/>
        </w:rPr>
        <w:t xml:space="preserve">  </w:t>
      </w:r>
      <w:r w:rsidR="004F5FC8" w:rsidRPr="001D5985">
        <w:rPr>
          <w:rFonts w:ascii="Times New Roman" w:hAnsi="Times New Roman"/>
          <w:sz w:val="24"/>
          <w:szCs w:val="24"/>
        </w:rPr>
        <w:t xml:space="preserve">качественное </w:t>
      </w:r>
      <w:r w:rsidR="00B63CB0" w:rsidRPr="001D5985">
        <w:rPr>
          <w:rFonts w:ascii="Times New Roman" w:hAnsi="Times New Roman"/>
          <w:sz w:val="24"/>
          <w:szCs w:val="24"/>
        </w:rPr>
        <w:t xml:space="preserve">проведение </w:t>
      </w:r>
      <w:r w:rsidR="00AB1016" w:rsidRPr="001D5985">
        <w:rPr>
          <w:rFonts w:ascii="Times New Roman" w:hAnsi="Times New Roman"/>
          <w:sz w:val="24"/>
          <w:szCs w:val="24"/>
        </w:rPr>
        <w:t>запланированных</w:t>
      </w:r>
      <w:r w:rsidR="008B04FC">
        <w:rPr>
          <w:rFonts w:ascii="Times New Roman" w:hAnsi="Times New Roman"/>
          <w:sz w:val="24"/>
          <w:szCs w:val="24"/>
        </w:rPr>
        <w:t xml:space="preserve"> </w:t>
      </w:r>
      <w:r w:rsidR="00AB1016" w:rsidRPr="001D5985">
        <w:rPr>
          <w:rFonts w:ascii="Times New Roman" w:hAnsi="Times New Roman"/>
          <w:sz w:val="24"/>
          <w:szCs w:val="24"/>
        </w:rPr>
        <w:t xml:space="preserve"> </w:t>
      </w:r>
      <w:r w:rsidR="003D076A" w:rsidRPr="001D5985">
        <w:rPr>
          <w:rFonts w:ascii="Times New Roman" w:hAnsi="Times New Roman"/>
          <w:sz w:val="24"/>
          <w:szCs w:val="24"/>
        </w:rPr>
        <w:t>мероприятий</w:t>
      </w:r>
      <w:r w:rsidR="00C57565">
        <w:rPr>
          <w:rFonts w:ascii="Times New Roman" w:hAnsi="Times New Roman"/>
          <w:sz w:val="24"/>
          <w:szCs w:val="24"/>
        </w:rPr>
        <w:t>.</w:t>
      </w:r>
      <w:r w:rsidR="00AB1016" w:rsidRPr="001D5985">
        <w:rPr>
          <w:rFonts w:ascii="Times New Roman" w:hAnsi="Times New Roman"/>
          <w:sz w:val="24"/>
          <w:szCs w:val="24"/>
        </w:rPr>
        <w:t xml:space="preserve"> </w:t>
      </w:r>
    </w:p>
    <w:p w:rsidR="0077299D" w:rsidRPr="001D5985" w:rsidRDefault="00EB0666" w:rsidP="00D77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В музее</w:t>
      </w:r>
      <w:r w:rsidR="004F5FC8" w:rsidRPr="001D5985">
        <w:rPr>
          <w:rFonts w:ascii="Times New Roman" w:hAnsi="Times New Roman"/>
          <w:sz w:val="24"/>
          <w:szCs w:val="24"/>
        </w:rPr>
        <w:t xml:space="preserve"> была </w:t>
      </w:r>
      <w:r w:rsidR="008169D0" w:rsidRPr="001D5985">
        <w:rPr>
          <w:rFonts w:ascii="Times New Roman" w:hAnsi="Times New Roman"/>
          <w:sz w:val="24"/>
          <w:szCs w:val="24"/>
        </w:rPr>
        <w:t xml:space="preserve"> </w:t>
      </w:r>
      <w:r w:rsidR="00BD6B12" w:rsidRPr="001D5985">
        <w:rPr>
          <w:rFonts w:ascii="Times New Roman" w:hAnsi="Times New Roman"/>
          <w:sz w:val="24"/>
          <w:szCs w:val="24"/>
        </w:rPr>
        <w:t>усовершенствована выкладка экспонатов</w:t>
      </w:r>
      <w:r w:rsidR="001C3564" w:rsidRPr="001D5985">
        <w:rPr>
          <w:rFonts w:ascii="Times New Roman" w:hAnsi="Times New Roman"/>
          <w:sz w:val="24"/>
          <w:szCs w:val="24"/>
        </w:rPr>
        <w:t xml:space="preserve"> в</w:t>
      </w:r>
      <w:r w:rsidR="0077299D" w:rsidRPr="001D5985">
        <w:rPr>
          <w:rFonts w:ascii="Times New Roman" w:hAnsi="Times New Roman"/>
          <w:sz w:val="24"/>
          <w:szCs w:val="24"/>
        </w:rPr>
        <w:t xml:space="preserve"> </w:t>
      </w:r>
      <w:r w:rsidR="00F43041" w:rsidRPr="001D5985">
        <w:rPr>
          <w:rFonts w:ascii="Times New Roman" w:hAnsi="Times New Roman"/>
          <w:sz w:val="24"/>
          <w:szCs w:val="24"/>
        </w:rPr>
        <w:t>3</w:t>
      </w:r>
      <w:r w:rsidR="0077299D" w:rsidRPr="001D5985">
        <w:rPr>
          <w:rFonts w:ascii="Times New Roman" w:hAnsi="Times New Roman"/>
          <w:sz w:val="24"/>
          <w:szCs w:val="24"/>
        </w:rPr>
        <w:t>-х  из имеющихся  6</w:t>
      </w:r>
      <w:r w:rsidR="00EC0F29" w:rsidRPr="001D5985">
        <w:rPr>
          <w:rFonts w:ascii="Times New Roman" w:hAnsi="Times New Roman"/>
          <w:sz w:val="24"/>
          <w:szCs w:val="24"/>
        </w:rPr>
        <w:t xml:space="preserve">-и </w:t>
      </w:r>
      <w:r w:rsidR="0077299D" w:rsidRPr="001D5985">
        <w:rPr>
          <w:rFonts w:ascii="Times New Roman" w:hAnsi="Times New Roman"/>
          <w:sz w:val="24"/>
          <w:szCs w:val="24"/>
        </w:rPr>
        <w:t xml:space="preserve"> </w:t>
      </w:r>
      <w:r w:rsidR="00C11095" w:rsidRPr="001D5985">
        <w:rPr>
          <w:rFonts w:ascii="Times New Roman" w:hAnsi="Times New Roman"/>
          <w:sz w:val="24"/>
          <w:szCs w:val="24"/>
        </w:rPr>
        <w:t xml:space="preserve"> </w:t>
      </w:r>
      <w:r w:rsidR="0077299D" w:rsidRPr="001D5985">
        <w:rPr>
          <w:rFonts w:ascii="Times New Roman" w:hAnsi="Times New Roman"/>
          <w:sz w:val="24"/>
          <w:szCs w:val="24"/>
        </w:rPr>
        <w:t xml:space="preserve">комнат: зал </w:t>
      </w:r>
      <w:r w:rsidR="00C11095" w:rsidRPr="001D5985">
        <w:rPr>
          <w:rFonts w:ascii="Times New Roman" w:hAnsi="Times New Roman"/>
          <w:sz w:val="24"/>
          <w:szCs w:val="24"/>
        </w:rPr>
        <w:t>Сталинградской битв</w:t>
      </w:r>
      <w:r w:rsidR="0077299D" w:rsidRPr="001D5985">
        <w:rPr>
          <w:rFonts w:ascii="Times New Roman" w:hAnsi="Times New Roman"/>
          <w:sz w:val="24"/>
          <w:szCs w:val="24"/>
        </w:rPr>
        <w:t>ы</w:t>
      </w:r>
      <w:r w:rsidR="002764E5">
        <w:rPr>
          <w:rFonts w:ascii="Times New Roman" w:hAnsi="Times New Roman"/>
          <w:sz w:val="24"/>
          <w:szCs w:val="24"/>
        </w:rPr>
        <w:t>;</w:t>
      </w:r>
      <w:r w:rsidR="003B4611" w:rsidRPr="001D5985">
        <w:rPr>
          <w:rFonts w:ascii="Times New Roman" w:hAnsi="Times New Roman"/>
          <w:sz w:val="24"/>
          <w:szCs w:val="24"/>
        </w:rPr>
        <w:t xml:space="preserve"> </w:t>
      </w:r>
      <w:r w:rsidR="00C11095" w:rsidRPr="001D5985">
        <w:rPr>
          <w:rFonts w:ascii="Times New Roman" w:hAnsi="Times New Roman"/>
          <w:sz w:val="24"/>
          <w:szCs w:val="24"/>
        </w:rPr>
        <w:t xml:space="preserve"> </w:t>
      </w:r>
      <w:r w:rsidR="0077299D" w:rsidRPr="001D5985">
        <w:rPr>
          <w:rFonts w:ascii="Times New Roman" w:hAnsi="Times New Roman"/>
          <w:sz w:val="24"/>
          <w:szCs w:val="24"/>
        </w:rPr>
        <w:t>природно-палеонтологический зал</w:t>
      </w:r>
      <w:r w:rsidR="002764E5">
        <w:rPr>
          <w:rFonts w:ascii="Times New Roman" w:hAnsi="Times New Roman"/>
          <w:sz w:val="24"/>
          <w:szCs w:val="24"/>
        </w:rPr>
        <w:t>;</w:t>
      </w:r>
      <w:r w:rsidR="00F43041" w:rsidRPr="001D5985">
        <w:rPr>
          <w:rFonts w:ascii="Times New Roman" w:hAnsi="Times New Roman"/>
          <w:sz w:val="24"/>
          <w:szCs w:val="24"/>
        </w:rPr>
        <w:t xml:space="preserve">  выставочный зал</w:t>
      </w:r>
      <w:r w:rsidR="0077299D" w:rsidRPr="001D5985">
        <w:rPr>
          <w:rFonts w:ascii="Times New Roman" w:hAnsi="Times New Roman"/>
          <w:sz w:val="24"/>
          <w:szCs w:val="24"/>
        </w:rPr>
        <w:t xml:space="preserve">. </w:t>
      </w:r>
    </w:p>
    <w:p w:rsidR="00C57565" w:rsidRDefault="0077299D" w:rsidP="00D77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Б</w:t>
      </w:r>
      <w:r w:rsidR="008169D0" w:rsidRPr="001D5985">
        <w:rPr>
          <w:rFonts w:ascii="Times New Roman" w:hAnsi="Times New Roman"/>
          <w:sz w:val="24"/>
          <w:szCs w:val="24"/>
        </w:rPr>
        <w:t xml:space="preserve">ыли </w:t>
      </w:r>
      <w:r w:rsidR="00EB0666" w:rsidRPr="001D5985">
        <w:rPr>
          <w:rFonts w:ascii="Times New Roman" w:hAnsi="Times New Roman"/>
          <w:sz w:val="24"/>
          <w:szCs w:val="24"/>
        </w:rPr>
        <w:t xml:space="preserve"> о</w:t>
      </w:r>
      <w:r w:rsidR="00B63CB0" w:rsidRPr="001D5985">
        <w:rPr>
          <w:rFonts w:ascii="Times New Roman" w:hAnsi="Times New Roman"/>
          <w:sz w:val="24"/>
          <w:szCs w:val="24"/>
        </w:rPr>
        <w:t>формлен</w:t>
      </w:r>
      <w:r w:rsidR="00AB1016" w:rsidRPr="001D5985">
        <w:rPr>
          <w:rFonts w:ascii="Times New Roman" w:hAnsi="Times New Roman"/>
          <w:sz w:val="24"/>
          <w:szCs w:val="24"/>
        </w:rPr>
        <w:t>ы</w:t>
      </w:r>
      <w:r w:rsidR="008169D0" w:rsidRPr="001D5985">
        <w:rPr>
          <w:rFonts w:ascii="Times New Roman" w:hAnsi="Times New Roman"/>
          <w:sz w:val="24"/>
          <w:szCs w:val="24"/>
        </w:rPr>
        <w:t xml:space="preserve"> </w:t>
      </w:r>
      <w:r w:rsidR="0023523E" w:rsidRPr="001D5985">
        <w:rPr>
          <w:rFonts w:ascii="Times New Roman" w:hAnsi="Times New Roman"/>
          <w:sz w:val="24"/>
          <w:szCs w:val="24"/>
        </w:rPr>
        <w:t xml:space="preserve"> в музее </w:t>
      </w:r>
      <w:r w:rsidR="008169D0" w:rsidRPr="001D5985">
        <w:rPr>
          <w:rFonts w:ascii="Times New Roman" w:hAnsi="Times New Roman"/>
          <w:sz w:val="24"/>
          <w:szCs w:val="24"/>
        </w:rPr>
        <w:t xml:space="preserve">новые </w:t>
      </w:r>
      <w:r w:rsidR="00B63CB0" w:rsidRPr="001D5985">
        <w:rPr>
          <w:rFonts w:ascii="Times New Roman" w:hAnsi="Times New Roman"/>
          <w:sz w:val="24"/>
          <w:szCs w:val="24"/>
        </w:rPr>
        <w:t xml:space="preserve"> </w:t>
      </w:r>
      <w:r w:rsidR="003D076A" w:rsidRPr="001D5985">
        <w:rPr>
          <w:rFonts w:ascii="Times New Roman" w:hAnsi="Times New Roman"/>
          <w:sz w:val="24"/>
          <w:szCs w:val="24"/>
        </w:rPr>
        <w:t xml:space="preserve"> </w:t>
      </w:r>
      <w:r w:rsidR="00B70F3B">
        <w:rPr>
          <w:rFonts w:ascii="Times New Roman" w:hAnsi="Times New Roman"/>
          <w:sz w:val="24"/>
          <w:szCs w:val="24"/>
        </w:rPr>
        <w:t xml:space="preserve">3 </w:t>
      </w:r>
      <w:r w:rsidR="00EB0666" w:rsidRPr="001D5985">
        <w:rPr>
          <w:rFonts w:ascii="Times New Roman" w:hAnsi="Times New Roman"/>
          <w:sz w:val="24"/>
          <w:szCs w:val="24"/>
        </w:rPr>
        <w:t xml:space="preserve">тематические </w:t>
      </w:r>
      <w:r w:rsidR="00B63CB0" w:rsidRPr="001D5985">
        <w:rPr>
          <w:rFonts w:ascii="Times New Roman" w:hAnsi="Times New Roman"/>
          <w:sz w:val="24"/>
          <w:szCs w:val="24"/>
        </w:rPr>
        <w:t xml:space="preserve"> выстав</w:t>
      </w:r>
      <w:r w:rsidR="002B4446" w:rsidRPr="001D5985">
        <w:rPr>
          <w:rFonts w:ascii="Times New Roman" w:hAnsi="Times New Roman"/>
          <w:sz w:val="24"/>
          <w:szCs w:val="24"/>
        </w:rPr>
        <w:t>к</w:t>
      </w:r>
      <w:r w:rsidR="00BD6B12" w:rsidRPr="001D5985">
        <w:rPr>
          <w:rFonts w:ascii="Times New Roman" w:hAnsi="Times New Roman"/>
          <w:sz w:val="24"/>
          <w:szCs w:val="24"/>
        </w:rPr>
        <w:t>и</w:t>
      </w:r>
      <w:r w:rsidR="00C57565">
        <w:rPr>
          <w:rFonts w:ascii="Times New Roman" w:hAnsi="Times New Roman"/>
          <w:sz w:val="24"/>
          <w:szCs w:val="24"/>
        </w:rPr>
        <w:t>:</w:t>
      </w:r>
    </w:p>
    <w:p w:rsidR="009B3B33" w:rsidRDefault="009B3B33" w:rsidP="00D77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 «Следы скифо-сарматской эпохи»;</w:t>
      </w:r>
      <w:r w:rsidR="008B0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- «75-и летию Сталинградской битвы посвящается»;</w:t>
      </w:r>
    </w:p>
    <w:p w:rsidR="002764E5" w:rsidRDefault="009B3B33" w:rsidP="00D77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«</w:t>
      </w:r>
      <w:r w:rsidR="003024F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еоргиевские кавалеры</w:t>
      </w:r>
      <w:r w:rsidR="003024F3">
        <w:rPr>
          <w:rFonts w:ascii="Times New Roman" w:hAnsi="Times New Roman"/>
          <w:sz w:val="24"/>
          <w:szCs w:val="24"/>
        </w:rPr>
        <w:t>-земляки</w:t>
      </w:r>
      <w:r>
        <w:rPr>
          <w:rFonts w:ascii="Times New Roman" w:hAnsi="Times New Roman"/>
          <w:sz w:val="24"/>
          <w:szCs w:val="24"/>
        </w:rPr>
        <w:t>»</w:t>
      </w:r>
      <w:r w:rsidR="00FD6CAE">
        <w:rPr>
          <w:rFonts w:ascii="Times New Roman" w:hAnsi="Times New Roman"/>
          <w:sz w:val="24"/>
          <w:szCs w:val="24"/>
        </w:rPr>
        <w:t>.</w:t>
      </w:r>
      <w:r w:rsidR="00B70F3B">
        <w:rPr>
          <w:rFonts w:ascii="Times New Roman" w:hAnsi="Times New Roman"/>
          <w:sz w:val="24"/>
          <w:szCs w:val="24"/>
        </w:rPr>
        <w:t xml:space="preserve">  </w:t>
      </w:r>
    </w:p>
    <w:p w:rsidR="00C11095" w:rsidRPr="001D5985" w:rsidRDefault="002764E5" w:rsidP="00D77A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0F3B">
        <w:rPr>
          <w:rFonts w:ascii="Times New Roman" w:hAnsi="Times New Roman"/>
          <w:sz w:val="24"/>
          <w:szCs w:val="24"/>
        </w:rPr>
        <w:t xml:space="preserve">  </w:t>
      </w:r>
      <w:r w:rsidR="009B3B33">
        <w:rPr>
          <w:rFonts w:ascii="Times New Roman" w:hAnsi="Times New Roman"/>
          <w:sz w:val="24"/>
          <w:szCs w:val="24"/>
        </w:rPr>
        <w:t>Кроме этого с</w:t>
      </w:r>
      <w:r w:rsidR="00C11095" w:rsidRPr="001D5985">
        <w:rPr>
          <w:rFonts w:ascii="Times New Roman" w:hAnsi="Times New Roman"/>
          <w:sz w:val="24"/>
          <w:szCs w:val="24"/>
        </w:rPr>
        <w:t xml:space="preserve"> 15 марта по 7 июня 2017 года </w:t>
      </w:r>
      <w:r w:rsidR="0077299D" w:rsidRPr="001D5985">
        <w:rPr>
          <w:rFonts w:ascii="Times New Roman" w:hAnsi="Times New Roman"/>
          <w:sz w:val="24"/>
          <w:szCs w:val="24"/>
        </w:rPr>
        <w:t>на первом этаже</w:t>
      </w:r>
      <w:r w:rsidR="0077299D" w:rsidRPr="001D5985">
        <w:rPr>
          <w:rFonts w:ascii="Times New Roman" w:hAnsi="Times New Roman"/>
          <w:b/>
          <w:sz w:val="24"/>
          <w:szCs w:val="24"/>
        </w:rPr>
        <w:t xml:space="preserve"> </w:t>
      </w:r>
      <w:r w:rsidR="00C11095" w:rsidRPr="001D5985">
        <w:rPr>
          <w:rFonts w:ascii="Times New Roman" w:hAnsi="Times New Roman"/>
          <w:sz w:val="24"/>
          <w:szCs w:val="24"/>
        </w:rPr>
        <w:t>была размещена  передвижная выставка Историко-мемориального Музея-заповедника «Сталинградская битва» (отдел «Мемориально-исторический музей»)  под  названием   «Судьба героя - земляка»</w:t>
      </w:r>
      <w:r w:rsidR="0077299D" w:rsidRPr="001D5985">
        <w:rPr>
          <w:rFonts w:ascii="Times New Roman" w:hAnsi="Times New Roman"/>
          <w:sz w:val="24"/>
          <w:szCs w:val="24"/>
        </w:rPr>
        <w:t xml:space="preserve"> о К.И.Недорубове.</w:t>
      </w:r>
      <w:r w:rsidR="00C11095" w:rsidRPr="001D5985">
        <w:rPr>
          <w:rFonts w:ascii="Times New Roman" w:hAnsi="Times New Roman"/>
          <w:sz w:val="24"/>
          <w:szCs w:val="24"/>
        </w:rPr>
        <w:t xml:space="preserve"> </w:t>
      </w:r>
    </w:p>
    <w:p w:rsidR="003024F3" w:rsidRDefault="0077299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   По тематике года экологии  была</w:t>
      </w:r>
      <w:r w:rsidR="007E6A56">
        <w:rPr>
          <w:rFonts w:ascii="Times New Roman" w:hAnsi="Times New Roman"/>
          <w:sz w:val="24"/>
          <w:szCs w:val="24"/>
        </w:rPr>
        <w:t xml:space="preserve"> также </w:t>
      </w:r>
      <w:r w:rsidRPr="001D5985">
        <w:rPr>
          <w:rFonts w:ascii="Times New Roman" w:hAnsi="Times New Roman"/>
          <w:sz w:val="24"/>
          <w:szCs w:val="24"/>
        </w:rPr>
        <w:t xml:space="preserve"> оформлен</w:t>
      </w:r>
      <w:r w:rsidR="0023523E" w:rsidRPr="001D5985">
        <w:rPr>
          <w:rFonts w:ascii="Times New Roman" w:hAnsi="Times New Roman"/>
          <w:sz w:val="24"/>
          <w:szCs w:val="24"/>
        </w:rPr>
        <w:t xml:space="preserve">а к весеннему сезону </w:t>
      </w:r>
      <w:r w:rsidR="002B4446" w:rsidRPr="001D5985">
        <w:rPr>
          <w:rFonts w:ascii="Times New Roman" w:hAnsi="Times New Roman"/>
          <w:sz w:val="24"/>
          <w:szCs w:val="24"/>
        </w:rPr>
        <w:t>фотовыставк</w:t>
      </w:r>
      <w:r w:rsidRPr="001D5985">
        <w:rPr>
          <w:rFonts w:ascii="Times New Roman" w:hAnsi="Times New Roman"/>
          <w:sz w:val="24"/>
          <w:szCs w:val="24"/>
        </w:rPr>
        <w:t>а</w:t>
      </w:r>
      <w:r w:rsidR="002B4446" w:rsidRPr="001D5985">
        <w:rPr>
          <w:rFonts w:ascii="Times New Roman" w:hAnsi="Times New Roman"/>
          <w:sz w:val="24"/>
          <w:szCs w:val="24"/>
        </w:rPr>
        <w:t xml:space="preserve"> «</w:t>
      </w:r>
      <w:r w:rsidR="00C11095" w:rsidRPr="001D5985">
        <w:rPr>
          <w:rFonts w:ascii="Times New Roman" w:hAnsi="Times New Roman"/>
          <w:sz w:val="24"/>
          <w:szCs w:val="24"/>
        </w:rPr>
        <w:t>Краснокнижные первоцветы Природного парка «Донской</w:t>
      </w:r>
      <w:r w:rsidR="002B4446" w:rsidRPr="001D5985">
        <w:rPr>
          <w:rFonts w:ascii="Times New Roman" w:hAnsi="Times New Roman"/>
          <w:sz w:val="24"/>
          <w:szCs w:val="24"/>
        </w:rPr>
        <w:t>»</w:t>
      </w:r>
      <w:r w:rsidRPr="001D5985">
        <w:rPr>
          <w:rFonts w:ascii="Times New Roman" w:hAnsi="Times New Roman"/>
          <w:sz w:val="24"/>
          <w:szCs w:val="24"/>
        </w:rPr>
        <w:t>.</w:t>
      </w:r>
      <w:r w:rsidR="004F5FC8" w:rsidRPr="001D5985">
        <w:rPr>
          <w:rFonts w:ascii="Times New Roman" w:hAnsi="Times New Roman"/>
          <w:sz w:val="24"/>
          <w:szCs w:val="24"/>
        </w:rPr>
        <w:t xml:space="preserve"> </w:t>
      </w:r>
      <w:r w:rsidR="00CD680D" w:rsidRPr="001D5985">
        <w:rPr>
          <w:rFonts w:ascii="Times New Roman" w:hAnsi="Times New Roman"/>
          <w:sz w:val="24"/>
          <w:szCs w:val="24"/>
        </w:rPr>
        <w:t xml:space="preserve"> </w:t>
      </w:r>
    </w:p>
    <w:p w:rsidR="00EB0666" w:rsidRPr="001D5985" w:rsidRDefault="003024F3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Всего выставки,  оформленные в  течени</w:t>
      </w:r>
      <w:r w:rsidR="00FD6CAE"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FD389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условиях  стационара</w:t>
      </w:r>
      <w:r w:rsidR="00FD6CA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посетили 3514 человек.</w:t>
      </w:r>
    </w:p>
    <w:p w:rsidR="00EB0666" w:rsidRPr="001D5985" w:rsidRDefault="00EB0666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</w:t>
      </w:r>
      <w:r w:rsidR="0023523E" w:rsidRPr="001D5985">
        <w:rPr>
          <w:rFonts w:ascii="Times New Roman" w:hAnsi="Times New Roman"/>
          <w:sz w:val="24"/>
          <w:szCs w:val="24"/>
        </w:rPr>
        <w:t xml:space="preserve">  </w:t>
      </w:r>
      <w:r w:rsidR="003024F3">
        <w:rPr>
          <w:rFonts w:ascii="Times New Roman" w:hAnsi="Times New Roman"/>
          <w:sz w:val="24"/>
          <w:szCs w:val="24"/>
        </w:rPr>
        <w:t xml:space="preserve"> </w:t>
      </w:r>
      <w:r w:rsidR="0023523E" w:rsidRPr="001D5985">
        <w:rPr>
          <w:rFonts w:ascii="Times New Roman" w:hAnsi="Times New Roman"/>
          <w:sz w:val="24"/>
          <w:szCs w:val="24"/>
        </w:rPr>
        <w:t>Б</w:t>
      </w:r>
      <w:r w:rsidR="00CD680D" w:rsidRPr="001D5985">
        <w:rPr>
          <w:rFonts w:ascii="Times New Roman" w:hAnsi="Times New Roman"/>
          <w:sz w:val="24"/>
          <w:szCs w:val="24"/>
        </w:rPr>
        <w:t xml:space="preserve">ыл продолжен сбор </w:t>
      </w:r>
      <w:r w:rsidR="004F5FC8" w:rsidRPr="001D5985">
        <w:rPr>
          <w:rFonts w:ascii="Times New Roman" w:hAnsi="Times New Roman"/>
          <w:sz w:val="24"/>
          <w:szCs w:val="24"/>
        </w:rPr>
        <w:t xml:space="preserve">краеведческого </w:t>
      </w:r>
      <w:r w:rsidR="00CD680D" w:rsidRPr="001D5985">
        <w:rPr>
          <w:rFonts w:ascii="Times New Roman" w:hAnsi="Times New Roman"/>
          <w:sz w:val="24"/>
          <w:szCs w:val="24"/>
        </w:rPr>
        <w:t>материал</w:t>
      </w:r>
      <w:r w:rsidR="004F5FC8" w:rsidRPr="001D5985">
        <w:rPr>
          <w:rFonts w:ascii="Times New Roman" w:hAnsi="Times New Roman"/>
          <w:sz w:val="24"/>
          <w:szCs w:val="24"/>
        </w:rPr>
        <w:t>а</w:t>
      </w:r>
      <w:r w:rsidR="00CD680D" w:rsidRPr="001D5985">
        <w:rPr>
          <w:rFonts w:ascii="Times New Roman" w:hAnsi="Times New Roman"/>
          <w:sz w:val="24"/>
          <w:szCs w:val="24"/>
        </w:rPr>
        <w:t xml:space="preserve"> и экспонатов. </w:t>
      </w:r>
      <w:r w:rsidRPr="001D5985">
        <w:rPr>
          <w:rFonts w:ascii="Times New Roman" w:hAnsi="Times New Roman"/>
          <w:sz w:val="24"/>
          <w:szCs w:val="24"/>
        </w:rPr>
        <w:t xml:space="preserve">Пополнился  </w:t>
      </w:r>
      <w:r w:rsidR="0077299D" w:rsidRPr="001D5985">
        <w:rPr>
          <w:rFonts w:ascii="Times New Roman" w:hAnsi="Times New Roman"/>
          <w:sz w:val="24"/>
          <w:szCs w:val="24"/>
        </w:rPr>
        <w:t xml:space="preserve">основной </w:t>
      </w:r>
      <w:r w:rsidRPr="001D5985">
        <w:rPr>
          <w:rFonts w:ascii="Times New Roman" w:hAnsi="Times New Roman"/>
          <w:sz w:val="24"/>
          <w:szCs w:val="24"/>
        </w:rPr>
        <w:t xml:space="preserve">фонд музейных предметов  на  </w:t>
      </w:r>
      <w:r w:rsidR="002E04FB">
        <w:rPr>
          <w:rFonts w:ascii="Times New Roman" w:hAnsi="Times New Roman"/>
          <w:sz w:val="24"/>
          <w:szCs w:val="24"/>
        </w:rPr>
        <w:t>20</w:t>
      </w:r>
      <w:r w:rsidRPr="001D5985">
        <w:rPr>
          <w:rFonts w:ascii="Times New Roman" w:hAnsi="Times New Roman"/>
          <w:sz w:val="24"/>
          <w:szCs w:val="24"/>
        </w:rPr>
        <w:t xml:space="preserve"> единиц</w:t>
      </w:r>
      <w:r w:rsidR="0077299D" w:rsidRPr="001D5985">
        <w:rPr>
          <w:rFonts w:ascii="Times New Roman" w:hAnsi="Times New Roman"/>
          <w:sz w:val="24"/>
          <w:szCs w:val="24"/>
        </w:rPr>
        <w:t>. Ч</w:t>
      </w:r>
      <w:r w:rsidRPr="001D5985">
        <w:rPr>
          <w:rFonts w:ascii="Times New Roman" w:hAnsi="Times New Roman"/>
          <w:sz w:val="24"/>
          <w:szCs w:val="24"/>
        </w:rPr>
        <w:t>исло предметов основного фонда  составляет  6</w:t>
      </w:r>
      <w:r w:rsidR="007161BC" w:rsidRPr="001D5985">
        <w:rPr>
          <w:rFonts w:ascii="Times New Roman" w:hAnsi="Times New Roman"/>
          <w:sz w:val="24"/>
          <w:szCs w:val="24"/>
        </w:rPr>
        <w:t>4</w:t>
      </w:r>
      <w:r w:rsidR="00B70F3B">
        <w:rPr>
          <w:rFonts w:ascii="Times New Roman" w:hAnsi="Times New Roman"/>
          <w:sz w:val="24"/>
          <w:szCs w:val="24"/>
        </w:rPr>
        <w:t>8</w:t>
      </w:r>
      <w:r w:rsidRPr="001D5985">
        <w:rPr>
          <w:rFonts w:ascii="Times New Roman" w:hAnsi="Times New Roman"/>
          <w:sz w:val="24"/>
          <w:szCs w:val="24"/>
        </w:rPr>
        <w:t xml:space="preserve"> ед</w:t>
      </w:r>
      <w:r w:rsidR="008169D0" w:rsidRPr="001D5985">
        <w:rPr>
          <w:rFonts w:ascii="Times New Roman" w:hAnsi="Times New Roman"/>
          <w:sz w:val="24"/>
          <w:szCs w:val="24"/>
        </w:rPr>
        <w:t>иниц</w:t>
      </w:r>
      <w:r w:rsidRPr="001D5985">
        <w:rPr>
          <w:rFonts w:ascii="Times New Roman" w:hAnsi="Times New Roman"/>
          <w:sz w:val="24"/>
          <w:szCs w:val="24"/>
        </w:rPr>
        <w:t>.</w:t>
      </w:r>
    </w:p>
    <w:p w:rsidR="00636A47" w:rsidRPr="001D5985" w:rsidRDefault="00CD680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</w:t>
      </w:r>
      <w:r w:rsidR="008169D0" w:rsidRPr="001D5985">
        <w:rPr>
          <w:rFonts w:ascii="Times New Roman" w:hAnsi="Times New Roman"/>
          <w:sz w:val="24"/>
          <w:szCs w:val="24"/>
        </w:rPr>
        <w:t xml:space="preserve">В </w:t>
      </w:r>
      <w:r w:rsidRPr="001D5985">
        <w:rPr>
          <w:rFonts w:ascii="Times New Roman" w:hAnsi="Times New Roman"/>
          <w:sz w:val="24"/>
          <w:szCs w:val="24"/>
        </w:rPr>
        <w:t xml:space="preserve"> музей на безвозмездной</w:t>
      </w:r>
      <w:r w:rsidR="008169D0" w:rsidRPr="001D5985">
        <w:rPr>
          <w:rFonts w:ascii="Times New Roman" w:hAnsi="Times New Roman"/>
          <w:sz w:val="24"/>
          <w:szCs w:val="24"/>
        </w:rPr>
        <w:t xml:space="preserve">, </w:t>
      </w:r>
      <w:r w:rsidRPr="001D5985">
        <w:rPr>
          <w:rFonts w:ascii="Times New Roman" w:hAnsi="Times New Roman"/>
          <w:sz w:val="24"/>
          <w:szCs w:val="24"/>
        </w:rPr>
        <w:t xml:space="preserve"> основе поступили</w:t>
      </w:r>
      <w:r w:rsidR="007161BC" w:rsidRPr="001D5985">
        <w:rPr>
          <w:rFonts w:ascii="Times New Roman" w:hAnsi="Times New Roman"/>
          <w:sz w:val="24"/>
          <w:szCs w:val="24"/>
        </w:rPr>
        <w:t xml:space="preserve"> от </w:t>
      </w:r>
      <w:r w:rsidR="0077299D" w:rsidRPr="001D5985">
        <w:rPr>
          <w:rFonts w:ascii="Times New Roman" w:hAnsi="Times New Roman"/>
          <w:sz w:val="24"/>
          <w:szCs w:val="24"/>
        </w:rPr>
        <w:t>таксидермиста</w:t>
      </w:r>
      <w:r w:rsidR="007161BC" w:rsidRPr="001D5985">
        <w:rPr>
          <w:rFonts w:ascii="Times New Roman" w:hAnsi="Times New Roman"/>
          <w:sz w:val="24"/>
          <w:szCs w:val="24"/>
        </w:rPr>
        <w:t xml:space="preserve">  Яикова  П.И. </w:t>
      </w:r>
      <w:r w:rsidRPr="001D5985">
        <w:rPr>
          <w:rFonts w:ascii="Times New Roman" w:hAnsi="Times New Roman"/>
          <w:sz w:val="24"/>
          <w:szCs w:val="24"/>
        </w:rPr>
        <w:t xml:space="preserve">  </w:t>
      </w:r>
      <w:r w:rsidR="00EB0666" w:rsidRPr="001D5985">
        <w:rPr>
          <w:rFonts w:ascii="Times New Roman" w:hAnsi="Times New Roman"/>
          <w:sz w:val="24"/>
          <w:szCs w:val="24"/>
        </w:rPr>
        <w:t>экспонаты</w:t>
      </w:r>
      <w:r w:rsidR="008169D0" w:rsidRPr="001D5985">
        <w:rPr>
          <w:rFonts w:ascii="Times New Roman" w:hAnsi="Times New Roman"/>
          <w:sz w:val="24"/>
          <w:szCs w:val="24"/>
        </w:rPr>
        <w:t>:</w:t>
      </w:r>
      <w:r w:rsidR="00EB0666" w:rsidRPr="001D5985">
        <w:rPr>
          <w:rFonts w:ascii="Times New Roman" w:hAnsi="Times New Roman"/>
          <w:sz w:val="24"/>
          <w:szCs w:val="24"/>
        </w:rPr>
        <w:t xml:space="preserve">   </w:t>
      </w:r>
      <w:r w:rsidR="00B80C09" w:rsidRPr="001D5985">
        <w:rPr>
          <w:rFonts w:ascii="Times New Roman" w:hAnsi="Times New Roman"/>
          <w:sz w:val="24"/>
          <w:szCs w:val="24"/>
        </w:rPr>
        <w:t xml:space="preserve"> </w:t>
      </w:r>
      <w:r w:rsidR="00B755FA" w:rsidRPr="001D5985">
        <w:rPr>
          <w:rFonts w:ascii="Times New Roman" w:hAnsi="Times New Roman"/>
          <w:sz w:val="24"/>
          <w:szCs w:val="24"/>
        </w:rPr>
        <w:t xml:space="preserve"> чучело </w:t>
      </w:r>
      <w:r w:rsidR="007161BC" w:rsidRPr="001D5985">
        <w:rPr>
          <w:rFonts w:ascii="Times New Roman" w:hAnsi="Times New Roman"/>
          <w:sz w:val="24"/>
          <w:szCs w:val="24"/>
        </w:rPr>
        <w:t xml:space="preserve">головы косули,  </w:t>
      </w:r>
      <w:r w:rsidR="0023523E" w:rsidRPr="001D5985">
        <w:rPr>
          <w:rFonts w:ascii="Times New Roman" w:hAnsi="Times New Roman"/>
          <w:sz w:val="24"/>
          <w:szCs w:val="24"/>
        </w:rPr>
        <w:t xml:space="preserve">четыре </w:t>
      </w:r>
      <w:r w:rsidR="007161BC" w:rsidRPr="001D5985">
        <w:rPr>
          <w:rFonts w:ascii="Times New Roman" w:hAnsi="Times New Roman"/>
          <w:sz w:val="24"/>
          <w:szCs w:val="24"/>
        </w:rPr>
        <w:t>чучела  птиц</w:t>
      </w:r>
      <w:r w:rsidR="0077299D" w:rsidRPr="001D5985">
        <w:rPr>
          <w:rFonts w:ascii="Times New Roman" w:hAnsi="Times New Roman"/>
          <w:sz w:val="24"/>
          <w:szCs w:val="24"/>
        </w:rPr>
        <w:t>.</w:t>
      </w:r>
      <w:r w:rsidR="00B755FA" w:rsidRPr="001D5985">
        <w:rPr>
          <w:rFonts w:ascii="Times New Roman" w:hAnsi="Times New Roman"/>
          <w:sz w:val="24"/>
          <w:szCs w:val="24"/>
        </w:rPr>
        <w:t xml:space="preserve">  </w:t>
      </w:r>
      <w:r w:rsidR="007161BC" w:rsidRPr="001D5985">
        <w:rPr>
          <w:rFonts w:ascii="Times New Roman" w:hAnsi="Times New Roman"/>
          <w:sz w:val="24"/>
          <w:szCs w:val="24"/>
        </w:rPr>
        <w:t xml:space="preserve"> </w:t>
      </w:r>
      <w:r w:rsidR="002764E5">
        <w:rPr>
          <w:rFonts w:ascii="Times New Roman" w:hAnsi="Times New Roman"/>
          <w:sz w:val="24"/>
          <w:szCs w:val="24"/>
        </w:rPr>
        <w:t xml:space="preserve"> </w:t>
      </w:r>
      <w:r w:rsidR="007161BC" w:rsidRPr="001D5985">
        <w:rPr>
          <w:rFonts w:ascii="Times New Roman" w:hAnsi="Times New Roman"/>
          <w:sz w:val="24"/>
          <w:szCs w:val="24"/>
        </w:rPr>
        <w:t xml:space="preserve">Учитель Озёрской средней общеобразовательной  школы Кащеев А.М. оказал огромную помощь музею </w:t>
      </w:r>
      <w:r w:rsidR="0077299D" w:rsidRPr="001D5985">
        <w:rPr>
          <w:rFonts w:ascii="Times New Roman" w:hAnsi="Times New Roman"/>
          <w:sz w:val="24"/>
          <w:szCs w:val="24"/>
        </w:rPr>
        <w:t xml:space="preserve">и </w:t>
      </w:r>
      <w:r w:rsidR="007161BC" w:rsidRPr="001D5985">
        <w:rPr>
          <w:rFonts w:ascii="Times New Roman" w:hAnsi="Times New Roman"/>
          <w:sz w:val="24"/>
          <w:szCs w:val="24"/>
        </w:rPr>
        <w:t>в очередной раз он  передал в дар   коллекцию орудий труда каменного века. Они были им  найдены в ходе</w:t>
      </w:r>
      <w:r w:rsidR="002E04FB">
        <w:rPr>
          <w:rFonts w:ascii="Times New Roman" w:hAnsi="Times New Roman"/>
          <w:sz w:val="24"/>
          <w:szCs w:val="24"/>
        </w:rPr>
        <w:t xml:space="preserve"> его</w:t>
      </w:r>
      <w:r w:rsidR="007161BC" w:rsidRPr="001D5985">
        <w:rPr>
          <w:rFonts w:ascii="Times New Roman" w:hAnsi="Times New Roman"/>
          <w:sz w:val="24"/>
          <w:szCs w:val="24"/>
        </w:rPr>
        <w:t xml:space="preserve"> личных поездок и экспедиций с учениками  на    первобытной </w:t>
      </w:r>
      <w:r w:rsidR="007161BC" w:rsidRPr="001D5985">
        <w:rPr>
          <w:rFonts w:ascii="Times New Roman" w:hAnsi="Times New Roman"/>
          <w:iCs/>
          <w:sz w:val="24"/>
          <w:szCs w:val="24"/>
        </w:rPr>
        <w:t xml:space="preserve"> стоянке Новогригорьевская. </w:t>
      </w:r>
      <w:r w:rsidR="002764E5">
        <w:rPr>
          <w:rFonts w:ascii="Times New Roman" w:hAnsi="Times New Roman"/>
          <w:iCs/>
          <w:sz w:val="24"/>
          <w:szCs w:val="24"/>
        </w:rPr>
        <w:t xml:space="preserve"> </w:t>
      </w:r>
      <w:r w:rsidR="00AE4072" w:rsidRPr="001D5985">
        <w:rPr>
          <w:rFonts w:ascii="Times New Roman" w:hAnsi="Times New Roman"/>
          <w:iCs/>
          <w:sz w:val="24"/>
          <w:szCs w:val="24"/>
        </w:rPr>
        <w:t>Н</w:t>
      </w:r>
      <w:r w:rsidR="007161BC" w:rsidRPr="001D5985">
        <w:rPr>
          <w:rFonts w:ascii="Times New Roman" w:hAnsi="Times New Roman"/>
          <w:iCs/>
          <w:sz w:val="24"/>
          <w:szCs w:val="24"/>
        </w:rPr>
        <w:t xml:space="preserve">есколько </w:t>
      </w:r>
      <w:r w:rsidR="007161BC" w:rsidRPr="001D5985">
        <w:rPr>
          <w:rFonts w:ascii="Times New Roman" w:hAnsi="Times New Roman"/>
          <w:sz w:val="24"/>
          <w:szCs w:val="24"/>
        </w:rPr>
        <w:t>орудий труда каменного века</w:t>
      </w:r>
      <w:r w:rsidR="0023523E" w:rsidRPr="001D5985">
        <w:rPr>
          <w:rFonts w:ascii="Times New Roman" w:hAnsi="Times New Roman"/>
          <w:sz w:val="24"/>
          <w:szCs w:val="24"/>
        </w:rPr>
        <w:t xml:space="preserve">,  </w:t>
      </w:r>
      <w:r w:rsidR="007161BC" w:rsidRPr="001D5985">
        <w:rPr>
          <w:rFonts w:ascii="Times New Roman" w:hAnsi="Times New Roman"/>
          <w:sz w:val="24"/>
          <w:szCs w:val="24"/>
        </w:rPr>
        <w:t xml:space="preserve"> бронзовых наконечников стрел,  часть бивня мамонта</w:t>
      </w:r>
      <w:r w:rsidR="00AE10F7" w:rsidRPr="001D5985">
        <w:rPr>
          <w:rFonts w:ascii="Times New Roman" w:hAnsi="Times New Roman"/>
          <w:sz w:val="24"/>
          <w:szCs w:val="24"/>
        </w:rPr>
        <w:t xml:space="preserve"> поступили</w:t>
      </w:r>
      <w:r w:rsidR="0023523E" w:rsidRPr="001D5985">
        <w:rPr>
          <w:rFonts w:ascii="Times New Roman" w:hAnsi="Times New Roman"/>
          <w:sz w:val="24"/>
          <w:szCs w:val="24"/>
        </w:rPr>
        <w:t xml:space="preserve"> </w:t>
      </w:r>
      <w:r w:rsidR="00824173" w:rsidRPr="001D59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0F7" w:rsidRPr="001D5985">
        <w:rPr>
          <w:rFonts w:ascii="Times New Roman" w:hAnsi="Times New Roman"/>
          <w:sz w:val="24"/>
          <w:szCs w:val="24"/>
        </w:rPr>
        <w:t>в</w:t>
      </w:r>
      <w:proofErr w:type="gramEnd"/>
      <w:r w:rsidR="00AE10F7" w:rsidRPr="001D5985">
        <w:rPr>
          <w:rFonts w:ascii="Times New Roman" w:hAnsi="Times New Roman"/>
          <w:sz w:val="24"/>
          <w:szCs w:val="24"/>
        </w:rPr>
        <w:t xml:space="preserve"> музей от сына</w:t>
      </w:r>
      <w:r w:rsidR="00EC0F29" w:rsidRPr="001D5985">
        <w:rPr>
          <w:rFonts w:ascii="Times New Roman" w:hAnsi="Times New Roman"/>
          <w:sz w:val="24"/>
          <w:szCs w:val="24"/>
        </w:rPr>
        <w:t xml:space="preserve">, </w:t>
      </w:r>
      <w:r w:rsidR="00AE10F7" w:rsidRPr="001D5985">
        <w:rPr>
          <w:rFonts w:ascii="Times New Roman" w:hAnsi="Times New Roman"/>
          <w:sz w:val="24"/>
          <w:szCs w:val="24"/>
        </w:rPr>
        <w:t xml:space="preserve"> бывшего</w:t>
      </w:r>
      <w:r w:rsidR="00AE4072" w:rsidRPr="001D5985">
        <w:rPr>
          <w:rFonts w:ascii="Times New Roman" w:hAnsi="Times New Roman"/>
          <w:sz w:val="24"/>
          <w:szCs w:val="24"/>
        </w:rPr>
        <w:t xml:space="preserve"> краеведа</w:t>
      </w:r>
      <w:r w:rsidR="00FD6CAE">
        <w:rPr>
          <w:rFonts w:ascii="Times New Roman" w:hAnsi="Times New Roman"/>
          <w:sz w:val="24"/>
          <w:szCs w:val="24"/>
        </w:rPr>
        <w:t xml:space="preserve">,  </w:t>
      </w:r>
      <w:r w:rsidR="00AE10F7" w:rsidRPr="001D5985">
        <w:rPr>
          <w:rFonts w:ascii="Times New Roman" w:hAnsi="Times New Roman"/>
          <w:sz w:val="24"/>
          <w:szCs w:val="24"/>
        </w:rPr>
        <w:t>учителя Кондрашовской средней школы</w:t>
      </w:r>
      <w:r w:rsidR="00824173" w:rsidRPr="001D5985">
        <w:rPr>
          <w:rFonts w:ascii="Times New Roman" w:hAnsi="Times New Roman"/>
          <w:sz w:val="24"/>
          <w:szCs w:val="24"/>
        </w:rPr>
        <w:t xml:space="preserve">, </w:t>
      </w:r>
      <w:r w:rsidR="00AE10F7" w:rsidRPr="001D5985">
        <w:rPr>
          <w:rFonts w:ascii="Times New Roman" w:hAnsi="Times New Roman"/>
          <w:sz w:val="24"/>
          <w:szCs w:val="24"/>
        </w:rPr>
        <w:t xml:space="preserve"> участника ВОВ Моторина М.Ф.</w:t>
      </w:r>
      <w:r w:rsidR="007161BC" w:rsidRPr="001D5985">
        <w:rPr>
          <w:rFonts w:ascii="Times New Roman" w:hAnsi="Times New Roman"/>
          <w:sz w:val="24"/>
          <w:szCs w:val="24"/>
        </w:rPr>
        <w:t xml:space="preserve">  </w:t>
      </w:r>
      <w:r w:rsidR="008169D0" w:rsidRPr="001D5985">
        <w:rPr>
          <w:rFonts w:ascii="Times New Roman" w:hAnsi="Times New Roman"/>
          <w:sz w:val="24"/>
          <w:szCs w:val="24"/>
        </w:rPr>
        <w:t xml:space="preserve"> </w:t>
      </w:r>
    </w:p>
    <w:p w:rsidR="00CD680D" w:rsidRPr="001D5985" w:rsidRDefault="00636A47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</w:t>
      </w:r>
      <w:r w:rsidR="00824173" w:rsidRPr="001D5985">
        <w:rPr>
          <w:rFonts w:ascii="Times New Roman" w:hAnsi="Times New Roman"/>
          <w:sz w:val="24"/>
          <w:szCs w:val="24"/>
        </w:rPr>
        <w:t xml:space="preserve">  </w:t>
      </w:r>
      <w:r w:rsidR="004F5FC8" w:rsidRPr="001D5985">
        <w:rPr>
          <w:rFonts w:ascii="Times New Roman" w:hAnsi="Times New Roman"/>
          <w:sz w:val="24"/>
          <w:szCs w:val="24"/>
        </w:rPr>
        <w:t xml:space="preserve">Увеличился </w:t>
      </w:r>
      <w:r w:rsidR="00C624B1" w:rsidRPr="001D5985">
        <w:rPr>
          <w:rFonts w:ascii="Times New Roman" w:hAnsi="Times New Roman"/>
          <w:sz w:val="24"/>
          <w:szCs w:val="24"/>
        </w:rPr>
        <w:t xml:space="preserve"> н</w:t>
      </w:r>
      <w:r w:rsidR="0023523E" w:rsidRPr="001D5985">
        <w:rPr>
          <w:rFonts w:ascii="Times New Roman" w:hAnsi="Times New Roman"/>
          <w:sz w:val="24"/>
          <w:szCs w:val="24"/>
        </w:rPr>
        <w:t>а</w:t>
      </w:r>
      <w:r w:rsidR="00C624B1" w:rsidRPr="001D5985">
        <w:rPr>
          <w:rFonts w:ascii="Times New Roman" w:hAnsi="Times New Roman"/>
          <w:sz w:val="24"/>
          <w:szCs w:val="24"/>
        </w:rPr>
        <w:t xml:space="preserve"> </w:t>
      </w:r>
      <w:r w:rsidR="002E04FB">
        <w:rPr>
          <w:rFonts w:ascii="Times New Roman" w:hAnsi="Times New Roman"/>
          <w:sz w:val="24"/>
          <w:szCs w:val="24"/>
        </w:rPr>
        <w:t xml:space="preserve"> 16</w:t>
      </w:r>
      <w:r w:rsidR="00FD6CAE">
        <w:rPr>
          <w:rFonts w:ascii="Times New Roman" w:hAnsi="Times New Roman"/>
          <w:sz w:val="24"/>
          <w:szCs w:val="24"/>
        </w:rPr>
        <w:t xml:space="preserve"> экспонатов</w:t>
      </w:r>
      <w:r w:rsidR="00C624B1" w:rsidRPr="001D5985">
        <w:rPr>
          <w:rFonts w:ascii="Times New Roman" w:hAnsi="Times New Roman"/>
          <w:sz w:val="24"/>
          <w:szCs w:val="24"/>
        </w:rPr>
        <w:t xml:space="preserve"> </w:t>
      </w:r>
      <w:r w:rsidR="004F5FC8" w:rsidRPr="001D5985">
        <w:rPr>
          <w:rFonts w:ascii="Times New Roman" w:hAnsi="Times New Roman"/>
          <w:sz w:val="24"/>
          <w:szCs w:val="24"/>
        </w:rPr>
        <w:t xml:space="preserve"> научно –</w:t>
      </w:r>
      <w:r w:rsidRPr="001D5985">
        <w:rPr>
          <w:rFonts w:ascii="Times New Roman" w:hAnsi="Times New Roman"/>
          <w:sz w:val="24"/>
          <w:szCs w:val="24"/>
        </w:rPr>
        <w:t xml:space="preserve"> </w:t>
      </w:r>
      <w:r w:rsidR="004F5FC8" w:rsidRPr="001D5985">
        <w:rPr>
          <w:rFonts w:ascii="Times New Roman" w:hAnsi="Times New Roman"/>
          <w:sz w:val="24"/>
          <w:szCs w:val="24"/>
        </w:rPr>
        <w:t>вспомогательный  фонд</w:t>
      </w:r>
      <w:r w:rsidR="0023523E" w:rsidRPr="001D5985">
        <w:rPr>
          <w:rFonts w:ascii="Times New Roman" w:hAnsi="Times New Roman"/>
          <w:sz w:val="24"/>
          <w:szCs w:val="24"/>
        </w:rPr>
        <w:t xml:space="preserve"> и составляет </w:t>
      </w:r>
      <w:r w:rsidR="00B80C09" w:rsidRPr="001D5985">
        <w:rPr>
          <w:rFonts w:ascii="Times New Roman" w:hAnsi="Times New Roman"/>
          <w:sz w:val="24"/>
          <w:szCs w:val="24"/>
        </w:rPr>
        <w:t>3</w:t>
      </w:r>
      <w:r w:rsidR="00C624B1" w:rsidRPr="001D5985">
        <w:rPr>
          <w:rFonts w:ascii="Times New Roman" w:hAnsi="Times New Roman"/>
          <w:sz w:val="24"/>
          <w:szCs w:val="24"/>
        </w:rPr>
        <w:t>3</w:t>
      </w:r>
      <w:r w:rsidR="002E04FB">
        <w:rPr>
          <w:rFonts w:ascii="Times New Roman" w:hAnsi="Times New Roman"/>
          <w:sz w:val="24"/>
          <w:szCs w:val="24"/>
        </w:rPr>
        <w:t>6</w:t>
      </w:r>
      <w:r w:rsidR="00C624B1" w:rsidRPr="001D5985">
        <w:rPr>
          <w:rFonts w:ascii="Times New Roman" w:hAnsi="Times New Roman"/>
          <w:sz w:val="24"/>
          <w:szCs w:val="24"/>
        </w:rPr>
        <w:t xml:space="preserve"> </w:t>
      </w:r>
      <w:r w:rsidR="00B80C09" w:rsidRPr="001D5985">
        <w:rPr>
          <w:rFonts w:ascii="Times New Roman" w:hAnsi="Times New Roman"/>
          <w:sz w:val="24"/>
          <w:szCs w:val="24"/>
        </w:rPr>
        <w:t xml:space="preserve"> </w:t>
      </w:r>
      <w:r w:rsidR="004F5FC8" w:rsidRPr="001D5985">
        <w:rPr>
          <w:rFonts w:ascii="Times New Roman" w:hAnsi="Times New Roman"/>
          <w:sz w:val="24"/>
          <w:szCs w:val="24"/>
        </w:rPr>
        <w:t>единиц.</w:t>
      </w:r>
    </w:p>
    <w:p w:rsidR="00681E50" w:rsidRPr="001D5985" w:rsidRDefault="00CD680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</w:t>
      </w:r>
      <w:r w:rsidR="0023523E" w:rsidRPr="001D5985">
        <w:rPr>
          <w:rFonts w:ascii="Times New Roman" w:hAnsi="Times New Roman"/>
          <w:sz w:val="24"/>
          <w:szCs w:val="24"/>
        </w:rPr>
        <w:t xml:space="preserve">  </w:t>
      </w:r>
      <w:r w:rsidR="00EB0666" w:rsidRPr="001D5985">
        <w:rPr>
          <w:rFonts w:ascii="Times New Roman" w:hAnsi="Times New Roman"/>
          <w:sz w:val="24"/>
          <w:szCs w:val="24"/>
        </w:rPr>
        <w:t>В музее демонстрировались</w:t>
      </w:r>
      <w:r w:rsidR="00C624B1" w:rsidRPr="001D5985">
        <w:rPr>
          <w:rFonts w:ascii="Times New Roman" w:hAnsi="Times New Roman"/>
          <w:sz w:val="24"/>
          <w:szCs w:val="24"/>
        </w:rPr>
        <w:t xml:space="preserve"> </w:t>
      </w:r>
      <w:r w:rsidR="00681E50" w:rsidRPr="001D5985">
        <w:rPr>
          <w:rFonts w:ascii="Times New Roman" w:hAnsi="Times New Roman"/>
          <w:sz w:val="24"/>
          <w:szCs w:val="24"/>
        </w:rPr>
        <w:t>более 700 экспонатов переданных во временное</w:t>
      </w:r>
      <w:r w:rsidR="00FD3894">
        <w:rPr>
          <w:rFonts w:ascii="Times New Roman" w:hAnsi="Times New Roman"/>
          <w:sz w:val="24"/>
          <w:szCs w:val="24"/>
        </w:rPr>
        <w:t xml:space="preserve"> безвозмездное </w:t>
      </w:r>
      <w:r w:rsidR="00681E50" w:rsidRPr="001D5985">
        <w:rPr>
          <w:rFonts w:ascii="Times New Roman" w:hAnsi="Times New Roman"/>
          <w:sz w:val="24"/>
          <w:szCs w:val="24"/>
        </w:rPr>
        <w:t xml:space="preserve"> пользование Казачьей холдинговой компанией «Краснодонское»,  Волгоградским областным краеведческим музеем (Сарматская коллекция), владельцами частных коллекций Соловьёвым В.В.,  Николаевым О.Ю. </w:t>
      </w:r>
    </w:p>
    <w:p w:rsidR="00A468DC" w:rsidRPr="001D5985" w:rsidRDefault="00681E5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</w:t>
      </w:r>
      <w:r w:rsidR="00CD680D" w:rsidRPr="001D5985">
        <w:rPr>
          <w:rFonts w:ascii="Times New Roman" w:hAnsi="Times New Roman"/>
          <w:sz w:val="24"/>
          <w:szCs w:val="24"/>
        </w:rPr>
        <w:t xml:space="preserve">В </w:t>
      </w:r>
      <w:r w:rsidR="00EB0666" w:rsidRPr="001D5985">
        <w:rPr>
          <w:rFonts w:ascii="Times New Roman" w:hAnsi="Times New Roman"/>
          <w:sz w:val="24"/>
          <w:szCs w:val="24"/>
        </w:rPr>
        <w:t>течение</w:t>
      </w:r>
      <w:r w:rsidR="00CD680D" w:rsidRPr="001D5985">
        <w:rPr>
          <w:rFonts w:ascii="Times New Roman" w:hAnsi="Times New Roman"/>
          <w:sz w:val="24"/>
          <w:szCs w:val="24"/>
        </w:rPr>
        <w:t xml:space="preserve"> </w:t>
      </w:r>
      <w:r w:rsidR="00C624B1" w:rsidRPr="001D5985">
        <w:rPr>
          <w:rFonts w:ascii="Times New Roman" w:hAnsi="Times New Roman"/>
          <w:sz w:val="24"/>
          <w:szCs w:val="24"/>
        </w:rPr>
        <w:t xml:space="preserve"> </w:t>
      </w:r>
      <w:r w:rsidR="002E04FB">
        <w:rPr>
          <w:rFonts w:ascii="Times New Roman" w:hAnsi="Times New Roman"/>
          <w:sz w:val="24"/>
          <w:szCs w:val="24"/>
        </w:rPr>
        <w:t xml:space="preserve"> года </w:t>
      </w:r>
      <w:r w:rsidR="00C624B1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 xml:space="preserve"> музей посетили  </w:t>
      </w:r>
      <w:r w:rsidR="002E04FB">
        <w:rPr>
          <w:rFonts w:ascii="Times New Roman" w:hAnsi="Times New Roman"/>
          <w:sz w:val="24"/>
          <w:szCs w:val="24"/>
        </w:rPr>
        <w:t xml:space="preserve">3517 </w:t>
      </w:r>
      <w:r w:rsidRPr="001D5985">
        <w:rPr>
          <w:rFonts w:ascii="Times New Roman" w:hAnsi="Times New Roman"/>
          <w:sz w:val="24"/>
          <w:szCs w:val="24"/>
        </w:rPr>
        <w:t>человека,</w:t>
      </w:r>
      <w:r w:rsidR="00B07426" w:rsidRPr="001D5985">
        <w:rPr>
          <w:rFonts w:ascii="Times New Roman" w:hAnsi="Times New Roman"/>
          <w:sz w:val="24"/>
          <w:szCs w:val="24"/>
        </w:rPr>
        <w:t xml:space="preserve"> </w:t>
      </w:r>
      <w:r w:rsidR="004F10BB" w:rsidRPr="001D5985">
        <w:rPr>
          <w:rFonts w:ascii="Times New Roman" w:hAnsi="Times New Roman"/>
          <w:sz w:val="24"/>
          <w:szCs w:val="24"/>
        </w:rPr>
        <w:t xml:space="preserve">что  </w:t>
      </w:r>
      <w:r w:rsidR="002E04FB">
        <w:rPr>
          <w:rFonts w:ascii="Times New Roman" w:hAnsi="Times New Roman"/>
          <w:sz w:val="24"/>
          <w:szCs w:val="24"/>
        </w:rPr>
        <w:t xml:space="preserve"> чуть выше </w:t>
      </w:r>
      <w:r w:rsidR="004F10BB" w:rsidRPr="001D5985">
        <w:rPr>
          <w:rFonts w:ascii="Times New Roman" w:hAnsi="Times New Roman"/>
          <w:sz w:val="24"/>
          <w:szCs w:val="24"/>
        </w:rPr>
        <w:t>уровня прошлого года</w:t>
      </w:r>
      <w:r w:rsidR="00FD6CAE">
        <w:rPr>
          <w:rFonts w:ascii="Times New Roman" w:hAnsi="Times New Roman"/>
          <w:sz w:val="24"/>
          <w:szCs w:val="24"/>
        </w:rPr>
        <w:t xml:space="preserve"> (год назад было 3502)</w:t>
      </w:r>
      <w:r w:rsidR="002E04FB">
        <w:rPr>
          <w:rFonts w:ascii="Times New Roman" w:hAnsi="Times New Roman"/>
          <w:sz w:val="24"/>
          <w:szCs w:val="24"/>
        </w:rPr>
        <w:t xml:space="preserve">. </w:t>
      </w:r>
      <w:r w:rsidRPr="001D5985">
        <w:rPr>
          <w:rFonts w:ascii="Times New Roman" w:hAnsi="Times New Roman"/>
          <w:sz w:val="24"/>
          <w:szCs w:val="24"/>
        </w:rPr>
        <w:t xml:space="preserve"> </w:t>
      </w:r>
      <w:r w:rsidR="004F10BB" w:rsidRPr="001D5985">
        <w:rPr>
          <w:rFonts w:ascii="Times New Roman" w:hAnsi="Times New Roman"/>
          <w:sz w:val="24"/>
          <w:szCs w:val="24"/>
        </w:rPr>
        <w:t>Среди посетителей</w:t>
      </w:r>
      <w:r w:rsidR="00B07426" w:rsidRPr="001D5985">
        <w:rPr>
          <w:rFonts w:ascii="Times New Roman" w:hAnsi="Times New Roman"/>
          <w:sz w:val="24"/>
          <w:szCs w:val="24"/>
        </w:rPr>
        <w:t xml:space="preserve"> музея были </w:t>
      </w:r>
      <w:r w:rsidR="004F10BB" w:rsidRPr="001D5985">
        <w:rPr>
          <w:rFonts w:ascii="Times New Roman" w:hAnsi="Times New Roman"/>
          <w:sz w:val="24"/>
          <w:szCs w:val="24"/>
        </w:rPr>
        <w:t xml:space="preserve"> </w:t>
      </w:r>
      <w:r w:rsidR="00807BCB" w:rsidRPr="001D5985">
        <w:rPr>
          <w:rFonts w:ascii="Times New Roman" w:hAnsi="Times New Roman"/>
          <w:sz w:val="24"/>
          <w:szCs w:val="24"/>
        </w:rPr>
        <w:t xml:space="preserve"> </w:t>
      </w:r>
      <w:r w:rsidR="00895A94" w:rsidRPr="001D5985">
        <w:rPr>
          <w:rFonts w:ascii="Times New Roman" w:hAnsi="Times New Roman"/>
          <w:sz w:val="24"/>
          <w:szCs w:val="24"/>
        </w:rPr>
        <w:t>1</w:t>
      </w:r>
      <w:r w:rsidR="003D3DEF">
        <w:rPr>
          <w:rFonts w:ascii="Times New Roman" w:hAnsi="Times New Roman"/>
          <w:sz w:val="24"/>
          <w:szCs w:val="24"/>
        </w:rPr>
        <w:t xml:space="preserve">779 </w:t>
      </w:r>
      <w:r w:rsidR="00807BCB" w:rsidRPr="001D5985">
        <w:rPr>
          <w:rFonts w:ascii="Times New Roman" w:hAnsi="Times New Roman"/>
          <w:sz w:val="24"/>
          <w:szCs w:val="24"/>
        </w:rPr>
        <w:t xml:space="preserve"> школьников</w:t>
      </w:r>
      <w:r w:rsidR="004F10BB" w:rsidRPr="001D5985">
        <w:rPr>
          <w:rFonts w:ascii="Times New Roman" w:hAnsi="Times New Roman"/>
          <w:sz w:val="24"/>
          <w:szCs w:val="24"/>
        </w:rPr>
        <w:t xml:space="preserve">,  число которых </w:t>
      </w:r>
      <w:r w:rsidR="00C624B1" w:rsidRPr="001D5985">
        <w:rPr>
          <w:rFonts w:ascii="Times New Roman" w:hAnsi="Times New Roman"/>
          <w:sz w:val="24"/>
          <w:szCs w:val="24"/>
        </w:rPr>
        <w:t xml:space="preserve"> увеличилось </w:t>
      </w:r>
      <w:r w:rsidR="004F10BB" w:rsidRPr="001D5985">
        <w:rPr>
          <w:rFonts w:ascii="Times New Roman" w:hAnsi="Times New Roman"/>
          <w:sz w:val="24"/>
          <w:szCs w:val="24"/>
        </w:rPr>
        <w:t xml:space="preserve"> на </w:t>
      </w:r>
      <w:r w:rsidR="003D3DEF">
        <w:rPr>
          <w:rFonts w:ascii="Times New Roman" w:hAnsi="Times New Roman"/>
          <w:sz w:val="24"/>
          <w:szCs w:val="24"/>
        </w:rPr>
        <w:t xml:space="preserve">281 </w:t>
      </w:r>
      <w:r w:rsidR="004F10BB" w:rsidRPr="001D5985">
        <w:rPr>
          <w:rFonts w:ascii="Times New Roman" w:hAnsi="Times New Roman"/>
          <w:sz w:val="24"/>
          <w:szCs w:val="24"/>
        </w:rPr>
        <w:t xml:space="preserve"> человек</w:t>
      </w:r>
      <w:r w:rsidR="0023523E" w:rsidRPr="001D5985">
        <w:rPr>
          <w:rFonts w:ascii="Times New Roman" w:hAnsi="Times New Roman"/>
          <w:sz w:val="24"/>
          <w:szCs w:val="24"/>
        </w:rPr>
        <w:t>.</w:t>
      </w:r>
      <w:r w:rsidR="004F10BB" w:rsidRPr="001D5985">
        <w:rPr>
          <w:rFonts w:ascii="Times New Roman" w:hAnsi="Times New Roman"/>
          <w:sz w:val="24"/>
          <w:szCs w:val="24"/>
        </w:rPr>
        <w:t xml:space="preserve">       </w:t>
      </w:r>
      <w:r w:rsidR="008605DB" w:rsidRPr="001D5985">
        <w:rPr>
          <w:rFonts w:ascii="Times New Roman" w:hAnsi="Times New Roman"/>
          <w:sz w:val="24"/>
          <w:szCs w:val="24"/>
        </w:rPr>
        <w:t>Оказа</w:t>
      </w:r>
      <w:r w:rsidR="008605DB">
        <w:rPr>
          <w:rFonts w:ascii="Times New Roman" w:hAnsi="Times New Roman"/>
          <w:sz w:val="24"/>
          <w:szCs w:val="24"/>
        </w:rPr>
        <w:t xml:space="preserve">ны платные услуги,  по билетам,  для 561 человек. </w:t>
      </w:r>
      <w:r w:rsidR="008605DB" w:rsidRPr="001D5985">
        <w:rPr>
          <w:rFonts w:ascii="Times New Roman" w:hAnsi="Times New Roman"/>
          <w:sz w:val="24"/>
          <w:szCs w:val="24"/>
        </w:rPr>
        <w:t xml:space="preserve"> Всего поступления во внебюджетный фонд от платных услуг составили  за 2017 год  </w:t>
      </w:r>
      <w:r w:rsidR="008605DB">
        <w:rPr>
          <w:rFonts w:ascii="Times New Roman" w:hAnsi="Times New Roman"/>
          <w:sz w:val="24"/>
          <w:szCs w:val="24"/>
        </w:rPr>
        <w:t>2</w:t>
      </w:r>
      <w:r w:rsidR="00FD3894">
        <w:rPr>
          <w:rFonts w:ascii="Times New Roman" w:hAnsi="Times New Roman"/>
          <w:sz w:val="24"/>
          <w:szCs w:val="24"/>
        </w:rPr>
        <w:t>4</w:t>
      </w:r>
      <w:r w:rsidR="008605DB">
        <w:rPr>
          <w:rFonts w:ascii="Times New Roman" w:hAnsi="Times New Roman"/>
          <w:sz w:val="24"/>
          <w:szCs w:val="24"/>
        </w:rPr>
        <w:t>.</w:t>
      </w:r>
      <w:r w:rsidR="00FD3894">
        <w:rPr>
          <w:rFonts w:ascii="Times New Roman" w:hAnsi="Times New Roman"/>
          <w:sz w:val="24"/>
          <w:szCs w:val="24"/>
        </w:rPr>
        <w:t xml:space="preserve">6 </w:t>
      </w:r>
      <w:r w:rsidR="008605D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8605DB">
        <w:rPr>
          <w:rFonts w:ascii="Times New Roman" w:hAnsi="Times New Roman"/>
          <w:sz w:val="24"/>
          <w:szCs w:val="24"/>
        </w:rPr>
        <w:t>.р</w:t>
      </w:r>
      <w:proofErr w:type="gramEnd"/>
      <w:r w:rsidR="008605DB">
        <w:rPr>
          <w:rFonts w:ascii="Times New Roman" w:hAnsi="Times New Roman"/>
          <w:sz w:val="24"/>
          <w:szCs w:val="24"/>
        </w:rPr>
        <w:t>уб.,  что</w:t>
      </w:r>
      <w:r w:rsidR="002764E5">
        <w:rPr>
          <w:rFonts w:ascii="Times New Roman" w:hAnsi="Times New Roman"/>
          <w:sz w:val="24"/>
          <w:szCs w:val="24"/>
        </w:rPr>
        <w:t xml:space="preserve"> на </w:t>
      </w:r>
      <w:r w:rsidR="008605DB">
        <w:rPr>
          <w:rFonts w:ascii="Times New Roman" w:hAnsi="Times New Roman"/>
          <w:sz w:val="24"/>
          <w:szCs w:val="24"/>
        </w:rPr>
        <w:t xml:space="preserve"> </w:t>
      </w:r>
      <w:r w:rsidR="006D52A6">
        <w:rPr>
          <w:rFonts w:ascii="Times New Roman" w:hAnsi="Times New Roman"/>
          <w:sz w:val="24"/>
          <w:szCs w:val="24"/>
        </w:rPr>
        <w:t>2.6</w:t>
      </w:r>
      <w:r w:rsidR="00F63C38">
        <w:rPr>
          <w:rFonts w:ascii="Times New Roman" w:hAnsi="Times New Roman"/>
          <w:sz w:val="24"/>
          <w:szCs w:val="24"/>
        </w:rPr>
        <w:t xml:space="preserve"> </w:t>
      </w:r>
      <w:r w:rsidR="006D52A6">
        <w:rPr>
          <w:rFonts w:ascii="Times New Roman" w:hAnsi="Times New Roman"/>
          <w:sz w:val="24"/>
          <w:szCs w:val="24"/>
        </w:rPr>
        <w:t xml:space="preserve"> тыс. </w:t>
      </w:r>
      <w:r w:rsidR="008605DB">
        <w:rPr>
          <w:rFonts w:ascii="Times New Roman" w:hAnsi="Times New Roman"/>
          <w:sz w:val="24"/>
          <w:szCs w:val="24"/>
        </w:rPr>
        <w:t>руб. больше прошлогоднего</w:t>
      </w:r>
      <w:r w:rsidR="002764E5">
        <w:rPr>
          <w:rFonts w:ascii="Times New Roman" w:hAnsi="Times New Roman"/>
          <w:sz w:val="24"/>
          <w:szCs w:val="24"/>
        </w:rPr>
        <w:t>.</w:t>
      </w:r>
      <w:r w:rsidR="004F10BB" w:rsidRPr="001D5985">
        <w:rPr>
          <w:rFonts w:ascii="Times New Roman" w:hAnsi="Times New Roman"/>
          <w:sz w:val="24"/>
          <w:szCs w:val="24"/>
        </w:rPr>
        <w:t xml:space="preserve">  </w:t>
      </w:r>
      <w:r w:rsidR="00A468DC" w:rsidRPr="001D5985">
        <w:rPr>
          <w:rFonts w:ascii="Times New Roman" w:hAnsi="Times New Roman"/>
          <w:sz w:val="24"/>
          <w:szCs w:val="24"/>
        </w:rPr>
        <w:t xml:space="preserve"> </w:t>
      </w:r>
    </w:p>
    <w:p w:rsidR="00B07426" w:rsidRPr="001D5985" w:rsidRDefault="00681E5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</w:t>
      </w:r>
      <w:r w:rsidR="00B07426" w:rsidRPr="001D5985">
        <w:rPr>
          <w:rFonts w:ascii="Times New Roman" w:hAnsi="Times New Roman"/>
          <w:sz w:val="24"/>
          <w:szCs w:val="24"/>
        </w:rPr>
        <w:t xml:space="preserve">     </w:t>
      </w:r>
      <w:r w:rsidRPr="001D5985">
        <w:rPr>
          <w:rFonts w:ascii="Times New Roman" w:hAnsi="Times New Roman"/>
          <w:sz w:val="24"/>
          <w:szCs w:val="24"/>
        </w:rPr>
        <w:t xml:space="preserve">В музее побывали </w:t>
      </w:r>
      <w:r w:rsidR="002A403A" w:rsidRPr="001D5985">
        <w:rPr>
          <w:rFonts w:ascii="Times New Roman" w:hAnsi="Times New Roman"/>
          <w:sz w:val="24"/>
          <w:szCs w:val="24"/>
        </w:rPr>
        <w:t xml:space="preserve"> </w:t>
      </w:r>
      <w:r w:rsidR="003D3DEF">
        <w:rPr>
          <w:rFonts w:ascii="Times New Roman" w:hAnsi="Times New Roman"/>
          <w:sz w:val="24"/>
          <w:szCs w:val="24"/>
        </w:rPr>
        <w:t>53</w:t>
      </w:r>
      <w:r w:rsidR="002A403A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>экскурсионных групп</w:t>
      </w:r>
      <w:r w:rsidR="00D57886">
        <w:rPr>
          <w:rFonts w:ascii="Times New Roman" w:hAnsi="Times New Roman"/>
          <w:sz w:val="24"/>
          <w:szCs w:val="24"/>
        </w:rPr>
        <w:t>ы</w:t>
      </w:r>
      <w:r w:rsidRPr="001D5985">
        <w:rPr>
          <w:rFonts w:ascii="Times New Roman" w:hAnsi="Times New Roman"/>
          <w:sz w:val="24"/>
          <w:szCs w:val="24"/>
        </w:rPr>
        <w:t xml:space="preserve"> (</w:t>
      </w:r>
      <w:r w:rsidR="00366A19" w:rsidRPr="001D5985">
        <w:rPr>
          <w:rFonts w:ascii="Times New Roman" w:hAnsi="Times New Roman"/>
          <w:sz w:val="24"/>
          <w:szCs w:val="24"/>
        </w:rPr>
        <w:t>1</w:t>
      </w:r>
      <w:r w:rsidR="003D3DEF">
        <w:rPr>
          <w:rFonts w:ascii="Times New Roman" w:hAnsi="Times New Roman"/>
          <w:sz w:val="24"/>
          <w:szCs w:val="24"/>
        </w:rPr>
        <w:t>408</w:t>
      </w:r>
      <w:r w:rsidR="00B63CB0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 xml:space="preserve">человек) из которых </w:t>
      </w:r>
      <w:r w:rsidR="00366A19" w:rsidRPr="001D5985">
        <w:rPr>
          <w:rFonts w:ascii="Times New Roman" w:hAnsi="Times New Roman"/>
          <w:sz w:val="24"/>
          <w:szCs w:val="24"/>
        </w:rPr>
        <w:t>4</w:t>
      </w:r>
      <w:r w:rsidR="003D3DEF">
        <w:rPr>
          <w:rFonts w:ascii="Times New Roman" w:hAnsi="Times New Roman"/>
          <w:sz w:val="24"/>
          <w:szCs w:val="24"/>
        </w:rPr>
        <w:t>8</w:t>
      </w:r>
      <w:r w:rsidR="004F10BB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>групп</w:t>
      </w:r>
      <w:r w:rsidR="004D09A3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 xml:space="preserve"> школьников (</w:t>
      </w:r>
      <w:r w:rsidR="00366A19" w:rsidRPr="001D5985">
        <w:rPr>
          <w:rFonts w:ascii="Times New Roman" w:hAnsi="Times New Roman"/>
          <w:sz w:val="24"/>
          <w:szCs w:val="24"/>
        </w:rPr>
        <w:t>1</w:t>
      </w:r>
      <w:r w:rsidR="003D3DEF">
        <w:rPr>
          <w:rFonts w:ascii="Times New Roman" w:hAnsi="Times New Roman"/>
          <w:sz w:val="24"/>
          <w:szCs w:val="24"/>
        </w:rPr>
        <w:t>264</w:t>
      </w:r>
      <w:r w:rsidRPr="001D5985">
        <w:rPr>
          <w:rFonts w:ascii="Times New Roman" w:hAnsi="Times New Roman"/>
          <w:sz w:val="24"/>
          <w:szCs w:val="24"/>
        </w:rPr>
        <w:t>) чел</w:t>
      </w:r>
      <w:r w:rsidR="006F0772" w:rsidRPr="001D5985">
        <w:rPr>
          <w:rFonts w:ascii="Times New Roman" w:hAnsi="Times New Roman"/>
          <w:sz w:val="24"/>
          <w:szCs w:val="24"/>
        </w:rPr>
        <w:t>овек</w:t>
      </w:r>
      <w:r w:rsidR="00B07426" w:rsidRPr="001D5985">
        <w:rPr>
          <w:rFonts w:ascii="Times New Roman" w:hAnsi="Times New Roman"/>
          <w:sz w:val="24"/>
          <w:szCs w:val="24"/>
        </w:rPr>
        <w:t xml:space="preserve">. </w:t>
      </w:r>
      <w:r w:rsidR="00D57886">
        <w:rPr>
          <w:rFonts w:ascii="Times New Roman" w:hAnsi="Times New Roman"/>
          <w:sz w:val="24"/>
          <w:szCs w:val="24"/>
        </w:rPr>
        <w:t xml:space="preserve"> </w:t>
      </w:r>
      <w:r w:rsidR="00FD6CAE">
        <w:rPr>
          <w:rFonts w:ascii="Times New Roman" w:hAnsi="Times New Roman"/>
          <w:sz w:val="24"/>
          <w:szCs w:val="24"/>
        </w:rPr>
        <w:t xml:space="preserve">Число экскурсантов уменьшилось на 100 человек,  тогда как количество экскурсий не уменьшилось. </w:t>
      </w:r>
      <w:r w:rsidR="00B07426" w:rsidRPr="001D5985">
        <w:rPr>
          <w:rFonts w:ascii="Times New Roman" w:hAnsi="Times New Roman"/>
          <w:sz w:val="24"/>
          <w:szCs w:val="24"/>
        </w:rPr>
        <w:t>Наиболее активно посещали</w:t>
      </w:r>
      <w:r w:rsidR="0023523E" w:rsidRPr="001D5985">
        <w:rPr>
          <w:rFonts w:ascii="Times New Roman" w:hAnsi="Times New Roman"/>
          <w:sz w:val="24"/>
          <w:szCs w:val="24"/>
        </w:rPr>
        <w:t xml:space="preserve"> музей </w:t>
      </w:r>
      <w:r w:rsidR="00824173" w:rsidRPr="001D5985">
        <w:rPr>
          <w:rFonts w:ascii="Times New Roman" w:hAnsi="Times New Roman"/>
          <w:sz w:val="24"/>
          <w:szCs w:val="24"/>
        </w:rPr>
        <w:t>подростки из учреждений дополнительного образования Иловлинского центра детского творчества</w:t>
      </w:r>
      <w:r w:rsidR="00D57886">
        <w:rPr>
          <w:rFonts w:ascii="Times New Roman" w:hAnsi="Times New Roman"/>
          <w:sz w:val="24"/>
          <w:szCs w:val="24"/>
        </w:rPr>
        <w:t xml:space="preserve"> и </w:t>
      </w:r>
      <w:r w:rsidR="00824173" w:rsidRPr="001D5985">
        <w:rPr>
          <w:rFonts w:ascii="Times New Roman" w:hAnsi="Times New Roman"/>
          <w:sz w:val="24"/>
          <w:szCs w:val="24"/>
        </w:rPr>
        <w:t xml:space="preserve"> Иловлинской детской школы искусств, </w:t>
      </w:r>
      <w:r w:rsidR="00B07426" w:rsidRPr="001D5985">
        <w:rPr>
          <w:rFonts w:ascii="Times New Roman" w:hAnsi="Times New Roman"/>
          <w:sz w:val="24"/>
          <w:szCs w:val="24"/>
        </w:rPr>
        <w:t xml:space="preserve">учащиеся </w:t>
      </w:r>
      <w:r w:rsidR="0023523E" w:rsidRPr="001D5985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B07426" w:rsidRPr="001D5985">
        <w:rPr>
          <w:rFonts w:ascii="Times New Roman" w:hAnsi="Times New Roman"/>
          <w:sz w:val="24"/>
          <w:szCs w:val="24"/>
        </w:rPr>
        <w:t>школ Иловлинского района: Иловлинская СОШ №1</w:t>
      </w:r>
      <w:r w:rsidR="00D57886">
        <w:rPr>
          <w:rFonts w:ascii="Times New Roman" w:hAnsi="Times New Roman"/>
          <w:sz w:val="24"/>
          <w:szCs w:val="24"/>
        </w:rPr>
        <w:t xml:space="preserve"> и №2</w:t>
      </w:r>
      <w:r w:rsidR="00B07426" w:rsidRPr="001D5985">
        <w:rPr>
          <w:rFonts w:ascii="Times New Roman" w:hAnsi="Times New Roman"/>
          <w:sz w:val="24"/>
          <w:szCs w:val="24"/>
        </w:rPr>
        <w:t>,</w:t>
      </w:r>
      <w:r w:rsidR="00824173" w:rsidRPr="001D5985">
        <w:rPr>
          <w:rFonts w:ascii="Times New Roman" w:hAnsi="Times New Roman"/>
          <w:sz w:val="24"/>
          <w:szCs w:val="24"/>
        </w:rPr>
        <w:t xml:space="preserve">   Логовская СОШ, Медведевская </w:t>
      </w:r>
      <w:r w:rsidR="00B07426" w:rsidRPr="001D5985">
        <w:rPr>
          <w:rFonts w:ascii="Times New Roman" w:hAnsi="Times New Roman"/>
          <w:sz w:val="24"/>
          <w:szCs w:val="24"/>
        </w:rPr>
        <w:t xml:space="preserve">СОШ, </w:t>
      </w:r>
      <w:r w:rsidR="00366A19" w:rsidRPr="001D5985">
        <w:rPr>
          <w:rFonts w:ascii="Times New Roman" w:hAnsi="Times New Roman"/>
          <w:sz w:val="24"/>
          <w:szCs w:val="24"/>
        </w:rPr>
        <w:t xml:space="preserve"> Медведевский приют, </w:t>
      </w:r>
      <w:r w:rsidR="003B4611" w:rsidRPr="001D5985">
        <w:rPr>
          <w:rFonts w:ascii="Times New Roman" w:hAnsi="Times New Roman"/>
          <w:sz w:val="24"/>
          <w:szCs w:val="24"/>
        </w:rPr>
        <w:t xml:space="preserve">Кондрашовская </w:t>
      </w:r>
      <w:r w:rsidR="00B07426" w:rsidRPr="001D5985">
        <w:rPr>
          <w:rFonts w:ascii="Times New Roman" w:hAnsi="Times New Roman"/>
          <w:sz w:val="24"/>
          <w:szCs w:val="24"/>
        </w:rPr>
        <w:t xml:space="preserve"> СОШ</w:t>
      </w:r>
      <w:r w:rsidR="003D3DEF">
        <w:rPr>
          <w:rFonts w:ascii="Times New Roman" w:hAnsi="Times New Roman"/>
          <w:sz w:val="24"/>
          <w:szCs w:val="24"/>
        </w:rPr>
        <w:t>,  Александровская СОШ</w:t>
      </w:r>
      <w:r w:rsidR="00824173" w:rsidRPr="001D5985">
        <w:rPr>
          <w:rFonts w:ascii="Times New Roman" w:hAnsi="Times New Roman"/>
          <w:sz w:val="24"/>
          <w:szCs w:val="24"/>
        </w:rPr>
        <w:t xml:space="preserve"> </w:t>
      </w:r>
      <w:r w:rsidR="00B07426" w:rsidRPr="001D5985">
        <w:rPr>
          <w:rFonts w:ascii="Times New Roman" w:hAnsi="Times New Roman"/>
          <w:sz w:val="24"/>
          <w:szCs w:val="24"/>
        </w:rPr>
        <w:t>и т.д.</w:t>
      </w:r>
    </w:p>
    <w:p w:rsidR="009644FD" w:rsidRDefault="00681E5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lastRenderedPageBreak/>
        <w:t xml:space="preserve">      Работники  музея </w:t>
      </w:r>
      <w:r w:rsidR="00183A2A" w:rsidRPr="001D5985">
        <w:rPr>
          <w:rFonts w:ascii="Times New Roman" w:hAnsi="Times New Roman"/>
          <w:sz w:val="24"/>
          <w:szCs w:val="24"/>
        </w:rPr>
        <w:t xml:space="preserve">  в </w:t>
      </w:r>
      <w:r w:rsidR="004D09A3" w:rsidRPr="001D5985">
        <w:rPr>
          <w:rFonts w:ascii="Times New Roman" w:hAnsi="Times New Roman"/>
          <w:sz w:val="24"/>
          <w:szCs w:val="24"/>
        </w:rPr>
        <w:t xml:space="preserve">целом </w:t>
      </w:r>
      <w:r w:rsidR="00183A2A" w:rsidRPr="001D5985">
        <w:rPr>
          <w:rFonts w:ascii="Times New Roman" w:hAnsi="Times New Roman"/>
          <w:sz w:val="24"/>
          <w:szCs w:val="24"/>
        </w:rPr>
        <w:t>обес</w:t>
      </w:r>
      <w:r w:rsidR="002A403A" w:rsidRPr="001D5985">
        <w:rPr>
          <w:rFonts w:ascii="Times New Roman" w:hAnsi="Times New Roman"/>
          <w:sz w:val="24"/>
          <w:szCs w:val="24"/>
        </w:rPr>
        <w:t>печили выполнение  плана работы</w:t>
      </w:r>
      <w:r w:rsidR="003D3DEF">
        <w:rPr>
          <w:rFonts w:ascii="Times New Roman" w:hAnsi="Times New Roman"/>
          <w:sz w:val="24"/>
          <w:szCs w:val="24"/>
        </w:rPr>
        <w:t xml:space="preserve">  </w:t>
      </w:r>
      <w:r w:rsidR="00636A47" w:rsidRPr="001D5985">
        <w:rPr>
          <w:rFonts w:ascii="Times New Roman" w:hAnsi="Times New Roman"/>
          <w:sz w:val="24"/>
          <w:szCs w:val="24"/>
        </w:rPr>
        <w:t>на 201</w:t>
      </w:r>
      <w:r w:rsidR="003B4611" w:rsidRPr="001D5985">
        <w:rPr>
          <w:rFonts w:ascii="Times New Roman" w:hAnsi="Times New Roman"/>
          <w:sz w:val="24"/>
          <w:szCs w:val="24"/>
        </w:rPr>
        <w:t>7</w:t>
      </w:r>
      <w:r w:rsidR="00636A47" w:rsidRPr="001D5985">
        <w:rPr>
          <w:rFonts w:ascii="Times New Roman" w:hAnsi="Times New Roman"/>
          <w:sz w:val="24"/>
          <w:szCs w:val="24"/>
        </w:rPr>
        <w:t xml:space="preserve"> год</w:t>
      </w:r>
      <w:r w:rsidR="0023523E" w:rsidRPr="001D5985">
        <w:rPr>
          <w:rFonts w:ascii="Times New Roman" w:hAnsi="Times New Roman"/>
          <w:sz w:val="24"/>
          <w:szCs w:val="24"/>
        </w:rPr>
        <w:t xml:space="preserve">,  где </w:t>
      </w:r>
      <w:r w:rsidR="00824173" w:rsidRPr="001D5985">
        <w:rPr>
          <w:rFonts w:ascii="Times New Roman" w:hAnsi="Times New Roman"/>
          <w:sz w:val="24"/>
          <w:szCs w:val="24"/>
        </w:rPr>
        <w:t xml:space="preserve"> предусматривалось проведение 1</w:t>
      </w:r>
      <w:r w:rsidR="00366A19" w:rsidRPr="001D5985">
        <w:rPr>
          <w:rFonts w:ascii="Times New Roman" w:hAnsi="Times New Roman"/>
          <w:sz w:val="24"/>
          <w:szCs w:val="24"/>
        </w:rPr>
        <w:t>9</w:t>
      </w:r>
      <w:r w:rsidR="00824173" w:rsidRPr="001D5985">
        <w:rPr>
          <w:rFonts w:ascii="Times New Roman" w:hAnsi="Times New Roman"/>
          <w:sz w:val="24"/>
          <w:szCs w:val="24"/>
        </w:rPr>
        <w:t xml:space="preserve"> мероприятий, в том числе </w:t>
      </w:r>
      <w:r w:rsidR="0023523E" w:rsidRPr="001D5985">
        <w:rPr>
          <w:rFonts w:ascii="Times New Roman" w:hAnsi="Times New Roman"/>
          <w:sz w:val="24"/>
          <w:szCs w:val="24"/>
        </w:rPr>
        <w:t>было</w:t>
      </w:r>
      <w:r w:rsidR="00183A2A" w:rsidRPr="001D5985">
        <w:rPr>
          <w:rFonts w:ascii="Times New Roman" w:hAnsi="Times New Roman"/>
          <w:sz w:val="24"/>
          <w:szCs w:val="24"/>
        </w:rPr>
        <w:t xml:space="preserve"> </w:t>
      </w:r>
      <w:r w:rsidR="00B12A0D" w:rsidRPr="001D5985">
        <w:rPr>
          <w:rFonts w:ascii="Times New Roman" w:hAnsi="Times New Roman"/>
          <w:sz w:val="24"/>
          <w:szCs w:val="24"/>
        </w:rPr>
        <w:t xml:space="preserve"> прове</w:t>
      </w:r>
      <w:r w:rsidR="0023523E" w:rsidRPr="001D5985">
        <w:rPr>
          <w:rFonts w:ascii="Times New Roman" w:hAnsi="Times New Roman"/>
          <w:sz w:val="24"/>
          <w:szCs w:val="24"/>
        </w:rPr>
        <w:t xml:space="preserve">дено </w:t>
      </w:r>
      <w:r w:rsidR="00B12A0D" w:rsidRPr="001D5985">
        <w:rPr>
          <w:rFonts w:ascii="Times New Roman" w:hAnsi="Times New Roman"/>
          <w:sz w:val="24"/>
          <w:szCs w:val="24"/>
        </w:rPr>
        <w:t xml:space="preserve"> </w:t>
      </w:r>
      <w:r w:rsidR="009644FD">
        <w:rPr>
          <w:rFonts w:ascii="Times New Roman" w:hAnsi="Times New Roman"/>
          <w:sz w:val="24"/>
          <w:szCs w:val="24"/>
        </w:rPr>
        <w:t>5</w:t>
      </w:r>
      <w:r w:rsidR="003B4611" w:rsidRPr="001D5985">
        <w:rPr>
          <w:rFonts w:ascii="Times New Roman" w:hAnsi="Times New Roman"/>
          <w:sz w:val="24"/>
          <w:szCs w:val="24"/>
        </w:rPr>
        <w:t xml:space="preserve"> </w:t>
      </w:r>
      <w:r w:rsidR="004F5FC8" w:rsidRPr="001D5985">
        <w:rPr>
          <w:rFonts w:ascii="Times New Roman" w:hAnsi="Times New Roman"/>
          <w:sz w:val="24"/>
          <w:szCs w:val="24"/>
        </w:rPr>
        <w:t xml:space="preserve">массовых </w:t>
      </w:r>
      <w:r w:rsidR="00807BCB" w:rsidRPr="001D5985">
        <w:rPr>
          <w:rFonts w:ascii="Times New Roman" w:hAnsi="Times New Roman"/>
          <w:sz w:val="24"/>
          <w:szCs w:val="24"/>
        </w:rPr>
        <w:t>мероприяти</w:t>
      </w:r>
      <w:r w:rsidR="00FD6CAE">
        <w:rPr>
          <w:rFonts w:ascii="Times New Roman" w:hAnsi="Times New Roman"/>
          <w:sz w:val="24"/>
          <w:szCs w:val="24"/>
        </w:rPr>
        <w:t>й</w:t>
      </w:r>
      <w:r w:rsidR="00824173" w:rsidRPr="001D5985">
        <w:rPr>
          <w:rFonts w:ascii="Times New Roman" w:hAnsi="Times New Roman"/>
          <w:sz w:val="24"/>
          <w:szCs w:val="24"/>
        </w:rPr>
        <w:t>:</w:t>
      </w:r>
    </w:p>
    <w:p w:rsidR="009644FD" w:rsidRDefault="009644F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="00824173" w:rsidRPr="001D5985">
        <w:rPr>
          <w:rFonts w:ascii="Times New Roman" w:hAnsi="Times New Roman"/>
          <w:sz w:val="24"/>
          <w:szCs w:val="24"/>
        </w:rPr>
        <w:t xml:space="preserve"> Музейн</w:t>
      </w:r>
      <w:r w:rsidR="0023523E" w:rsidRPr="001D5985">
        <w:rPr>
          <w:rFonts w:ascii="Times New Roman" w:hAnsi="Times New Roman"/>
          <w:sz w:val="24"/>
          <w:szCs w:val="24"/>
        </w:rPr>
        <w:t xml:space="preserve">ая </w:t>
      </w:r>
      <w:r w:rsidR="00824173" w:rsidRPr="001D5985">
        <w:rPr>
          <w:rFonts w:ascii="Times New Roman" w:hAnsi="Times New Roman"/>
          <w:sz w:val="24"/>
          <w:szCs w:val="24"/>
        </w:rPr>
        <w:t>ночь  20 мая</w:t>
      </w:r>
      <w:r w:rsidR="00EC0F29" w:rsidRPr="001D5985">
        <w:rPr>
          <w:rFonts w:ascii="Times New Roman" w:hAnsi="Times New Roman"/>
          <w:sz w:val="24"/>
          <w:szCs w:val="24"/>
        </w:rPr>
        <w:t>;</w:t>
      </w:r>
      <w:r w:rsidR="00824173" w:rsidRPr="001D5985">
        <w:rPr>
          <w:rFonts w:ascii="Times New Roman" w:hAnsi="Times New Roman"/>
          <w:sz w:val="24"/>
          <w:szCs w:val="24"/>
        </w:rPr>
        <w:t xml:space="preserve"> </w:t>
      </w:r>
    </w:p>
    <w:p w:rsidR="00FD6CAE" w:rsidRDefault="009644F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и</w:t>
      </w:r>
      <w:r w:rsidR="00F14E0E" w:rsidRPr="001D5985">
        <w:rPr>
          <w:rFonts w:ascii="Times New Roman" w:hAnsi="Times New Roman"/>
          <w:sz w:val="24"/>
          <w:szCs w:val="24"/>
        </w:rPr>
        <w:t>нсценировк</w:t>
      </w:r>
      <w:r w:rsidR="0023523E" w:rsidRPr="001D59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участия солдат Побе</w:t>
      </w:r>
      <w:r w:rsidR="00FD6CA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ы </w:t>
      </w:r>
      <w:r w:rsidR="00FD6C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демонстрации </w:t>
      </w:r>
      <w:r w:rsidR="00FD6CAE">
        <w:rPr>
          <w:rFonts w:ascii="Times New Roman" w:hAnsi="Times New Roman"/>
          <w:sz w:val="24"/>
          <w:szCs w:val="24"/>
        </w:rPr>
        <w:t xml:space="preserve"> 9 мая;</w:t>
      </w:r>
    </w:p>
    <w:p w:rsidR="009644FD" w:rsidRDefault="00FD6CAE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9644FD">
        <w:rPr>
          <w:rFonts w:ascii="Times New Roman" w:hAnsi="Times New Roman"/>
          <w:sz w:val="24"/>
          <w:szCs w:val="24"/>
        </w:rPr>
        <w:t xml:space="preserve"> </w:t>
      </w:r>
      <w:r w:rsidR="00FC5F9B" w:rsidRPr="001D5985">
        <w:rPr>
          <w:rFonts w:ascii="Times New Roman" w:hAnsi="Times New Roman"/>
          <w:sz w:val="24"/>
          <w:szCs w:val="24"/>
        </w:rPr>
        <w:t>презентаци</w:t>
      </w:r>
      <w:r w:rsidR="0023523E" w:rsidRPr="001D5985">
        <w:rPr>
          <w:rFonts w:ascii="Times New Roman" w:hAnsi="Times New Roman"/>
          <w:sz w:val="24"/>
          <w:szCs w:val="24"/>
        </w:rPr>
        <w:t>я</w:t>
      </w:r>
      <w:r w:rsidR="00FC5F9B" w:rsidRPr="001D5985">
        <w:rPr>
          <w:rFonts w:ascii="Times New Roman" w:hAnsi="Times New Roman"/>
          <w:sz w:val="24"/>
          <w:szCs w:val="24"/>
        </w:rPr>
        <w:t xml:space="preserve"> </w:t>
      </w:r>
      <w:r w:rsidR="00F14E0E" w:rsidRPr="001D5985">
        <w:rPr>
          <w:rFonts w:ascii="Times New Roman" w:hAnsi="Times New Roman"/>
          <w:sz w:val="24"/>
          <w:szCs w:val="24"/>
        </w:rPr>
        <w:t>учебного пособия Загарева В.И.  «География Иловлинского района»</w:t>
      </w:r>
      <w:r w:rsidR="0023523E" w:rsidRPr="001D5985">
        <w:rPr>
          <w:rFonts w:ascii="Times New Roman" w:hAnsi="Times New Roman"/>
          <w:sz w:val="24"/>
          <w:szCs w:val="24"/>
        </w:rPr>
        <w:t xml:space="preserve"> </w:t>
      </w:r>
      <w:r w:rsidR="00EC0F29" w:rsidRPr="001D5985">
        <w:rPr>
          <w:rFonts w:ascii="Times New Roman" w:hAnsi="Times New Roman"/>
          <w:sz w:val="24"/>
          <w:szCs w:val="24"/>
        </w:rPr>
        <w:t>15 февраля</w:t>
      </w:r>
      <w:r w:rsidR="00366A19" w:rsidRPr="001D5985">
        <w:rPr>
          <w:rFonts w:ascii="Times New Roman" w:hAnsi="Times New Roman"/>
          <w:sz w:val="24"/>
          <w:szCs w:val="24"/>
        </w:rPr>
        <w:t xml:space="preserve">, </w:t>
      </w:r>
    </w:p>
    <w:p w:rsidR="00A468DC" w:rsidRDefault="009644F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п</w:t>
      </w:r>
      <w:r w:rsidR="00366A19" w:rsidRPr="001D5985">
        <w:rPr>
          <w:rFonts w:ascii="Times New Roman" w:hAnsi="Times New Roman"/>
          <w:sz w:val="24"/>
          <w:szCs w:val="24"/>
        </w:rPr>
        <w:t>раздник на железнодорожной станции Иловля-1 в честь 75-и летия подвига Тарыгина М.М. (установка памятной доски на здании вокзала) 18</w:t>
      </w:r>
      <w:r>
        <w:rPr>
          <w:rFonts w:ascii="Times New Roman" w:hAnsi="Times New Roman"/>
          <w:sz w:val="24"/>
          <w:szCs w:val="24"/>
        </w:rPr>
        <w:t xml:space="preserve"> августа;</w:t>
      </w:r>
    </w:p>
    <w:p w:rsidR="009644FD" w:rsidRPr="001D5985" w:rsidRDefault="009644F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инсценировка </w:t>
      </w:r>
      <w:r w:rsidRPr="001D5985">
        <w:rPr>
          <w:rFonts w:ascii="Times New Roman" w:hAnsi="Times New Roman"/>
          <w:sz w:val="24"/>
          <w:szCs w:val="24"/>
        </w:rPr>
        <w:t>«Солдаты</w:t>
      </w:r>
      <w:r>
        <w:rPr>
          <w:rFonts w:ascii="Times New Roman" w:hAnsi="Times New Roman"/>
          <w:sz w:val="24"/>
          <w:szCs w:val="24"/>
        </w:rPr>
        <w:t xml:space="preserve"> победы </w:t>
      </w:r>
      <w:r w:rsidRPr="001D5985">
        <w:rPr>
          <w:rFonts w:ascii="Times New Roman" w:hAnsi="Times New Roman"/>
          <w:sz w:val="24"/>
          <w:szCs w:val="24"/>
        </w:rPr>
        <w:t xml:space="preserve"> на привале»</w:t>
      </w:r>
      <w:r>
        <w:rPr>
          <w:rFonts w:ascii="Times New Roman" w:hAnsi="Times New Roman"/>
          <w:sz w:val="24"/>
          <w:szCs w:val="24"/>
        </w:rPr>
        <w:t xml:space="preserve">  6 мая на областных </w:t>
      </w:r>
      <w:proofErr w:type="gramStart"/>
      <w:r>
        <w:rPr>
          <w:rFonts w:ascii="Times New Roman" w:hAnsi="Times New Roman"/>
          <w:sz w:val="24"/>
          <w:szCs w:val="24"/>
        </w:rPr>
        <w:t>конно-спортивных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состязаниях.</w:t>
      </w:r>
    </w:p>
    <w:p w:rsidR="0063766F" w:rsidRDefault="00A468DC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 Большим интересом пользовались  </w:t>
      </w:r>
      <w:r w:rsidR="00B27D05">
        <w:rPr>
          <w:rFonts w:ascii="Times New Roman" w:hAnsi="Times New Roman"/>
          <w:sz w:val="24"/>
          <w:szCs w:val="24"/>
        </w:rPr>
        <w:t xml:space="preserve"> 4 выездных </w:t>
      </w:r>
      <w:r w:rsidRPr="001D5985">
        <w:rPr>
          <w:rFonts w:ascii="Times New Roman" w:hAnsi="Times New Roman"/>
          <w:sz w:val="24"/>
          <w:szCs w:val="24"/>
        </w:rPr>
        <w:t>выставки музея,  которые размещ</w:t>
      </w:r>
      <w:r w:rsidR="0023523E" w:rsidRPr="001D5985">
        <w:rPr>
          <w:rFonts w:ascii="Times New Roman" w:hAnsi="Times New Roman"/>
          <w:sz w:val="24"/>
          <w:szCs w:val="24"/>
        </w:rPr>
        <w:t xml:space="preserve">ались </w:t>
      </w:r>
      <w:r w:rsidR="009644FD">
        <w:rPr>
          <w:rFonts w:ascii="Times New Roman" w:hAnsi="Times New Roman"/>
          <w:sz w:val="24"/>
          <w:szCs w:val="24"/>
        </w:rPr>
        <w:t xml:space="preserve"> вне стационара </w:t>
      </w:r>
      <w:r w:rsidRPr="001D5985">
        <w:rPr>
          <w:rFonts w:ascii="Times New Roman" w:hAnsi="Times New Roman"/>
          <w:sz w:val="24"/>
          <w:szCs w:val="24"/>
        </w:rPr>
        <w:t xml:space="preserve"> на крупных районных мероприятиях</w:t>
      </w:r>
      <w:r w:rsidR="003024F3">
        <w:rPr>
          <w:rFonts w:ascii="Times New Roman" w:hAnsi="Times New Roman"/>
          <w:sz w:val="24"/>
          <w:szCs w:val="24"/>
        </w:rPr>
        <w:t>,  на которых побывали 3565 человек</w:t>
      </w:r>
      <w:r w:rsidR="00FD6CAE">
        <w:rPr>
          <w:rFonts w:ascii="Times New Roman" w:hAnsi="Times New Roman"/>
          <w:sz w:val="24"/>
          <w:szCs w:val="24"/>
        </w:rPr>
        <w:t>:</w:t>
      </w:r>
    </w:p>
    <w:p w:rsidR="0063766F" w:rsidRPr="001D5985" w:rsidRDefault="0063766F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="00FD6C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ото выставка</w:t>
      </w:r>
      <w:proofErr w:type="gramEnd"/>
      <w:r>
        <w:rPr>
          <w:rFonts w:ascii="Times New Roman" w:hAnsi="Times New Roman"/>
          <w:sz w:val="24"/>
          <w:szCs w:val="24"/>
        </w:rPr>
        <w:t xml:space="preserve"> «Георгиевские кавалеры-земляки»,  10 марта,  на районном кон</w:t>
      </w:r>
      <w:r w:rsidR="00FD6CAE">
        <w:rPr>
          <w:rFonts w:ascii="Times New Roman" w:hAnsi="Times New Roman"/>
          <w:sz w:val="24"/>
          <w:szCs w:val="24"/>
        </w:rPr>
        <w:t>кур</w:t>
      </w:r>
      <w:r>
        <w:rPr>
          <w:rFonts w:ascii="Times New Roman" w:hAnsi="Times New Roman"/>
          <w:sz w:val="24"/>
          <w:szCs w:val="24"/>
        </w:rPr>
        <w:t>се «Мы внуки деда Ермака» в Иловлинской школе №2;</w:t>
      </w:r>
    </w:p>
    <w:p w:rsidR="00C1618E" w:rsidRDefault="00A468DC" w:rsidP="00D77A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 - </w:t>
      </w:r>
      <w:r w:rsidR="0023523E" w:rsidRPr="001D5985">
        <w:rPr>
          <w:rFonts w:ascii="Times New Roman" w:hAnsi="Times New Roman"/>
          <w:sz w:val="24"/>
          <w:szCs w:val="24"/>
        </w:rPr>
        <w:t xml:space="preserve"> </w:t>
      </w:r>
      <w:r w:rsidR="0063766F" w:rsidRPr="001D5985">
        <w:rPr>
          <w:rFonts w:ascii="Times New Roman" w:hAnsi="Times New Roman"/>
          <w:sz w:val="24"/>
          <w:szCs w:val="24"/>
        </w:rPr>
        <w:t>выставк</w:t>
      </w:r>
      <w:r w:rsidR="0063766F">
        <w:rPr>
          <w:rFonts w:ascii="Times New Roman" w:hAnsi="Times New Roman"/>
          <w:sz w:val="24"/>
          <w:szCs w:val="24"/>
        </w:rPr>
        <w:t xml:space="preserve">и </w:t>
      </w:r>
      <w:r w:rsidR="0063766F" w:rsidRPr="001D5985">
        <w:rPr>
          <w:rFonts w:ascii="Times New Roman" w:hAnsi="Times New Roman"/>
          <w:sz w:val="24"/>
          <w:szCs w:val="24"/>
        </w:rPr>
        <w:t xml:space="preserve"> «Судьба героя - земляка» о К.И. Недорубове</w:t>
      </w:r>
      <w:r w:rsidR="0063766F">
        <w:rPr>
          <w:rFonts w:ascii="Times New Roman" w:hAnsi="Times New Roman"/>
          <w:sz w:val="24"/>
          <w:szCs w:val="24"/>
        </w:rPr>
        <w:t xml:space="preserve"> и ««Георгиевские кавалеры</w:t>
      </w:r>
      <w:r w:rsidR="00D57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766F">
        <w:rPr>
          <w:rFonts w:ascii="Times New Roman" w:hAnsi="Times New Roman"/>
          <w:sz w:val="24"/>
          <w:szCs w:val="24"/>
        </w:rPr>
        <w:t>-з</w:t>
      </w:r>
      <w:proofErr w:type="gramEnd"/>
      <w:r w:rsidR="0063766F">
        <w:rPr>
          <w:rFonts w:ascii="Times New Roman" w:hAnsi="Times New Roman"/>
          <w:sz w:val="24"/>
          <w:szCs w:val="24"/>
        </w:rPr>
        <w:t xml:space="preserve">емляки»,   размещались на </w:t>
      </w:r>
      <w:r w:rsidR="00F14E0E" w:rsidRPr="001D5985">
        <w:rPr>
          <w:rFonts w:ascii="Times New Roman" w:hAnsi="Times New Roman"/>
          <w:sz w:val="24"/>
          <w:szCs w:val="24"/>
        </w:rPr>
        <w:t>Областны</w:t>
      </w:r>
      <w:r w:rsidR="0063766F">
        <w:rPr>
          <w:rFonts w:ascii="Times New Roman" w:hAnsi="Times New Roman"/>
          <w:sz w:val="24"/>
          <w:szCs w:val="24"/>
        </w:rPr>
        <w:t xml:space="preserve">х </w:t>
      </w:r>
      <w:r w:rsidR="00F14E0E" w:rsidRPr="001D5985">
        <w:rPr>
          <w:rFonts w:ascii="Times New Roman" w:hAnsi="Times New Roman"/>
          <w:sz w:val="24"/>
          <w:szCs w:val="24"/>
        </w:rPr>
        <w:t xml:space="preserve"> </w:t>
      </w:r>
      <w:r w:rsidR="00B07426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 xml:space="preserve"> конно</w:t>
      </w:r>
      <w:r w:rsidR="0023523E" w:rsidRPr="001D5985">
        <w:rPr>
          <w:rFonts w:ascii="Times New Roman" w:hAnsi="Times New Roman"/>
          <w:sz w:val="24"/>
          <w:szCs w:val="24"/>
        </w:rPr>
        <w:t xml:space="preserve"> </w:t>
      </w:r>
      <w:r w:rsidR="0063766F">
        <w:rPr>
          <w:rFonts w:ascii="Times New Roman" w:hAnsi="Times New Roman"/>
          <w:sz w:val="24"/>
          <w:szCs w:val="24"/>
        </w:rPr>
        <w:t>–</w:t>
      </w:r>
      <w:r w:rsidR="0023523E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>спортивны</w:t>
      </w:r>
      <w:r w:rsidR="0063766F">
        <w:rPr>
          <w:rFonts w:ascii="Times New Roman" w:hAnsi="Times New Roman"/>
          <w:sz w:val="24"/>
          <w:szCs w:val="24"/>
        </w:rPr>
        <w:t xml:space="preserve">х </w:t>
      </w:r>
      <w:r w:rsidR="00B07426" w:rsidRPr="001D5985">
        <w:rPr>
          <w:rFonts w:ascii="Times New Roman" w:hAnsi="Times New Roman"/>
          <w:sz w:val="24"/>
          <w:szCs w:val="24"/>
        </w:rPr>
        <w:t xml:space="preserve"> состязания</w:t>
      </w:r>
      <w:r w:rsidR="0063766F">
        <w:rPr>
          <w:rFonts w:ascii="Times New Roman" w:hAnsi="Times New Roman"/>
          <w:sz w:val="24"/>
          <w:szCs w:val="24"/>
        </w:rPr>
        <w:t>х</w:t>
      </w:r>
      <w:r w:rsidRPr="001D5985">
        <w:rPr>
          <w:rFonts w:ascii="Times New Roman" w:hAnsi="Times New Roman"/>
          <w:sz w:val="24"/>
          <w:szCs w:val="24"/>
        </w:rPr>
        <w:t>,</w:t>
      </w:r>
      <w:r w:rsidR="00B07426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>посвящённ</w:t>
      </w:r>
      <w:r w:rsidR="00B07426" w:rsidRPr="001D5985">
        <w:rPr>
          <w:rFonts w:ascii="Times New Roman" w:hAnsi="Times New Roman"/>
          <w:sz w:val="24"/>
          <w:szCs w:val="24"/>
        </w:rPr>
        <w:t>ы</w:t>
      </w:r>
      <w:r w:rsidR="00FD6CAE">
        <w:rPr>
          <w:rFonts w:ascii="Times New Roman" w:hAnsi="Times New Roman"/>
          <w:sz w:val="24"/>
          <w:szCs w:val="24"/>
        </w:rPr>
        <w:t xml:space="preserve">х </w:t>
      </w:r>
      <w:r w:rsidR="00B07426" w:rsidRPr="001D5985">
        <w:rPr>
          <w:rFonts w:ascii="Times New Roman" w:hAnsi="Times New Roman"/>
          <w:sz w:val="24"/>
          <w:szCs w:val="24"/>
        </w:rPr>
        <w:t>Дню Победы</w:t>
      </w:r>
      <w:r w:rsidR="00F14E0E" w:rsidRPr="001D5985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 xml:space="preserve">    </w:t>
      </w:r>
      <w:r w:rsidR="003B4611" w:rsidRPr="001D5985">
        <w:rPr>
          <w:rFonts w:ascii="Times New Roman" w:hAnsi="Times New Roman"/>
          <w:sz w:val="24"/>
          <w:szCs w:val="24"/>
        </w:rPr>
        <w:t>6</w:t>
      </w:r>
      <w:r w:rsidRPr="001D5985">
        <w:rPr>
          <w:rFonts w:ascii="Times New Roman" w:hAnsi="Times New Roman"/>
          <w:sz w:val="24"/>
          <w:szCs w:val="24"/>
        </w:rPr>
        <w:t xml:space="preserve"> мая </w:t>
      </w:r>
      <w:r w:rsidR="00F14E0E" w:rsidRPr="001D5985">
        <w:rPr>
          <w:rFonts w:ascii="Times New Roman" w:hAnsi="Times New Roman"/>
          <w:sz w:val="24"/>
          <w:szCs w:val="24"/>
        </w:rPr>
        <w:t xml:space="preserve"> на ип</w:t>
      </w:r>
      <w:r w:rsidR="0023523E" w:rsidRPr="001D5985">
        <w:rPr>
          <w:rFonts w:ascii="Times New Roman" w:hAnsi="Times New Roman"/>
          <w:sz w:val="24"/>
          <w:szCs w:val="24"/>
        </w:rPr>
        <w:t>п</w:t>
      </w:r>
      <w:r w:rsidR="00F14E0E" w:rsidRPr="001D5985">
        <w:rPr>
          <w:rFonts w:ascii="Times New Roman" w:hAnsi="Times New Roman"/>
          <w:sz w:val="24"/>
          <w:szCs w:val="24"/>
        </w:rPr>
        <w:t xml:space="preserve">одроме </w:t>
      </w:r>
      <w:r w:rsidR="0023523E" w:rsidRPr="001D5985">
        <w:rPr>
          <w:rFonts w:ascii="Times New Roman" w:hAnsi="Times New Roman"/>
          <w:sz w:val="24"/>
          <w:szCs w:val="24"/>
        </w:rPr>
        <w:t xml:space="preserve"> </w:t>
      </w:r>
      <w:r w:rsidR="00F14E0E" w:rsidRPr="001D5985">
        <w:rPr>
          <w:rFonts w:ascii="Times New Roman" w:hAnsi="Times New Roman"/>
          <w:sz w:val="24"/>
          <w:szCs w:val="24"/>
        </w:rPr>
        <w:t>КСК «Дончак»</w:t>
      </w:r>
      <w:r w:rsidR="0063766F">
        <w:rPr>
          <w:rFonts w:ascii="Times New Roman" w:hAnsi="Times New Roman"/>
          <w:sz w:val="24"/>
          <w:szCs w:val="24"/>
        </w:rPr>
        <w:t>;</w:t>
      </w:r>
    </w:p>
    <w:p w:rsidR="00CB2988" w:rsidRDefault="00CB2988" w:rsidP="00CB2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3766F">
        <w:rPr>
          <w:rFonts w:ascii="Times New Roman" w:hAnsi="Times New Roman"/>
          <w:sz w:val="24"/>
          <w:szCs w:val="24"/>
        </w:rPr>
        <w:t xml:space="preserve">выставка «Быт донских казаков в конце 19-го века» размещалась в районном доме культуры  на </w:t>
      </w:r>
      <w:r>
        <w:rPr>
          <w:rFonts w:ascii="Times New Roman" w:hAnsi="Times New Roman"/>
          <w:sz w:val="24"/>
          <w:szCs w:val="24"/>
        </w:rPr>
        <w:t>презентаци</w:t>
      </w:r>
      <w:r w:rsidR="00FD6CA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книги</w:t>
      </w:r>
      <w:r w:rsidR="00155A61">
        <w:rPr>
          <w:rFonts w:ascii="Times New Roman" w:hAnsi="Times New Roman"/>
          <w:sz w:val="24"/>
          <w:szCs w:val="24"/>
        </w:rPr>
        <w:t xml:space="preserve"> Зашарева В.В.</w:t>
      </w:r>
      <w:r>
        <w:rPr>
          <w:rFonts w:ascii="Times New Roman" w:hAnsi="Times New Roman"/>
          <w:sz w:val="24"/>
          <w:szCs w:val="24"/>
        </w:rPr>
        <w:t xml:space="preserve">  «География Иловлинского района»  15 февраля</w:t>
      </w:r>
      <w:r w:rsidR="0063766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B2988" w:rsidRPr="001D5985" w:rsidRDefault="00A468DC" w:rsidP="00D77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-   </w:t>
      </w:r>
      <w:r w:rsidR="0063766F">
        <w:rPr>
          <w:rFonts w:ascii="Times New Roman" w:hAnsi="Times New Roman"/>
          <w:sz w:val="24"/>
          <w:szCs w:val="24"/>
        </w:rPr>
        <w:t xml:space="preserve">выставка «Быт донских казаков в конце 19-го века»  на </w:t>
      </w:r>
      <w:r w:rsidR="003B4611" w:rsidRPr="001D5985">
        <w:rPr>
          <w:rFonts w:ascii="Times New Roman" w:hAnsi="Times New Roman"/>
          <w:sz w:val="24"/>
          <w:szCs w:val="24"/>
        </w:rPr>
        <w:t>районн</w:t>
      </w:r>
      <w:r w:rsidR="00FD6CAE">
        <w:rPr>
          <w:rFonts w:ascii="Times New Roman" w:hAnsi="Times New Roman"/>
          <w:sz w:val="24"/>
          <w:szCs w:val="24"/>
        </w:rPr>
        <w:t>о</w:t>
      </w:r>
      <w:r w:rsidR="0063766F">
        <w:rPr>
          <w:rFonts w:ascii="Times New Roman" w:hAnsi="Times New Roman"/>
          <w:sz w:val="24"/>
          <w:szCs w:val="24"/>
        </w:rPr>
        <w:t xml:space="preserve">м </w:t>
      </w:r>
      <w:r w:rsidR="0023523E" w:rsidRPr="001D5985">
        <w:rPr>
          <w:rFonts w:ascii="Times New Roman" w:hAnsi="Times New Roman"/>
          <w:sz w:val="24"/>
          <w:szCs w:val="24"/>
        </w:rPr>
        <w:t xml:space="preserve"> </w:t>
      </w:r>
      <w:r w:rsidR="003B4611" w:rsidRPr="001D5985">
        <w:rPr>
          <w:rFonts w:ascii="Times New Roman" w:hAnsi="Times New Roman"/>
          <w:sz w:val="24"/>
          <w:szCs w:val="24"/>
        </w:rPr>
        <w:t xml:space="preserve"> конкурс</w:t>
      </w:r>
      <w:r w:rsidR="0063766F">
        <w:rPr>
          <w:rFonts w:ascii="Times New Roman" w:hAnsi="Times New Roman"/>
          <w:sz w:val="24"/>
          <w:szCs w:val="24"/>
        </w:rPr>
        <w:t xml:space="preserve">е </w:t>
      </w:r>
      <w:r w:rsidR="0023523E" w:rsidRPr="001D5985">
        <w:rPr>
          <w:rFonts w:ascii="Times New Roman" w:hAnsi="Times New Roman"/>
          <w:sz w:val="24"/>
          <w:szCs w:val="24"/>
        </w:rPr>
        <w:t xml:space="preserve"> </w:t>
      </w:r>
      <w:r w:rsidR="003B4611" w:rsidRPr="001D5985">
        <w:rPr>
          <w:rFonts w:ascii="Times New Roman" w:hAnsi="Times New Roman"/>
          <w:sz w:val="24"/>
          <w:szCs w:val="24"/>
        </w:rPr>
        <w:t xml:space="preserve"> «Донская красавица»</w:t>
      </w:r>
      <w:r w:rsidR="005710D2" w:rsidRPr="001D5985">
        <w:rPr>
          <w:rFonts w:ascii="Times New Roman" w:hAnsi="Times New Roman"/>
          <w:sz w:val="24"/>
          <w:szCs w:val="24"/>
        </w:rPr>
        <w:t xml:space="preserve"> </w:t>
      </w:r>
      <w:r w:rsidR="00366A19" w:rsidRPr="001D5985">
        <w:rPr>
          <w:rFonts w:ascii="Times New Roman" w:hAnsi="Times New Roman"/>
          <w:sz w:val="24"/>
          <w:szCs w:val="24"/>
        </w:rPr>
        <w:t xml:space="preserve"> </w:t>
      </w:r>
      <w:r w:rsidR="005710D2" w:rsidRPr="001D5985">
        <w:rPr>
          <w:rFonts w:ascii="Times New Roman" w:hAnsi="Times New Roman"/>
          <w:sz w:val="24"/>
          <w:szCs w:val="24"/>
        </w:rPr>
        <w:t>27 мая</w:t>
      </w:r>
      <w:r w:rsidR="0063766F">
        <w:rPr>
          <w:rFonts w:ascii="Times New Roman" w:hAnsi="Times New Roman"/>
          <w:sz w:val="24"/>
          <w:szCs w:val="24"/>
        </w:rPr>
        <w:t>;</w:t>
      </w:r>
      <w:r w:rsidR="00B27D05">
        <w:rPr>
          <w:rFonts w:ascii="Times New Roman" w:hAnsi="Times New Roman"/>
          <w:sz w:val="24"/>
          <w:szCs w:val="24"/>
        </w:rPr>
        <w:t xml:space="preserve">  </w:t>
      </w:r>
      <w:r w:rsidR="00CB2988">
        <w:rPr>
          <w:rFonts w:ascii="Times New Roman" w:hAnsi="Times New Roman"/>
          <w:sz w:val="24"/>
          <w:szCs w:val="24"/>
        </w:rPr>
        <w:t xml:space="preserve">  </w:t>
      </w:r>
    </w:p>
    <w:p w:rsidR="0063766F" w:rsidRDefault="0023523E" w:rsidP="00D77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- </w:t>
      </w:r>
      <w:r w:rsidR="0063766F">
        <w:rPr>
          <w:rFonts w:ascii="Times New Roman" w:hAnsi="Times New Roman"/>
          <w:sz w:val="24"/>
          <w:szCs w:val="24"/>
        </w:rPr>
        <w:t xml:space="preserve">выставка  «Крепка семья,  крепка держава» была размещена на </w:t>
      </w:r>
      <w:r w:rsidRPr="001D5985">
        <w:rPr>
          <w:rFonts w:ascii="Times New Roman" w:hAnsi="Times New Roman"/>
          <w:sz w:val="24"/>
          <w:szCs w:val="24"/>
        </w:rPr>
        <w:t>в</w:t>
      </w:r>
      <w:r w:rsidR="00F14E0E" w:rsidRPr="001D5985">
        <w:rPr>
          <w:rFonts w:ascii="Times New Roman" w:hAnsi="Times New Roman"/>
          <w:sz w:val="24"/>
          <w:szCs w:val="24"/>
        </w:rPr>
        <w:t>торо</w:t>
      </w:r>
      <w:r w:rsidR="0063766F">
        <w:rPr>
          <w:rFonts w:ascii="Times New Roman" w:hAnsi="Times New Roman"/>
          <w:sz w:val="24"/>
          <w:szCs w:val="24"/>
        </w:rPr>
        <w:t xml:space="preserve">м </w:t>
      </w:r>
      <w:r w:rsidR="00F14E0E" w:rsidRPr="001D5985">
        <w:rPr>
          <w:rFonts w:ascii="Times New Roman" w:hAnsi="Times New Roman"/>
          <w:sz w:val="24"/>
          <w:szCs w:val="24"/>
        </w:rPr>
        <w:t xml:space="preserve">   Иловлинск</w:t>
      </w:r>
      <w:r w:rsidR="0063766F">
        <w:rPr>
          <w:rFonts w:ascii="Times New Roman" w:hAnsi="Times New Roman"/>
          <w:sz w:val="24"/>
          <w:szCs w:val="24"/>
        </w:rPr>
        <w:t xml:space="preserve">ом </w:t>
      </w:r>
      <w:r w:rsidR="00F14E0E" w:rsidRPr="001D5985">
        <w:rPr>
          <w:rFonts w:ascii="Times New Roman" w:hAnsi="Times New Roman"/>
          <w:sz w:val="24"/>
          <w:szCs w:val="24"/>
        </w:rPr>
        <w:t xml:space="preserve">  фестивал</w:t>
      </w:r>
      <w:r w:rsidR="0063766F">
        <w:rPr>
          <w:rFonts w:ascii="Times New Roman" w:hAnsi="Times New Roman"/>
          <w:sz w:val="24"/>
          <w:szCs w:val="24"/>
        </w:rPr>
        <w:t xml:space="preserve">е </w:t>
      </w:r>
      <w:r w:rsidR="00F14E0E" w:rsidRPr="001D5985">
        <w:rPr>
          <w:rFonts w:ascii="Times New Roman" w:hAnsi="Times New Roman"/>
          <w:sz w:val="24"/>
          <w:szCs w:val="24"/>
        </w:rPr>
        <w:t xml:space="preserve">  творчества ветеранов войн,  труда,  вооружённых</w:t>
      </w:r>
      <w:r w:rsidR="0063766F">
        <w:rPr>
          <w:rFonts w:ascii="Times New Roman" w:hAnsi="Times New Roman"/>
          <w:sz w:val="24"/>
          <w:szCs w:val="24"/>
        </w:rPr>
        <w:t xml:space="preserve"> </w:t>
      </w:r>
      <w:r w:rsidR="00F14E0E" w:rsidRPr="001D5985">
        <w:rPr>
          <w:rFonts w:ascii="Times New Roman" w:hAnsi="Times New Roman"/>
          <w:sz w:val="24"/>
          <w:szCs w:val="24"/>
        </w:rPr>
        <w:t xml:space="preserve">сил  и правоохранительных органов «Расцветы золотой осени»  </w:t>
      </w:r>
      <w:r w:rsidR="00EC0F29" w:rsidRPr="001D5985">
        <w:rPr>
          <w:rFonts w:ascii="Times New Roman" w:hAnsi="Times New Roman"/>
          <w:sz w:val="24"/>
          <w:szCs w:val="24"/>
        </w:rPr>
        <w:t>10 марта</w:t>
      </w:r>
      <w:r w:rsidR="00FD6CAE">
        <w:rPr>
          <w:rFonts w:ascii="Times New Roman" w:hAnsi="Times New Roman"/>
          <w:sz w:val="24"/>
          <w:szCs w:val="24"/>
        </w:rPr>
        <w:t>;</w:t>
      </w:r>
      <w:r w:rsidR="0059398F">
        <w:rPr>
          <w:rFonts w:ascii="Times New Roman" w:hAnsi="Times New Roman"/>
          <w:sz w:val="24"/>
          <w:szCs w:val="24"/>
        </w:rPr>
        <w:t xml:space="preserve"> </w:t>
      </w:r>
    </w:p>
    <w:p w:rsidR="00F14E0E" w:rsidRDefault="0059398F" w:rsidP="00D77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298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выставка</w:t>
      </w:r>
      <w:r w:rsidR="00CB2988">
        <w:rPr>
          <w:rFonts w:ascii="Times New Roman" w:hAnsi="Times New Roman"/>
          <w:sz w:val="24"/>
          <w:szCs w:val="24"/>
        </w:rPr>
        <w:t xml:space="preserve"> «Крепка семья,  крепка держава»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CB2988">
        <w:rPr>
          <w:rFonts w:ascii="Times New Roman" w:hAnsi="Times New Roman"/>
          <w:sz w:val="24"/>
          <w:szCs w:val="24"/>
        </w:rPr>
        <w:t xml:space="preserve"> была </w:t>
      </w:r>
      <w:r>
        <w:rPr>
          <w:rFonts w:ascii="Times New Roman" w:hAnsi="Times New Roman"/>
          <w:sz w:val="24"/>
          <w:szCs w:val="24"/>
        </w:rPr>
        <w:t>показана на</w:t>
      </w:r>
      <w:r w:rsidR="0063766F">
        <w:rPr>
          <w:rFonts w:ascii="Times New Roman" w:hAnsi="Times New Roman"/>
          <w:sz w:val="24"/>
          <w:szCs w:val="24"/>
        </w:rPr>
        <w:t xml:space="preserve"> центральной площади райцентра  </w:t>
      </w:r>
      <w:r>
        <w:rPr>
          <w:rFonts w:ascii="Times New Roman" w:hAnsi="Times New Roman"/>
          <w:sz w:val="24"/>
          <w:szCs w:val="24"/>
        </w:rPr>
        <w:t xml:space="preserve"> </w:t>
      </w:r>
      <w:r w:rsidR="00CB2988">
        <w:rPr>
          <w:rFonts w:ascii="Times New Roman" w:hAnsi="Times New Roman"/>
          <w:sz w:val="24"/>
          <w:szCs w:val="24"/>
        </w:rPr>
        <w:t xml:space="preserve"> </w:t>
      </w:r>
      <w:r w:rsidR="00E53F38">
        <w:rPr>
          <w:rFonts w:ascii="Times New Roman" w:hAnsi="Times New Roman"/>
          <w:sz w:val="24"/>
          <w:szCs w:val="24"/>
        </w:rPr>
        <w:t xml:space="preserve">в рамках  </w:t>
      </w:r>
      <w:r w:rsidR="00CB2988">
        <w:rPr>
          <w:rFonts w:ascii="Times New Roman" w:hAnsi="Times New Roman"/>
          <w:sz w:val="24"/>
          <w:szCs w:val="24"/>
        </w:rPr>
        <w:t>районно</w:t>
      </w:r>
      <w:r w:rsidR="00E53F38">
        <w:rPr>
          <w:rFonts w:ascii="Times New Roman" w:hAnsi="Times New Roman"/>
          <w:sz w:val="24"/>
          <w:szCs w:val="24"/>
        </w:rPr>
        <w:t xml:space="preserve">го </w:t>
      </w:r>
      <w:r w:rsidR="00CB2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праздник</w:t>
      </w:r>
      <w:r w:rsidR="00E53F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CB298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ень семьи,  любви и верности»</w:t>
      </w:r>
      <w:r w:rsidR="0063766F" w:rsidRPr="0063766F">
        <w:rPr>
          <w:rFonts w:ascii="Times New Roman" w:hAnsi="Times New Roman"/>
          <w:sz w:val="24"/>
          <w:szCs w:val="24"/>
        </w:rPr>
        <w:t xml:space="preserve"> </w:t>
      </w:r>
      <w:r w:rsidR="0063766F">
        <w:rPr>
          <w:rFonts w:ascii="Times New Roman" w:hAnsi="Times New Roman"/>
          <w:sz w:val="24"/>
          <w:szCs w:val="24"/>
        </w:rPr>
        <w:t>8 июля;</w:t>
      </w:r>
    </w:p>
    <w:p w:rsidR="009644FD" w:rsidRPr="001D5985" w:rsidRDefault="009644FD" w:rsidP="00D77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="0063766F">
        <w:rPr>
          <w:rFonts w:ascii="Times New Roman" w:hAnsi="Times New Roman"/>
          <w:sz w:val="24"/>
          <w:szCs w:val="24"/>
        </w:rPr>
        <w:t xml:space="preserve"> выставка </w:t>
      </w:r>
      <w:r w:rsidR="00B27D05">
        <w:rPr>
          <w:rFonts w:ascii="Times New Roman" w:hAnsi="Times New Roman"/>
          <w:sz w:val="24"/>
          <w:szCs w:val="24"/>
        </w:rPr>
        <w:t xml:space="preserve"> </w:t>
      </w:r>
      <w:r w:rsidR="0063766F">
        <w:rPr>
          <w:rFonts w:ascii="Times New Roman" w:hAnsi="Times New Roman"/>
          <w:sz w:val="24"/>
          <w:szCs w:val="24"/>
        </w:rPr>
        <w:t xml:space="preserve">«Страницы  345 летней истории Иловли» была  также размещена на площади   на </w:t>
      </w:r>
      <w:r w:rsidR="00CB2988">
        <w:rPr>
          <w:rFonts w:ascii="Times New Roman" w:hAnsi="Times New Roman"/>
          <w:sz w:val="24"/>
          <w:szCs w:val="24"/>
        </w:rPr>
        <w:t>праздник</w:t>
      </w:r>
      <w:r w:rsidR="0063766F">
        <w:rPr>
          <w:rFonts w:ascii="Times New Roman" w:hAnsi="Times New Roman"/>
          <w:sz w:val="24"/>
          <w:szCs w:val="24"/>
        </w:rPr>
        <w:t xml:space="preserve">е </w:t>
      </w:r>
      <w:r w:rsidR="00CB2988">
        <w:rPr>
          <w:rFonts w:ascii="Times New Roman" w:hAnsi="Times New Roman"/>
          <w:sz w:val="24"/>
          <w:szCs w:val="24"/>
        </w:rPr>
        <w:t xml:space="preserve"> Иловлинского городского поселения </w:t>
      </w:r>
      <w:r w:rsidR="0063766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День </w:t>
      </w:r>
      <w:r w:rsidR="00B2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Иловли</w:t>
      </w:r>
      <w:r w:rsidR="0063766F">
        <w:rPr>
          <w:rFonts w:ascii="Times New Roman" w:hAnsi="Times New Roman"/>
          <w:sz w:val="24"/>
          <w:szCs w:val="24"/>
        </w:rPr>
        <w:t xml:space="preserve">» </w:t>
      </w:r>
      <w:r w:rsidR="00B27D05">
        <w:rPr>
          <w:rFonts w:ascii="Times New Roman" w:hAnsi="Times New Roman"/>
          <w:sz w:val="24"/>
          <w:szCs w:val="24"/>
        </w:rPr>
        <w:t>,  23 сентября</w:t>
      </w:r>
      <w:r w:rsidR="0063766F">
        <w:rPr>
          <w:rFonts w:ascii="Times New Roman" w:hAnsi="Times New Roman"/>
          <w:sz w:val="24"/>
          <w:szCs w:val="24"/>
        </w:rPr>
        <w:t xml:space="preserve">. </w:t>
      </w:r>
      <w:r w:rsidR="00B27D05">
        <w:rPr>
          <w:rFonts w:ascii="Times New Roman" w:hAnsi="Times New Roman"/>
          <w:sz w:val="24"/>
          <w:szCs w:val="24"/>
        </w:rPr>
        <w:t xml:space="preserve"> </w:t>
      </w:r>
    </w:p>
    <w:p w:rsidR="00F14E0E" w:rsidRPr="001D5985" w:rsidRDefault="00681E50" w:rsidP="00D77A86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 </w:t>
      </w:r>
      <w:r w:rsidR="005710D2" w:rsidRPr="001D5985">
        <w:rPr>
          <w:rFonts w:ascii="Times New Roman" w:hAnsi="Times New Roman"/>
          <w:sz w:val="24"/>
          <w:szCs w:val="24"/>
        </w:rPr>
        <w:t xml:space="preserve">   </w:t>
      </w:r>
      <w:r w:rsidR="0063766F">
        <w:rPr>
          <w:rFonts w:ascii="Times New Roman" w:hAnsi="Times New Roman"/>
          <w:sz w:val="24"/>
          <w:szCs w:val="24"/>
        </w:rPr>
        <w:t xml:space="preserve">На </w:t>
      </w:r>
      <w:r w:rsidR="00511058" w:rsidRPr="001D5985">
        <w:rPr>
          <w:rFonts w:ascii="Times New Roman" w:hAnsi="Times New Roman"/>
          <w:sz w:val="24"/>
          <w:szCs w:val="24"/>
        </w:rPr>
        <w:t xml:space="preserve"> этих и </w:t>
      </w:r>
      <w:r w:rsidR="0063766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11058" w:rsidRPr="001D5985">
        <w:rPr>
          <w:rFonts w:ascii="Times New Roman" w:hAnsi="Times New Roman"/>
          <w:sz w:val="24"/>
          <w:szCs w:val="24"/>
        </w:rPr>
        <w:t>других</w:t>
      </w:r>
      <w:r w:rsidR="0063766F">
        <w:rPr>
          <w:rFonts w:ascii="Times New Roman" w:hAnsi="Times New Roman"/>
          <w:sz w:val="24"/>
          <w:szCs w:val="24"/>
        </w:rPr>
        <w:t xml:space="preserve">  </w:t>
      </w:r>
      <w:r w:rsidR="00F14E0E" w:rsidRPr="001D5985">
        <w:rPr>
          <w:rFonts w:ascii="Times New Roman" w:hAnsi="Times New Roman"/>
          <w:sz w:val="24"/>
          <w:szCs w:val="24"/>
        </w:rPr>
        <w:t xml:space="preserve"> районных мероприятий</w:t>
      </w:r>
      <w:r w:rsidR="003024F3">
        <w:rPr>
          <w:rFonts w:ascii="Times New Roman" w:hAnsi="Times New Roman"/>
          <w:sz w:val="24"/>
          <w:szCs w:val="24"/>
        </w:rPr>
        <w:t xml:space="preserve">, </w:t>
      </w:r>
      <w:r w:rsidR="0063766F">
        <w:rPr>
          <w:rFonts w:ascii="Times New Roman" w:hAnsi="Times New Roman"/>
          <w:sz w:val="24"/>
          <w:szCs w:val="24"/>
        </w:rPr>
        <w:t xml:space="preserve"> </w:t>
      </w:r>
      <w:r w:rsidR="003024F3">
        <w:rPr>
          <w:rFonts w:ascii="Times New Roman" w:hAnsi="Times New Roman"/>
          <w:sz w:val="24"/>
          <w:szCs w:val="24"/>
        </w:rPr>
        <w:t xml:space="preserve">проводимых </w:t>
      </w:r>
      <w:r w:rsidR="00E53F38">
        <w:rPr>
          <w:rFonts w:ascii="Times New Roman" w:hAnsi="Times New Roman"/>
          <w:sz w:val="24"/>
          <w:szCs w:val="24"/>
        </w:rPr>
        <w:t xml:space="preserve"> с участием сотрудников музея </w:t>
      </w:r>
      <w:r w:rsidR="003024F3" w:rsidRPr="001D5985">
        <w:rPr>
          <w:rFonts w:ascii="Times New Roman" w:hAnsi="Times New Roman"/>
          <w:sz w:val="24"/>
          <w:szCs w:val="24"/>
        </w:rPr>
        <w:t xml:space="preserve"> </w:t>
      </w:r>
      <w:r w:rsidR="0063766F">
        <w:rPr>
          <w:rFonts w:ascii="Times New Roman" w:hAnsi="Times New Roman"/>
          <w:sz w:val="24"/>
          <w:szCs w:val="24"/>
        </w:rPr>
        <w:t>не только  демонстрировались</w:t>
      </w:r>
      <w:proofErr w:type="gramEnd"/>
      <w:r w:rsidR="0063766F">
        <w:rPr>
          <w:rFonts w:ascii="Times New Roman" w:hAnsi="Times New Roman"/>
          <w:sz w:val="24"/>
          <w:szCs w:val="24"/>
        </w:rPr>
        <w:t xml:space="preserve"> </w:t>
      </w:r>
      <w:r w:rsidR="00F14E0E" w:rsidRPr="001D5985">
        <w:rPr>
          <w:rFonts w:ascii="Times New Roman" w:hAnsi="Times New Roman"/>
          <w:sz w:val="24"/>
          <w:szCs w:val="24"/>
        </w:rPr>
        <w:t xml:space="preserve">  выставки</w:t>
      </w:r>
      <w:r w:rsidR="003024F3">
        <w:rPr>
          <w:rFonts w:ascii="Times New Roman" w:hAnsi="Times New Roman"/>
          <w:sz w:val="24"/>
          <w:szCs w:val="24"/>
        </w:rPr>
        <w:t xml:space="preserve"> музея</w:t>
      </w:r>
      <w:r w:rsidR="00F14E0E" w:rsidRPr="001D5985">
        <w:rPr>
          <w:rFonts w:ascii="Times New Roman" w:hAnsi="Times New Roman"/>
          <w:sz w:val="24"/>
          <w:szCs w:val="24"/>
        </w:rPr>
        <w:t xml:space="preserve">, </w:t>
      </w:r>
      <w:r w:rsidR="003024F3">
        <w:rPr>
          <w:rFonts w:ascii="Times New Roman" w:hAnsi="Times New Roman"/>
          <w:sz w:val="24"/>
          <w:szCs w:val="24"/>
        </w:rPr>
        <w:t xml:space="preserve"> но и </w:t>
      </w:r>
      <w:r w:rsidR="00F14E0E" w:rsidRPr="001D5985">
        <w:rPr>
          <w:rFonts w:ascii="Times New Roman" w:hAnsi="Times New Roman"/>
          <w:sz w:val="24"/>
          <w:szCs w:val="24"/>
        </w:rPr>
        <w:t xml:space="preserve"> сотрудники музея работали в качестве членов жюри</w:t>
      </w:r>
      <w:r w:rsidR="00E53F38">
        <w:rPr>
          <w:rFonts w:ascii="Times New Roman" w:hAnsi="Times New Roman"/>
          <w:sz w:val="24"/>
          <w:szCs w:val="24"/>
        </w:rPr>
        <w:t xml:space="preserve">,  </w:t>
      </w:r>
      <w:r w:rsidR="003024F3">
        <w:rPr>
          <w:rFonts w:ascii="Times New Roman" w:hAnsi="Times New Roman"/>
          <w:sz w:val="24"/>
          <w:szCs w:val="24"/>
        </w:rPr>
        <w:t>ведущих</w:t>
      </w:r>
      <w:r w:rsidR="00E53F38">
        <w:rPr>
          <w:rFonts w:ascii="Times New Roman" w:hAnsi="Times New Roman"/>
          <w:sz w:val="24"/>
          <w:szCs w:val="24"/>
        </w:rPr>
        <w:t>,  экскурсоводов и т.д.,  например:</w:t>
      </w:r>
      <w:r w:rsidR="00F14E0E" w:rsidRPr="001D5985">
        <w:rPr>
          <w:rFonts w:ascii="Times New Roman" w:hAnsi="Times New Roman"/>
          <w:sz w:val="24"/>
          <w:szCs w:val="24"/>
        </w:rPr>
        <w:t xml:space="preserve"> </w:t>
      </w:r>
    </w:p>
    <w:p w:rsidR="00445E8A" w:rsidRPr="001D5985" w:rsidRDefault="003024F3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16A0" w:rsidRPr="001D5985">
        <w:rPr>
          <w:rFonts w:ascii="Times New Roman" w:hAnsi="Times New Roman"/>
          <w:sz w:val="24"/>
          <w:szCs w:val="24"/>
        </w:rPr>
        <w:t xml:space="preserve"> </w:t>
      </w:r>
      <w:r w:rsidR="00E53F38">
        <w:rPr>
          <w:rFonts w:ascii="Times New Roman" w:hAnsi="Times New Roman"/>
          <w:sz w:val="24"/>
          <w:szCs w:val="24"/>
        </w:rPr>
        <w:t>- а</w:t>
      </w:r>
      <w:r w:rsidR="00445E8A" w:rsidRPr="001D5985">
        <w:rPr>
          <w:rFonts w:ascii="Times New Roman" w:hAnsi="Times New Roman"/>
          <w:sz w:val="24"/>
          <w:szCs w:val="24"/>
        </w:rPr>
        <w:t xml:space="preserve">кция «Никто не </w:t>
      </w:r>
      <w:proofErr w:type="gramStart"/>
      <w:r w:rsidR="00445E8A" w:rsidRPr="001D5985">
        <w:rPr>
          <w:rFonts w:ascii="Times New Roman" w:hAnsi="Times New Roman"/>
          <w:sz w:val="24"/>
          <w:szCs w:val="24"/>
        </w:rPr>
        <w:t>забыт ничто не забыто</w:t>
      </w:r>
      <w:proofErr w:type="gramEnd"/>
      <w:r w:rsidR="00445E8A" w:rsidRPr="001D5985">
        <w:rPr>
          <w:rFonts w:ascii="Times New Roman" w:hAnsi="Times New Roman"/>
          <w:sz w:val="24"/>
          <w:szCs w:val="24"/>
        </w:rPr>
        <w:t>»</w:t>
      </w:r>
      <w:r w:rsidR="00E53F38">
        <w:rPr>
          <w:rFonts w:ascii="Times New Roman" w:hAnsi="Times New Roman"/>
          <w:sz w:val="24"/>
          <w:szCs w:val="24"/>
        </w:rPr>
        <w:t xml:space="preserve">,  проведённая </w:t>
      </w:r>
      <w:r w:rsidR="00A616A0" w:rsidRPr="001D5985">
        <w:rPr>
          <w:rFonts w:ascii="Times New Roman" w:hAnsi="Times New Roman"/>
          <w:sz w:val="24"/>
          <w:szCs w:val="24"/>
        </w:rPr>
        <w:t xml:space="preserve">  в форме </w:t>
      </w:r>
      <w:r w:rsidR="00445E8A" w:rsidRPr="001D5985">
        <w:rPr>
          <w:rFonts w:ascii="Times New Roman" w:hAnsi="Times New Roman"/>
          <w:sz w:val="24"/>
          <w:szCs w:val="24"/>
        </w:rPr>
        <w:t>турмаршрут</w:t>
      </w:r>
      <w:r w:rsidR="00A616A0" w:rsidRPr="001D5985">
        <w:rPr>
          <w:rFonts w:ascii="Times New Roman" w:hAnsi="Times New Roman"/>
          <w:sz w:val="24"/>
          <w:szCs w:val="24"/>
        </w:rPr>
        <w:t>а</w:t>
      </w:r>
      <w:r w:rsidR="00445E8A" w:rsidRPr="001D5985">
        <w:rPr>
          <w:rFonts w:ascii="Times New Roman" w:hAnsi="Times New Roman"/>
          <w:sz w:val="24"/>
          <w:szCs w:val="24"/>
        </w:rPr>
        <w:t xml:space="preserve"> в </w:t>
      </w:r>
      <w:r w:rsidR="00637B3F" w:rsidRPr="001D5985">
        <w:rPr>
          <w:rFonts w:ascii="Times New Roman" w:hAnsi="Times New Roman"/>
          <w:sz w:val="24"/>
          <w:szCs w:val="24"/>
        </w:rPr>
        <w:t>М</w:t>
      </w:r>
      <w:r w:rsidR="00A616A0" w:rsidRPr="001D5985">
        <w:rPr>
          <w:rFonts w:ascii="Times New Roman" w:hAnsi="Times New Roman"/>
          <w:sz w:val="24"/>
          <w:szCs w:val="24"/>
        </w:rPr>
        <w:t xml:space="preserve">алую излучину Дона </w:t>
      </w:r>
      <w:r w:rsidR="00445E8A" w:rsidRPr="001D5985">
        <w:rPr>
          <w:rFonts w:ascii="Times New Roman" w:hAnsi="Times New Roman"/>
          <w:sz w:val="24"/>
          <w:szCs w:val="24"/>
        </w:rPr>
        <w:t xml:space="preserve">на место </w:t>
      </w:r>
      <w:r w:rsidR="00A616A0" w:rsidRPr="001D5985">
        <w:rPr>
          <w:rFonts w:ascii="Times New Roman" w:hAnsi="Times New Roman"/>
          <w:sz w:val="24"/>
          <w:szCs w:val="24"/>
        </w:rPr>
        <w:t xml:space="preserve"> бывшего расположения </w:t>
      </w:r>
      <w:r w:rsidR="00445E8A" w:rsidRPr="001D5985">
        <w:rPr>
          <w:rFonts w:ascii="Times New Roman" w:hAnsi="Times New Roman"/>
          <w:sz w:val="24"/>
          <w:szCs w:val="24"/>
        </w:rPr>
        <w:t>концлагеря Кисляковский</w:t>
      </w:r>
      <w:r w:rsidR="0090714E" w:rsidRPr="001D5985">
        <w:rPr>
          <w:rFonts w:ascii="Times New Roman" w:hAnsi="Times New Roman"/>
          <w:sz w:val="24"/>
          <w:szCs w:val="24"/>
        </w:rPr>
        <w:t xml:space="preserve"> 8 июня</w:t>
      </w:r>
      <w:r w:rsidR="00A616A0" w:rsidRPr="001D5985">
        <w:rPr>
          <w:rFonts w:ascii="Times New Roman" w:hAnsi="Times New Roman"/>
          <w:sz w:val="24"/>
          <w:szCs w:val="24"/>
        </w:rPr>
        <w:t>;</w:t>
      </w:r>
      <w:r w:rsidR="0090714E" w:rsidRPr="001D5985">
        <w:rPr>
          <w:rFonts w:ascii="Times New Roman" w:hAnsi="Times New Roman"/>
          <w:sz w:val="24"/>
          <w:szCs w:val="24"/>
        </w:rPr>
        <w:t xml:space="preserve"> </w:t>
      </w:r>
    </w:p>
    <w:p w:rsidR="0090714E" w:rsidRPr="001D5985" w:rsidRDefault="00D6433D" w:rsidP="00D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</w:t>
      </w:r>
      <w:r w:rsidR="00E64335" w:rsidRPr="001D5985">
        <w:rPr>
          <w:rFonts w:ascii="Times New Roman" w:hAnsi="Times New Roman"/>
          <w:sz w:val="24"/>
          <w:szCs w:val="24"/>
        </w:rPr>
        <w:t xml:space="preserve"> </w:t>
      </w:r>
      <w:r w:rsidR="00A616A0" w:rsidRPr="001D5985">
        <w:rPr>
          <w:rFonts w:ascii="Times New Roman" w:hAnsi="Times New Roman"/>
          <w:sz w:val="24"/>
          <w:szCs w:val="24"/>
        </w:rPr>
        <w:t xml:space="preserve">   - </w:t>
      </w:r>
      <w:r w:rsidR="00E53F38">
        <w:rPr>
          <w:rFonts w:ascii="Times New Roman" w:hAnsi="Times New Roman"/>
          <w:sz w:val="24"/>
          <w:szCs w:val="24"/>
        </w:rPr>
        <w:t>о</w:t>
      </w:r>
      <w:r w:rsidR="0090714E" w:rsidRPr="001D5985">
        <w:rPr>
          <w:rFonts w:ascii="Times New Roman" w:hAnsi="Times New Roman"/>
          <w:sz w:val="24"/>
          <w:szCs w:val="24"/>
        </w:rPr>
        <w:t xml:space="preserve">бзорная экскурсия  по музею и Урок мужества «Свет великой Победы»,  посвящённый Великой </w:t>
      </w:r>
      <w:r w:rsidR="00637B3F" w:rsidRPr="001D5985">
        <w:rPr>
          <w:rFonts w:ascii="Times New Roman" w:hAnsi="Times New Roman"/>
          <w:sz w:val="24"/>
          <w:szCs w:val="24"/>
        </w:rPr>
        <w:t>О</w:t>
      </w:r>
      <w:r w:rsidR="0090714E" w:rsidRPr="001D5985">
        <w:rPr>
          <w:rFonts w:ascii="Times New Roman" w:hAnsi="Times New Roman"/>
          <w:sz w:val="24"/>
          <w:szCs w:val="24"/>
        </w:rPr>
        <w:t>течественной войне</w:t>
      </w:r>
      <w:r w:rsidR="00A616A0" w:rsidRPr="001D5985">
        <w:rPr>
          <w:rFonts w:ascii="Times New Roman" w:hAnsi="Times New Roman"/>
          <w:sz w:val="24"/>
          <w:szCs w:val="24"/>
        </w:rPr>
        <w:t xml:space="preserve"> для </w:t>
      </w:r>
      <w:r w:rsidR="0090714E" w:rsidRPr="001D5985">
        <w:rPr>
          <w:rFonts w:ascii="Times New Roman" w:hAnsi="Times New Roman"/>
          <w:sz w:val="24"/>
          <w:szCs w:val="24"/>
        </w:rPr>
        <w:t>Котовск</w:t>
      </w:r>
      <w:r w:rsidR="00A616A0" w:rsidRPr="001D5985">
        <w:rPr>
          <w:rFonts w:ascii="Times New Roman" w:hAnsi="Times New Roman"/>
          <w:sz w:val="24"/>
          <w:szCs w:val="24"/>
        </w:rPr>
        <w:t xml:space="preserve">ого </w:t>
      </w:r>
      <w:r w:rsidR="0090714E" w:rsidRPr="001D5985">
        <w:rPr>
          <w:rFonts w:ascii="Times New Roman" w:hAnsi="Times New Roman"/>
          <w:sz w:val="24"/>
          <w:szCs w:val="24"/>
        </w:rPr>
        <w:t xml:space="preserve"> психоневрологическ</w:t>
      </w:r>
      <w:r w:rsidR="00A616A0" w:rsidRPr="001D5985">
        <w:rPr>
          <w:rFonts w:ascii="Times New Roman" w:hAnsi="Times New Roman"/>
          <w:sz w:val="24"/>
          <w:szCs w:val="24"/>
        </w:rPr>
        <w:t xml:space="preserve">ого </w:t>
      </w:r>
      <w:r w:rsidR="0090714E" w:rsidRPr="001D5985">
        <w:rPr>
          <w:rFonts w:ascii="Times New Roman" w:hAnsi="Times New Roman"/>
          <w:sz w:val="24"/>
          <w:szCs w:val="24"/>
        </w:rPr>
        <w:t xml:space="preserve"> интернат</w:t>
      </w:r>
      <w:r w:rsidR="00A616A0" w:rsidRPr="001D5985">
        <w:rPr>
          <w:rFonts w:ascii="Times New Roman" w:hAnsi="Times New Roman"/>
          <w:sz w:val="24"/>
          <w:szCs w:val="24"/>
        </w:rPr>
        <w:t xml:space="preserve">а </w:t>
      </w:r>
      <w:r w:rsidR="0090714E" w:rsidRPr="001D5985">
        <w:rPr>
          <w:rFonts w:ascii="Times New Roman" w:hAnsi="Times New Roman"/>
          <w:sz w:val="24"/>
          <w:szCs w:val="24"/>
        </w:rPr>
        <w:t xml:space="preserve"> 20</w:t>
      </w:r>
      <w:r w:rsidR="00A616A0" w:rsidRPr="001D5985">
        <w:rPr>
          <w:rFonts w:ascii="Times New Roman" w:hAnsi="Times New Roman"/>
          <w:sz w:val="24"/>
          <w:szCs w:val="24"/>
        </w:rPr>
        <w:t xml:space="preserve"> июня;</w:t>
      </w:r>
    </w:p>
    <w:p w:rsidR="0090714E" w:rsidRPr="001D5985" w:rsidRDefault="00E64335" w:rsidP="00D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</w:t>
      </w:r>
      <w:r w:rsidR="00D6433D" w:rsidRPr="001D5985">
        <w:rPr>
          <w:rFonts w:ascii="Times New Roman" w:hAnsi="Times New Roman"/>
          <w:sz w:val="24"/>
          <w:szCs w:val="24"/>
        </w:rPr>
        <w:t xml:space="preserve">- </w:t>
      </w:r>
      <w:r w:rsidR="00E53F38">
        <w:rPr>
          <w:rFonts w:ascii="Times New Roman" w:hAnsi="Times New Roman"/>
          <w:sz w:val="24"/>
          <w:szCs w:val="24"/>
        </w:rPr>
        <w:t>р</w:t>
      </w:r>
      <w:r w:rsidR="00D6433D" w:rsidRPr="001D5985">
        <w:rPr>
          <w:rFonts w:ascii="Times New Roman" w:hAnsi="Times New Roman"/>
          <w:sz w:val="24"/>
          <w:szCs w:val="24"/>
        </w:rPr>
        <w:t>айонная акция «А завтра была война»</w:t>
      </w:r>
      <w:r w:rsidR="00A616A0" w:rsidRPr="001D5985">
        <w:rPr>
          <w:rFonts w:ascii="Times New Roman" w:hAnsi="Times New Roman"/>
          <w:sz w:val="24"/>
          <w:szCs w:val="24"/>
        </w:rPr>
        <w:t>,  старт Вахты памяти на высоте 180.9 м,  где был повторён подвиг Панфиловцев</w:t>
      </w:r>
      <w:r w:rsidR="00D6433D" w:rsidRPr="001D5985">
        <w:rPr>
          <w:rFonts w:ascii="Times New Roman" w:hAnsi="Times New Roman"/>
          <w:sz w:val="24"/>
          <w:szCs w:val="24"/>
        </w:rPr>
        <w:t xml:space="preserve"> 21</w:t>
      </w:r>
      <w:r w:rsidR="00637B3F" w:rsidRPr="001D5985">
        <w:rPr>
          <w:rFonts w:ascii="Times New Roman" w:hAnsi="Times New Roman"/>
          <w:sz w:val="24"/>
          <w:szCs w:val="24"/>
        </w:rPr>
        <w:t xml:space="preserve"> июня</w:t>
      </w:r>
      <w:r w:rsidR="00EE1F60" w:rsidRPr="001D5985">
        <w:rPr>
          <w:rFonts w:ascii="Times New Roman" w:hAnsi="Times New Roman"/>
          <w:sz w:val="24"/>
          <w:szCs w:val="24"/>
        </w:rPr>
        <w:t>;</w:t>
      </w:r>
      <w:r w:rsidR="0090714E" w:rsidRPr="001D5985">
        <w:rPr>
          <w:rFonts w:ascii="Times New Roman" w:hAnsi="Times New Roman"/>
          <w:sz w:val="24"/>
          <w:szCs w:val="24"/>
        </w:rPr>
        <w:t xml:space="preserve"> </w:t>
      </w:r>
    </w:p>
    <w:p w:rsidR="00D6433D" w:rsidRPr="001D5985" w:rsidRDefault="00A616A0" w:rsidP="00D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- </w:t>
      </w:r>
      <w:r w:rsidR="00E53F38">
        <w:rPr>
          <w:rFonts w:ascii="Times New Roman" w:hAnsi="Times New Roman"/>
          <w:sz w:val="24"/>
          <w:szCs w:val="24"/>
        </w:rPr>
        <w:t>о</w:t>
      </w:r>
      <w:r w:rsidR="0090714E" w:rsidRPr="001D5985">
        <w:rPr>
          <w:rFonts w:ascii="Times New Roman" w:hAnsi="Times New Roman"/>
          <w:sz w:val="24"/>
          <w:szCs w:val="24"/>
        </w:rPr>
        <w:t>бзорн</w:t>
      </w:r>
      <w:r w:rsidRPr="001D5985">
        <w:rPr>
          <w:rFonts w:ascii="Times New Roman" w:hAnsi="Times New Roman"/>
          <w:sz w:val="24"/>
          <w:szCs w:val="24"/>
        </w:rPr>
        <w:t xml:space="preserve">ая </w:t>
      </w:r>
      <w:r w:rsidR="0090714E" w:rsidRPr="001D5985">
        <w:rPr>
          <w:rFonts w:ascii="Times New Roman" w:hAnsi="Times New Roman"/>
          <w:sz w:val="24"/>
          <w:szCs w:val="24"/>
        </w:rPr>
        <w:t xml:space="preserve"> экскурси</w:t>
      </w:r>
      <w:r w:rsidRPr="001D5985">
        <w:rPr>
          <w:rFonts w:ascii="Times New Roman" w:hAnsi="Times New Roman"/>
          <w:sz w:val="24"/>
          <w:szCs w:val="24"/>
        </w:rPr>
        <w:t>я</w:t>
      </w:r>
      <w:r w:rsidR="0090714E" w:rsidRPr="001D5985">
        <w:rPr>
          <w:rFonts w:ascii="Times New Roman" w:hAnsi="Times New Roman"/>
          <w:sz w:val="24"/>
          <w:szCs w:val="24"/>
        </w:rPr>
        <w:t xml:space="preserve"> по р.п</w:t>
      </w:r>
      <w:proofErr w:type="gramStart"/>
      <w:r w:rsidR="0090714E" w:rsidRPr="001D5985">
        <w:rPr>
          <w:rFonts w:ascii="Times New Roman" w:hAnsi="Times New Roman"/>
          <w:sz w:val="24"/>
          <w:szCs w:val="24"/>
        </w:rPr>
        <w:t>.И</w:t>
      </w:r>
      <w:proofErr w:type="gramEnd"/>
      <w:r w:rsidR="0090714E" w:rsidRPr="001D5985">
        <w:rPr>
          <w:rFonts w:ascii="Times New Roman" w:hAnsi="Times New Roman"/>
          <w:sz w:val="24"/>
          <w:szCs w:val="24"/>
        </w:rPr>
        <w:t xml:space="preserve">ловля,  мастер класс по  методике проведения  традиционных   у казаков </w:t>
      </w:r>
      <w:r w:rsidR="00155A61">
        <w:rPr>
          <w:rFonts w:ascii="Times New Roman" w:hAnsi="Times New Roman"/>
          <w:sz w:val="24"/>
          <w:szCs w:val="24"/>
        </w:rPr>
        <w:t xml:space="preserve">промыслов и </w:t>
      </w:r>
      <w:r w:rsidR="0090714E" w:rsidRPr="001D5985">
        <w:rPr>
          <w:rFonts w:ascii="Times New Roman" w:hAnsi="Times New Roman"/>
          <w:sz w:val="24"/>
          <w:szCs w:val="24"/>
        </w:rPr>
        <w:t xml:space="preserve">работ с учётом рачительного природопользования </w:t>
      </w:r>
      <w:r w:rsidRPr="001D5985">
        <w:rPr>
          <w:rFonts w:ascii="Times New Roman" w:hAnsi="Times New Roman"/>
          <w:sz w:val="24"/>
          <w:szCs w:val="24"/>
        </w:rPr>
        <w:t>для а</w:t>
      </w:r>
      <w:r w:rsidR="0090714E" w:rsidRPr="001D5985">
        <w:rPr>
          <w:rFonts w:ascii="Times New Roman" w:hAnsi="Times New Roman"/>
          <w:sz w:val="24"/>
          <w:szCs w:val="24"/>
        </w:rPr>
        <w:t>спирант</w:t>
      </w:r>
      <w:r w:rsidRPr="001D5985">
        <w:rPr>
          <w:rFonts w:ascii="Times New Roman" w:hAnsi="Times New Roman"/>
          <w:sz w:val="24"/>
          <w:szCs w:val="24"/>
        </w:rPr>
        <w:t xml:space="preserve">ов </w:t>
      </w:r>
      <w:r w:rsidR="0090714E" w:rsidRPr="001D5985">
        <w:rPr>
          <w:rFonts w:ascii="Times New Roman" w:hAnsi="Times New Roman"/>
          <w:sz w:val="24"/>
          <w:szCs w:val="24"/>
        </w:rPr>
        <w:t xml:space="preserve"> нескольких агроуниверситетов</w:t>
      </w:r>
      <w:r w:rsidRPr="001D5985">
        <w:rPr>
          <w:rFonts w:ascii="Times New Roman" w:hAnsi="Times New Roman"/>
          <w:sz w:val="24"/>
          <w:szCs w:val="24"/>
        </w:rPr>
        <w:t xml:space="preserve"> (совместно с Волгоградским </w:t>
      </w:r>
      <w:r w:rsidR="00155A61">
        <w:rPr>
          <w:rFonts w:ascii="Times New Roman" w:hAnsi="Times New Roman"/>
          <w:sz w:val="24"/>
          <w:szCs w:val="24"/>
        </w:rPr>
        <w:t>ГАУ</w:t>
      </w:r>
      <w:r w:rsidR="0090714E" w:rsidRPr="001D5985">
        <w:rPr>
          <w:rFonts w:ascii="Times New Roman" w:hAnsi="Times New Roman"/>
          <w:sz w:val="24"/>
          <w:szCs w:val="24"/>
        </w:rPr>
        <w:t>)</w:t>
      </w:r>
      <w:r w:rsidR="00637B3F" w:rsidRPr="001D5985">
        <w:rPr>
          <w:rFonts w:ascii="Times New Roman" w:hAnsi="Times New Roman"/>
          <w:sz w:val="24"/>
          <w:szCs w:val="24"/>
        </w:rPr>
        <w:t xml:space="preserve"> 6 июня</w:t>
      </w:r>
      <w:r w:rsidRPr="001D5985">
        <w:rPr>
          <w:rFonts w:ascii="Times New Roman" w:hAnsi="Times New Roman"/>
          <w:sz w:val="24"/>
          <w:szCs w:val="24"/>
        </w:rPr>
        <w:t>;</w:t>
      </w:r>
    </w:p>
    <w:p w:rsidR="0090714E" w:rsidRPr="001D5985" w:rsidRDefault="00A616A0" w:rsidP="00D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- </w:t>
      </w:r>
      <w:r w:rsidR="00E53F38">
        <w:rPr>
          <w:rFonts w:ascii="Times New Roman" w:hAnsi="Times New Roman"/>
          <w:sz w:val="24"/>
          <w:szCs w:val="24"/>
        </w:rPr>
        <w:t>э</w:t>
      </w:r>
      <w:r w:rsidR="0090714E" w:rsidRPr="001D5985">
        <w:rPr>
          <w:rFonts w:ascii="Times New Roman" w:hAnsi="Times New Roman"/>
          <w:sz w:val="24"/>
          <w:szCs w:val="24"/>
        </w:rPr>
        <w:t xml:space="preserve">кскурсионное обслуживание группы участников Межрегионального  информационного  тура по  коневодству </w:t>
      </w:r>
      <w:r w:rsidRPr="001D5985">
        <w:rPr>
          <w:rFonts w:ascii="Times New Roman" w:hAnsi="Times New Roman"/>
          <w:sz w:val="24"/>
          <w:szCs w:val="24"/>
        </w:rPr>
        <w:t xml:space="preserve"> 5 мая;</w:t>
      </w:r>
    </w:p>
    <w:p w:rsidR="0090714E" w:rsidRPr="001D5985" w:rsidRDefault="00A616A0" w:rsidP="00D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- </w:t>
      </w:r>
      <w:r w:rsidR="00E53F38">
        <w:rPr>
          <w:rFonts w:ascii="Times New Roman" w:hAnsi="Times New Roman"/>
          <w:sz w:val="24"/>
          <w:szCs w:val="24"/>
        </w:rPr>
        <w:t>э</w:t>
      </w:r>
      <w:r w:rsidRPr="001D5985">
        <w:rPr>
          <w:rFonts w:ascii="Times New Roman" w:hAnsi="Times New Roman"/>
          <w:sz w:val="24"/>
          <w:szCs w:val="24"/>
        </w:rPr>
        <w:t xml:space="preserve">кскурсионное обслуживание </w:t>
      </w:r>
      <w:r w:rsidR="0090714E" w:rsidRPr="001D5985">
        <w:rPr>
          <w:rFonts w:ascii="Times New Roman" w:hAnsi="Times New Roman"/>
          <w:sz w:val="24"/>
          <w:szCs w:val="24"/>
        </w:rPr>
        <w:t>Областно</w:t>
      </w:r>
      <w:r w:rsidRPr="001D5985">
        <w:rPr>
          <w:rFonts w:ascii="Times New Roman" w:hAnsi="Times New Roman"/>
          <w:sz w:val="24"/>
          <w:szCs w:val="24"/>
        </w:rPr>
        <w:t xml:space="preserve">го </w:t>
      </w:r>
      <w:r w:rsidR="0090714E" w:rsidRPr="001D5985">
        <w:rPr>
          <w:rFonts w:ascii="Times New Roman" w:hAnsi="Times New Roman"/>
          <w:sz w:val="24"/>
          <w:szCs w:val="24"/>
        </w:rPr>
        <w:t>семинар</w:t>
      </w:r>
      <w:r w:rsidRPr="001D5985">
        <w:rPr>
          <w:rFonts w:ascii="Times New Roman" w:hAnsi="Times New Roman"/>
          <w:sz w:val="24"/>
          <w:szCs w:val="24"/>
        </w:rPr>
        <w:t>а</w:t>
      </w:r>
      <w:r w:rsidR="0090714E" w:rsidRPr="001D5985">
        <w:rPr>
          <w:rFonts w:ascii="Times New Roman" w:hAnsi="Times New Roman"/>
          <w:sz w:val="24"/>
          <w:szCs w:val="24"/>
        </w:rPr>
        <w:t xml:space="preserve"> учителей литературы,  </w:t>
      </w:r>
      <w:r w:rsidRPr="001D5985">
        <w:rPr>
          <w:rFonts w:ascii="Times New Roman" w:hAnsi="Times New Roman"/>
          <w:sz w:val="24"/>
          <w:szCs w:val="24"/>
        </w:rPr>
        <w:t>проведени</w:t>
      </w:r>
      <w:r w:rsidR="00966942" w:rsidRPr="001D5985">
        <w:rPr>
          <w:rFonts w:ascii="Times New Roman" w:hAnsi="Times New Roman"/>
          <w:sz w:val="24"/>
          <w:szCs w:val="24"/>
        </w:rPr>
        <w:t>е</w:t>
      </w:r>
      <w:r w:rsidRPr="001D5985">
        <w:rPr>
          <w:rFonts w:ascii="Times New Roman" w:hAnsi="Times New Roman"/>
          <w:sz w:val="24"/>
          <w:szCs w:val="24"/>
        </w:rPr>
        <w:t xml:space="preserve"> </w:t>
      </w:r>
      <w:r w:rsidR="0090714E" w:rsidRPr="001D5985">
        <w:rPr>
          <w:rFonts w:ascii="Times New Roman" w:hAnsi="Times New Roman"/>
          <w:sz w:val="24"/>
          <w:szCs w:val="24"/>
        </w:rPr>
        <w:t>«Сход</w:t>
      </w:r>
      <w:r w:rsidRPr="001D5985">
        <w:rPr>
          <w:rFonts w:ascii="Times New Roman" w:hAnsi="Times New Roman"/>
          <w:sz w:val="24"/>
          <w:szCs w:val="24"/>
        </w:rPr>
        <w:t>а</w:t>
      </w:r>
      <w:r w:rsidR="0090714E" w:rsidRPr="001D5985">
        <w:rPr>
          <w:rFonts w:ascii="Times New Roman" w:hAnsi="Times New Roman"/>
          <w:sz w:val="24"/>
          <w:szCs w:val="24"/>
        </w:rPr>
        <w:t xml:space="preserve"> казаков» по теме «Внедрение казачьей компоненты» 24</w:t>
      </w:r>
      <w:r w:rsidRPr="001D5985">
        <w:rPr>
          <w:rFonts w:ascii="Times New Roman" w:hAnsi="Times New Roman"/>
          <w:sz w:val="24"/>
          <w:szCs w:val="24"/>
        </w:rPr>
        <w:t xml:space="preserve"> апреля;</w:t>
      </w:r>
    </w:p>
    <w:p w:rsidR="0090714E" w:rsidRPr="001D5985" w:rsidRDefault="00A616A0" w:rsidP="00D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- </w:t>
      </w:r>
      <w:r w:rsidR="00E53F38">
        <w:rPr>
          <w:rFonts w:ascii="Times New Roman" w:hAnsi="Times New Roman"/>
          <w:sz w:val="24"/>
          <w:szCs w:val="24"/>
        </w:rPr>
        <w:t>р</w:t>
      </w:r>
      <w:r w:rsidRPr="001D5985">
        <w:rPr>
          <w:rFonts w:ascii="Times New Roman" w:hAnsi="Times New Roman"/>
          <w:sz w:val="24"/>
          <w:szCs w:val="24"/>
        </w:rPr>
        <w:t>абота в составе жюри и в</w:t>
      </w:r>
      <w:r w:rsidR="0090714E" w:rsidRPr="001D5985">
        <w:rPr>
          <w:rFonts w:ascii="Times New Roman" w:hAnsi="Times New Roman"/>
          <w:sz w:val="24"/>
          <w:szCs w:val="24"/>
        </w:rPr>
        <w:t>ыставка «</w:t>
      </w:r>
      <w:r w:rsidR="00E53F38">
        <w:rPr>
          <w:rFonts w:ascii="Times New Roman" w:hAnsi="Times New Roman"/>
          <w:sz w:val="24"/>
          <w:szCs w:val="24"/>
        </w:rPr>
        <w:t>Г</w:t>
      </w:r>
      <w:r w:rsidR="0090714E" w:rsidRPr="001D5985">
        <w:rPr>
          <w:rFonts w:ascii="Times New Roman" w:hAnsi="Times New Roman"/>
          <w:sz w:val="24"/>
          <w:szCs w:val="24"/>
        </w:rPr>
        <w:t>еоргиевские кавалеры</w:t>
      </w:r>
      <w:r w:rsidR="00E53F38">
        <w:rPr>
          <w:rFonts w:ascii="Times New Roman" w:hAnsi="Times New Roman"/>
          <w:sz w:val="24"/>
          <w:szCs w:val="24"/>
        </w:rPr>
        <w:t>-земляки</w:t>
      </w:r>
      <w:r w:rsidR="0090714E" w:rsidRPr="001D5985">
        <w:rPr>
          <w:rFonts w:ascii="Times New Roman" w:hAnsi="Times New Roman"/>
          <w:sz w:val="24"/>
          <w:szCs w:val="24"/>
        </w:rPr>
        <w:t>» на районном конкурсе «Мы внуки деда Ермака» 16</w:t>
      </w:r>
      <w:r w:rsidRPr="001D5985">
        <w:rPr>
          <w:rFonts w:ascii="Times New Roman" w:hAnsi="Times New Roman"/>
          <w:sz w:val="24"/>
          <w:szCs w:val="24"/>
        </w:rPr>
        <w:t xml:space="preserve"> марта;</w:t>
      </w:r>
    </w:p>
    <w:p w:rsidR="0090714E" w:rsidRPr="001D5985" w:rsidRDefault="00A616A0" w:rsidP="00D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-</w:t>
      </w:r>
      <w:r w:rsidR="00E53F38">
        <w:rPr>
          <w:rFonts w:ascii="Times New Roman" w:hAnsi="Times New Roman"/>
          <w:sz w:val="24"/>
          <w:szCs w:val="24"/>
        </w:rPr>
        <w:t xml:space="preserve"> пр</w:t>
      </w:r>
      <w:r w:rsidRPr="001D5985">
        <w:rPr>
          <w:rFonts w:ascii="Times New Roman" w:hAnsi="Times New Roman"/>
          <w:sz w:val="24"/>
          <w:szCs w:val="24"/>
        </w:rPr>
        <w:t>оведение в</w:t>
      </w:r>
      <w:r w:rsidR="0090714E" w:rsidRPr="001D5985">
        <w:rPr>
          <w:rFonts w:ascii="Times New Roman" w:hAnsi="Times New Roman"/>
          <w:sz w:val="24"/>
          <w:szCs w:val="24"/>
        </w:rPr>
        <w:t>ыездно</w:t>
      </w:r>
      <w:r w:rsidRPr="001D5985">
        <w:rPr>
          <w:rFonts w:ascii="Times New Roman" w:hAnsi="Times New Roman"/>
          <w:sz w:val="24"/>
          <w:szCs w:val="24"/>
        </w:rPr>
        <w:t xml:space="preserve">го </w:t>
      </w:r>
      <w:r w:rsidR="0090714E" w:rsidRPr="001D5985">
        <w:rPr>
          <w:rFonts w:ascii="Times New Roman" w:hAnsi="Times New Roman"/>
          <w:sz w:val="24"/>
          <w:szCs w:val="24"/>
        </w:rPr>
        <w:t>заняти</w:t>
      </w:r>
      <w:r w:rsidRPr="001D5985">
        <w:rPr>
          <w:rFonts w:ascii="Times New Roman" w:hAnsi="Times New Roman"/>
          <w:sz w:val="24"/>
          <w:szCs w:val="24"/>
        </w:rPr>
        <w:t>я</w:t>
      </w:r>
      <w:r w:rsidR="0090714E" w:rsidRPr="001D5985">
        <w:rPr>
          <w:rFonts w:ascii="Times New Roman" w:hAnsi="Times New Roman"/>
          <w:sz w:val="24"/>
          <w:szCs w:val="24"/>
        </w:rPr>
        <w:t xml:space="preserve"> школы молодых атаманов Волгоградского </w:t>
      </w:r>
      <w:r w:rsidR="00F63C38">
        <w:rPr>
          <w:rFonts w:ascii="Times New Roman" w:hAnsi="Times New Roman"/>
          <w:sz w:val="24"/>
          <w:szCs w:val="24"/>
        </w:rPr>
        <w:t>агро</w:t>
      </w:r>
      <w:r w:rsidR="0090714E" w:rsidRPr="001D5985">
        <w:rPr>
          <w:rFonts w:ascii="Times New Roman" w:hAnsi="Times New Roman"/>
          <w:sz w:val="24"/>
          <w:szCs w:val="24"/>
        </w:rPr>
        <w:t>университета,  экскурсия по музею,  маршрут по району 16</w:t>
      </w:r>
      <w:r w:rsidRPr="001D5985">
        <w:rPr>
          <w:rFonts w:ascii="Times New Roman" w:hAnsi="Times New Roman"/>
          <w:sz w:val="24"/>
          <w:szCs w:val="24"/>
        </w:rPr>
        <w:t xml:space="preserve"> марта;</w:t>
      </w:r>
    </w:p>
    <w:p w:rsidR="0090714E" w:rsidRPr="001D5985" w:rsidRDefault="00A616A0" w:rsidP="00D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-</w:t>
      </w:r>
      <w:r w:rsidR="00672BA7" w:rsidRPr="001D5985">
        <w:rPr>
          <w:rFonts w:ascii="Times New Roman" w:hAnsi="Times New Roman"/>
          <w:sz w:val="24"/>
          <w:szCs w:val="24"/>
        </w:rPr>
        <w:t xml:space="preserve">   </w:t>
      </w:r>
      <w:r w:rsidR="00E53F38">
        <w:rPr>
          <w:rFonts w:ascii="Times New Roman" w:hAnsi="Times New Roman"/>
          <w:sz w:val="24"/>
          <w:szCs w:val="24"/>
        </w:rPr>
        <w:t>о</w:t>
      </w:r>
      <w:r w:rsidR="00672BA7" w:rsidRPr="001D5985">
        <w:rPr>
          <w:rFonts w:ascii="Times New Roman" w:hAnsi="Times New Roman"/>
          <w:sz w:val="24"/>
          <w:szCs w:val="24"/>
        </w:rPr>
        <w:t>рганизация  т</w:t>
      </w:r>
      <w:r w:rsidR="0090714E" w:rsidRPr="001D5985">
        <w:rPr>
          <w:rFonts w:ascii="Times New Roman" w:hAnsi="Times New Roman"/>
          <w:sz w:val="24"/>
          <w:szCs w:val="24"/>
        </w:rPr>
        <w:t>урмаршрут</w:t>
      </w:r>
      <w:r w:rsidR="00672BA7" w:rsidRPr="001D5985">
        <w:rPr>
          <w:rFonts w:ascii="Times New Roman" w:hAnsi="Times New Roman"/>
          <w:sz w:val="24"/>
          <w:szCs w:val="24"/>
        </w:rPr>
        <w:t xml:space="preserve">а «Донское приволье» для </w:t>
      </w:r>
      <w:r w:rsidR="0090714E" w:rsidRPr="001D5985">
        <w:rPr>
          <w:rFonts w:ascii="Times New Roman" w:hAnsi="Times New Roman"/>
          <w:sz w:val="24"/>
          <w:szCs w:val="24"/>
        </w:rPr>
        <w:t xml:space="preserve">  Казачьей  гимназии из </w:t>
      </w:r>
      <w:r w:rsidR="00672BA7" w:rsidRPr="001D5985">
        <w:rPr>
          <w:rFonts w:ascii="Times New Roman" w:hAnsi="Times New Roman"/>
          <w:sz w:val="24"/>
          <w:szCs w:val="24"/>
        </w:rPr>
        <w:t xml:space="preserve">города </w:t>
      </w:r>
      <w:r w:rsidR="0090714E" w:rsidRPr="001D5985">
        <w:rPr>
          <w:rFonts w:ascii="Times New Roman" w:hAnsi="Times New Roman"/>
          <w:sz w:val="24"/>
          <w:szCs w:val="24"/>
        </w:rPr>
        <w:t>Ногинска</w:t>
      </w:r>
      <w:r w:rsidR="00F63C3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D77A86" w:rsidRPr="001D5985">
        <w:rPr>
          <w:rFonts w:ascii="Times New Roman" w:hAnsi="Times New Roman"/>
          <w:sz w:val="24"/>
          <w:szCs w:val="24"/>
        </w:rPr>
        <w:t xml:space="preserve"> 3 января</w:t>
      </w:r>
      <w:r w:rsidR="00672BA7" w:rsidRPr="001D5985">
        <w:rPr>
          <w:rFonts w:ascii="Times New Roman" w:hAnsi="Times New Roman"/>
          <w:sz w:val="24"/>
          <w:szCs w:val="24"/>
        </w:rPr>
        <w:t>;</w:t>
      </w:r>
    </w:p>
    <w:p w:rsidR="00672BA7" w:rsidRPr="001D5985" w:rsidRDefault="00E53F38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72BA7" w:rsidRPr="001D598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="0090714E" w:rsidRPr="001D5985">
        <w:rPr>
          <w:rFonts w:ascii="Times New Roman" w:hAnsi="Times New Roman"/>
          <w:sz w:val="24"/>
          <w:szCs w:val="24"/>
        </w:rPr>
        <w:t>ыступление с докладом на 3-х секциях зонального фестиваля проектов и мастер классов «Светоч-2017»</w:t>
      </w:r>
      <w:r w:rsidR="00672BA7" w:rsidRPr="001D5985">
        <w:rPr>
          <w:rFonts w:ascii="Times New Roman" w:hAnsi="Times New Roman"/>
          <w:sz w:val="24"/>
          <w:szCs w:val="24"/>
        </w:rPr>
        <w:t xml:space="preserve"> </w:t>
      </w:r>
      <w:r w:rsidR="00D77A86" w:rsidRPr="001D5985">
        <w:rPr>
          <w:rFonts w:ascii="Times New Roman" w:hAnsi="Times New Roman"/>
          <w:sz w:val="24"/>
          <w:szCs w:val="24"/>
        </w:rPr>
        <w:t xml:space="preserve"> 24 марта;</w:t>
      </w:r>
    </w:p>
    <w:p w:rsidR="00AE4072" w:rsidRPr="001D5985" w:rsidRDefault="00966942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- </w:t>
      </w:r>
      <w:r w:rsidR="00E53F38">
        <w:rPr>
          <w:rFonts w:ascii="Times New Roman" w:hAnsi="Times New Roman"/>
          <w:sz w:val="24"/>
          <w:szCs w:val="24"/>
        </w:rPr>
        <w:t>в</w:t>
      </w:r>
      <w:r w:rsidRPr="001D5985">
        <w:rPr>
          <w:rFonts w:ascii="Times New Roman" w:hAnsi="Times New Roman"/>
          <w:sz w:val="24"/>
          <w:szCs w:val="24"/>
        </w:rPr>
        <w:t>ыставка</w:t>
      </w:r>
      <w:r w:rsidR="00E53F38">
        <w:rPr>
          <w:rFonts w:ascii="Times New Roman" w:hAnsi="Times New Roman"/>
          <w:sz w:val="24"/>
          <w:szCs w:val="24"/>
        </w:rPr>
        <w:t xml:space="preserve"> и выступление </w:t>
      </w:r>
      <w:r w:rsidRPr="001D5985">
        <w:rPr>
          <w:rFonts w:ascii="Times New Roman" w:hAnsi="Times New Roman"/>
          <w:sz w:val="24"/>
          <w:szCs w:val="24"/>
        </w:rPr>
        <w:t xml:space="preserve"> по Православной тематике «В День Рождества» 7 января</w:t>
      </w:r>
      <w:r w:rsidR="00AE4072" w:rsidRPr="001D5985">
        <w:rPr>
          <w:rFonts w:ascii="Times New Roman" w:hAnsi="Times New Roman"/>
          <w:sz w:val="24"/>
          <w:szCs w:val="24"/>
        </w:rPr>
        <w:t>;</w:t>
      </w:r>
    </w:p>
    <w:p w:rsidR="00A616A0" w:rsidRDefault="00E53F38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AE4072" w:rsidRPr="001D5985">
        <w:rPr>
          <w:rFonts w:ascii="Times New Roman" w:hAnsi="Times New Roman"/>
          <w:sz w:val="24"/>
          <w:szCs w:val="24"/>
        </w:rPr>
        <w:t xml:space="preserve">кскурсионное обслуживание участников межрегиональной   акции «День  мира» (посеяно поле мира) 21 сентября  </w:t>
      </w:r>
      <w:r w:rsidR="00966942" w:rsidRPr="001D5985">
        <w:rPr>
          <w:rFonts w:ascii="Times New Roman" w:hAnsi="Times New Roman"/>
          <w:sz w:val="24"/>
          <w:szCs w:val="24"/>
        </w:rPr>
        <w:t xml:space="preserve"> </w:t>
      </w:r>
      <w:r w:rsidR="00D77A86" w:rsidRPr="001D5985">
        <w:rPr>
          <w:rFonts w:ascii="Times New Roman" w:hAnsi="Times New Roman"/>
          <w:sz w:val="24"/>
          <w:szCs w:val="24"/>
        </w:rPr>
        <w:t>и т.д.</w:t>
      </w:r>
      <w:r w:rsidR="0090714E" w:rsidRPr="001D5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77A86" w:rsidRPr="001D5985">
        <w:rPr>
          <w:rFonts w:ascii="Times New Roman" w:hAnsi="Times New Roman"/>
          <w:sz w:val="24"/>
          <w:szCs w:val="24"/>
        </w:rPr>
        <w:t xml:space="preserve"> </w:t>
      </w:r>
      <w:r w:rsidR="00966942" w:rsidRPr="001D5985">
        <w:rPr>
          <w:rFonts w:ascii="Times New Roman" w:hAnsi="Times New Roman"/>
          <w:sz w:val="24"/>
          <w:szCs w:val="24"/>
        </w:rPr>
        <w:t xml:space="preserve"> </w:t>
      </w:r>
      <w:r w:rsidR="00D77A86" w:rsidRPr="001D5985">
        <w:rPr>
          <w:rFonts w:ascii="Times New Roman" w:hAnsi="Times New Roman"/>
          <w:sz w:val="24"/>
          <w:szCs w:val="24"/>
        </w:rPr>
        <w:t xml:space="preserve"> </w:t>
      </w:r>
    </w:p>
    <w:p w:rsidR="006D52A6" w:rsidRDefault="006D52A6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Проведение многих мероприятий стало возможным при тесном сотрудничестве с образовательными учреждениями района,  </w:t>
      </w:r>
      <w:proofErr w:type="gramStart"/>
      <w:r>
        <w:rPr>
          <w:rFonts w:ascii="Times New Roman" w:hAnsi="Times New Roman"/>
          <w:sz w:val="24"/>
          <w:szCs w:val="24"/>
        </w:rPr>
        <w:t>помо</w:t>
      </w:r>
      <w:r w:rsidR="00F63C38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которую оказывал музею  Отдел образования опеки и попечительства Администрации Иловлинского муниципального района.</w:t>
      </w:r>
    </w:p>
    <w:p w:rsidR="00F63C38" w:rsidRDefault="00E53F38" w:rsidP="00E53F38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абсолютном большинстве случаев при обслуживании посетителей музея и за участие в </w:t>
      </w:r>
      <w:r w:rsidR="00FF2AE0">
        <w:rPr>
          <w:rFonts w:ascii="Times New Roman" w:hAnsi="Times New Roman"/>
          <w:sz w:val="24"/>
          <w:szCs w:val="24"/>
        </w:rPr>
        <w:t>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FF2AE0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>работники музея</w:t>
      </w:r>
      <w:r>
        <w:rPr>
          <w:rFonts w:ascii="Times New Roman" w:hAnsi="Times New Roman"/>
          <w:sz w:val="24"/>
          <w:szCs w:val="24"/>
        </w:rPr>
        <w:t xml:space="preserve"> </w:t>
      </w:r>
      <w:r w:rsidR="00FF2AE0">
        <w:rPr>
          <w:rFonts w:ascii="Times New Roman" w:hAnsi="Times New Roman"/>
          <w:sz w:val="24"/>
          <w:szCs w:val="24"/>
        </w:rPr>
        <w:t xml:space="preserve"> получали  высокую оценку  и благодарность, </w:t>
      </w:r>
      <w:r>
        <w:rPr>
          <w:rFonts w:ascii="Times New Roman" w:hAnsi="Times New Roman"/>
          <w:sz w:val="24"/>
          <w:szCs w:val="24"/>
        </w:rPr>
        <w:t>за  квалифицированн</w:t>
      </w:r>
      <w:r w:rsidR="00FF2AE0">
        <w:rPr>
          <w:rFonts w:ascii="Times New Roman" w:hAnsi="Times New Roman"/>
          <w:sz w:val="24"/>
          <w:szCs w:val="24"/>
        </w:rPr>
        <w:t>ую  работу</w:t>
      </w:r>
      <w:r>
        <w:rPr>
          <w:rFonts w:ascii="Times New Roman" w:hAnsi="Times New Roman"/>
          <w:sz w:val="24"/>
          <w:szCs w:val="24"/>
        </w:rPr>
        <w:t xml:space="preserve"> и интересн</w:t>
      </w:r>
      <w:r w:rsidR="00155A61"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z w:val="24"/>
          <w:szCs w:val="24"/>
        </w:rPr>
        <w:t xml:space="preserve"> экскурсионное сопровождение</w:t>
      </w:r>
      <w:r w:rsidR="00FF2A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FF2AE0">
        <w:rPr>
          <w:rFonts w:ascii="Times New Roman" w:hAnsi="Times New Roman"/>
          <w:sz w:val="24"/>
          <w:szCs w:val="24"/>
        </w:rPr>
        <w:t xml:space="preserve"> </w:t>
      </w:r>
      <w:r w:rsidRPr="001D5985">
        <w:rPr>
          <w:rFonts w:ascii="Times New Roman" w:hAnsi="Times New Roman"/>
          <w:sz w:val="24"/>
          <w:szCs w:val="24"/>
        </w:rPr>
        <w:t xml:space="preserve">  что </w:t>
      </w:r>
      <w:r>
        <w:rPr>
          <w:rFonts w:ascii="Times New Roman" w:hAnsi="Times New Roman"/>
          <w:sz w:val="24"/>
          <w:szCs w:val="24"/>
        </w:rPr>
        <w:t xml:space="preserve"> 32 </w:t>
      </w:r>
      <w:r w:rsidRPr="001D5985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D5985">
        <w:rPr>
          <w:rFonts w:ascii="Times New Roman" w:hAnsi="Times New Roman"/>
          <w:sz w:val="24"/>
          <w:szCs w:val="24"/>
        </w:rPr>
        <w:t xml:space="preserve"> отражено в книге отзывов</w:t>
      </w:r>
      <w:r>
        <w:rPr>
          <w:rFonts w:ascii="Times New Roman" w:hAnsi="Times New Roman"/>
          <w:sz w:val="24"/>
          <w:szCs w:val="24"/>
        </w:rPr>
        <w:t>.</w:t>
      </w:r>
      <w:r w:rsidR="00FF2AE0">
        <w:rPr>
          <w:rFonts w:ascii="Times New Roman" w:hAnsi="Times New Roman"/>
          <w:sz w:val="24"/>
          <w:szCs w:val="24"/>
        </w:rPr>
        <w:t xml:space="preserve"> </w:t>
      </w:r>
    </w:p>
    <w:p w:rsidR="00E53F38" w:rsidRDefault="00F63C38" w:rsidP="00E53F38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43C0">
        <w:rPr>
          <w:rFonts w:ascii="Times New Roman" w:hAnsi="Times New Roman"/>
          <w:sz w:val="24"/>
          <w:szCs w:val="24"/>
        </w:rPr>
        <w:t>Музей и его работники награждены 7-ю  благодарственными письмами и грамотами</w:t>
      </w:r>
      <w:r>
        <w:rPr>
          <w:rFonts w:ascii="Times New Roman" w:hAnsi="Times New Roman"/>
          <w:sz w:val="24"/>
          <w:szCs w:val="24"/>
        </w:rPr>
        <w:t xml:space="preserve">:  </w:t>
      </w:r>
      <w:r w:rsidR="00225E72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образования опеки и попечительства </w:t>
      </w:r>
      <w:r w:rsidR="00225E72">
        <w:rPr>
          <w:rFonts w:ascii="Times New Roman" w:hAnsi="Times New Roman"/>
          <w:sz w:val="24"/>
          <w:szCs w:val="24"/>
        </w:rPr>
        <w:t xml:space="preserve">Администрации Иловлинского муниципального района, </w:t>
      </w:r>
      <w:r w:rsidR="006D5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региональный </w:t>
      </w:r>
      <w:r w:rsidR="00225E72">
        <w:rPr>
          <w:rFonts w:ascii="Times New Roman" w:hAnsi="Times New Roman"/>
          <w:sz w:val="24"/>
          <w:szCs w:val="24"/>
        </w:rPr>
        <w:t>исполком Парии «ЕДИНАЯ РОССИЯ</w:t>
      </w:r>
      <w:r w:rsidR="00155A61">
        <w:rPr>
          <w:rFonts w:ascii="Times New Roman" w:hAnsi="Times New Roman"/>
          <w:sz w:val="24"/>
          <w:szCs w:val="24"/>
        </w:rPr>
        <w:t xml:space="preserve">», </w:t>
      </w:r>
      <w:r w:rsidR="00225E72">
        <w:rPr>
          <w:rFonts w:ascii="Times New Roman" w:hAnsi="Times New Roman"/>
          <w:sz w:val="24"/>
          <w:szCs w:val="24"/>
        </w:rPr>
        <w:t xml:space="preserve"> «Общероссийск</w:t>
      </w:r>
      <w:r>
        <w:rPr>
          <w:rFonts w:ascii="Times New Roman" w:hAnsi="Times New Roman"/>
          <w:sz w:val="24"/>
          <w:szCs w:val="24"/>
        </w:rPr>
        <w:t xml:space="preserve">ая </w:t>
      </w:r>
      <w:r w:rsidR="00225E72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="00225E7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="006D52A6">
        <w:rPr>
          <w:rFonts w:ascii="Times New Roman" w:hAnsi="Times New Roman"/>
          <w:sz w:val="24"/>
          <w:szCs w:val="24"/>
        </w:rPr>
        <w:t xml:space="preserve"> </w:t>
      </w:r>
      <w:r w:rsidR="00225E72">
        <w:rPr>
          <w:rFonts w:ascii="Times New Roman" w:hAnsi="Times New Roman"/>
          <w:sz w:val="24"/>
          <w:szCs w:val="24"/>
        </w:rPr>
        <w:t xml:space="preserve"> «Ассоциации учителей литературы и русского языка» и т.д.</w:t>
      </w:r>
    </w:p>
    <w:p w:rsidR="0096329F" w:rsidRPr="001D5985" w:rsidRDefault="00FF2AE0" w:rsidP="0096329F">
      <w:pPr>
        <w:pStyle w:val="5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A616A0" w:rsidRPr="001D5985">
        <w:rPr>
          <w:b w:val="0"/>
          <w:sz w:val="24"/>
        </w:rPr>
        <w:t xml:space="preserve">      Подготовлено  в связи с особенностями  </w:t>
      </w:r>
      <w:r>
        <w:rPr>
          <w:b w:val="0"/>
          <w:sz w:val="24"/>
        </w:rPr>
        <w:t xml:space="preserve"> 2017 </w:t>
      </w:r>
      <w:r w:rsidR="00A616A0" w:rsidRPr="001D5985">
        <w:rPr>
          <w:b w:val="0"/>
          <w:sz w:val="24"/>
        </w:rPr>
        <w:t xml:space="preserve">года  </w:t>
      </w:r>
      <w:r w:rsidR="00366A19" w:rsidRPr="001D5985">
        <w:rPr>
          <w:b w:val="0"/>
          <w:sz w:val="24"/>
        </w:rPr>
        <w:t>5</w:t>
      </w:r>
      <w:r w:rsidR="00A616A0" w:rsidRPr="001D5985">
        <w:rPr>
          <w:b w:val="0"/>
          <w:sz w:val="24"/>
        </w:rPr>
        <w:t xml:space="preserve">  </w:t>
      </w:r>
      <w:r w:rsidR="00155A61">
        <w:rPr>
          <w:b w:val="0"/>
          <w:sz w:val="24"/>
        </w:rPr>
        <w:t xml:space="preserve">научно - исследовательских статей и </w:t>
      </w:r>
      <w:r w:rsidR="00A616A0" w:rsidRPr="001D5985">
        <w:rPr>
          <w:b w:val="0"/>
          <w:sz w:val="24"/>
        </w:rPr>
        <w:t>реферат</w:t>
      </w:r>
      <w:r w:rsidR="0096329F" w:rsidRPr="001D5985">
        <w:rPr>
          <w:b w:val="0"/>
          <w:sz w:val="24"/>
        </w:rPr>
        <w:t>ов</w:t>
      </w:r>
      <w:r w:rsidR="00A616A0" w:rsidRPr="001D5985">
        <w:rPr>
          <w:b w:val="0"/>
          <w:sz w:val="24"/>
        </w:rPr>
        <w:t xml:space="preserve">:  </w:t>
      </w:r>
      <w:r w:rsidR="0096329F" w:rsidRPr="001D5985">
        <w:rPr>
          <w:b w:val="0"/>
          <w:sz w:val="24"/>
        </w:rPr>
        <w:t xml:space="preserve">  «Иловля  в период потрясений  1917 года»</w:t>
      </w:r>
      <w:r w:rsidR="0096329F" w:rsidRPr="001D5985">
        <w:rPr>
          <w:sz w:val="24"/>
        </w:rPr>
        <w:t>,  «</w:t>
      </w:r>
      <w:r w:rsidR="00A616A0" w:rsidRPr="001D5985">
        <w:rPr>
          <w:b w:val="0"/>
          <w:sz w:val="24"/>
        </w:rPr>
        <w:t>Состояние некоторых,  наиболее известных родников    Иловлинского района»</w:t>
      </w:r>
      <w:r w:rsidR="00D77A86" w:rsidRPr="001D5985">
        <w:rPr>
          <w:b w:val="0"/>
          <w:sz w:val="24"/>
        </w:rPr>
        <w:t>;</w:t>
      </w:r>
      <w:r w:rsidR="00A616A0" w:rsidRPr="001D5985">
        <w:rPr>
          <w:b w:val="0"/>
          <w:sz w:val="24"/>
        </w:rPr>
        <w:t xml:space="preserve">   «</w:t>
      </w:r>
      <w:r w:rsidR="00A616A0" w:rsidRPr="001D5985">
        <w:rPr>
          <w:b w:val="0"/>
          <w:bCs w:val="0"/>
          <w:sz w:val="24"/>
        </w:rPr>
        <w:t>Страницы  истории Иловинского комсомола</w:t>
      </w:r>
      <w:r w:rsidR="00155A61">
        <w:rPr>
          <w:b w:val="0"/>
          <w:bCs w:val="0"/>
          <w:sz w:val="24"/>
        </w:rPr>
        <w:t xml:space="preserve">»;  </w:t>
      </w:r>
      <w:r w:rsidR="0096329F" w:rsidRPr="001D5985">
        <w:rPr>
          <w:b w:val="0"/>
          <w:bCs w:val="0"/>
          <w:sz w:val="24"/>
        </w:rPr>
        <w:t xml:space="preserve">  </w:t>
      </w:r>
      <w:r w:rsidR="0096329F" w:rsidRPr="001D5985">
        <w:rPr>
          <w:b w:val="0"/>
          <w:sz w:val="24"/>
        </w:rPr>
        <w:t>«Страницы футбольной  летописи Иловлинского   района»;   «Сталинградская битва</w:t>
      </w:r>
      <w:r w:rsidR="0096329F" w:rsidRPr="001D5985">
        <w:rPr>
          <w:sz w:val="24"/>
        </w:rPr>
        <w:t xml:space="preserve"> </w:t>
      </w:r>
      <w:r w:rsidR="0096329F" w:rsidRPr="001D5985">
        <w:rPr>
          <w:b w:val="0"/>
          <w:sz w:val="24"/>
        </w:rPr>
        <w:t>на территории Иловлинского муниципального района».</w:t>
      </w:r>
    </w:p>
    <w:p w:rsidR="00A616A0" w:rsidRPr="001D5985" w:rsidRDefault="0096329F" w:rsidP="0096329F">
      <w:pPr>
        <w:pStyle w:val="5"/>
        <w:rPr>
          <w:b w:val="0"/>
          <w:sz w:val="24"/>
        </w:rPr>
      </w:pPr>
      <w:r w:rsidRPr="001D5985">
        <w:rPr>
          <w:b w:val="0"/>
          <w:sz w:val="24"/>
        </w:rPr>
        <w:t xml:space="preserve">      Работники музея </w:t>
      </w:r>
      <w:r w:rsidR="00155A61">
        <w:rPr>
          <w:b w:val="0"/>
          <w:sz w:val="24"/>
        </w:rPr>
        <w:t xml:space="preserve"> </w:t>
      </w:r>
      <w:r w:rsidRPr="001D5985">
        <w:rPr>
          <w:b w:val="0"/>
          <w:sz w:val="24"/>
        </w:rPr>
        <w:t>стали инициаторами поиска мест захоронений</w:t>
      </w:r>
      <w:r w:rsidR="00F63C38">
        <w:rPr>
          <w:b w:val="0"/>
          <w:sz w:val="24"/>
        </w:rPr>
        <w:t xml:space="preserve"> и </w:t>
      </w:r>
      <w:proofErr w:type="gramStart"/>
      <w:r w:rsidR="00F63C38">
        <w:rPr>
          <w:b w:val="0"/>
          <w:sz w:val="24"/>
        </w:rPr>
        <w:t>увековечивания</w:t>
      </w:r>
      <w:proofErr w:type="gramEnd"/>
      <w:r w:rsidR="00F63C38">
        <w:rPr>
          <w:b w:val="0"/>
          <w:sz w:val="24"/>
        </w:rPr>
        <w:t xml:space="preserve"> </w:t>
      </w:r>
      <w:r w:rsidRPr="001D5985">
        <w:rPr>
          <w:b w:val="0"/>
          <w:sz w:val="24"/>
        </w:rPr>
        <w:t xml:space="preserve"> ранее считавшихся  пропавшими без вести  </w:t>
      </w:r>
      <w:r w:rsidR="00B243C0">
        <w:rPr>
          <w:b w:val="0"/>
          <w:sz w:val="24"/>
        </w:rPr>
        <w:t xml:space="preserve">5 </w:t>
      </w:r>
      <w:r w:rsidRPr="001D5985">
        <w:rPr>
          <w:b w:val="0"/>
          <w:sz w:val="24"/>
        </w:rPr>
        <w:t xml:space="preserve"> участников Сталинградской битвы,  имена которых теперь  на плитах  памятников</w:t>
      </w:r>
      <w:r w:rsidR="00155A61">
        <w:rPr>
          <w:b w:val="0"/>
          <w:sz w:val="24"/>
        </w:rPr>
        <w:t>.</w:t>
      </w:r>
      <w:r w:rsidRPr="001D5985">
        <w:rPr>
          <w:b w:val="0"/>
          <w:sz w:val="24"/>
        </w:rPr>
        <w:t xml:space="preserve"> </w:t>
      </w:r>
    </w:p>
    <w:p w:rsidR="00AB1016" w:rsidRPr="001D5985" w:rsidRDefault="00D6433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b/>
          <w:sz w:val="24"/>
          <w:szCs w:val="24"/>
        </w:rPr>
        <w:t xml:space="preserve">       </w:t>
      </w:r>
      <w:r w:rsidR="004D09A3" w:rsidRPr="001D5985">
        <w:rPr>
          <w:rFonts w:ascii="Times New Roman" w:hAnsi="Times New Roman"/>
          <w:sz w:val="24"/>
          <w:szCs w:val="24"/>
        </w:rPr>
        <w:t xml:space="preserve">Сотрудники музея подготовили </w:t>
      </w:r>
      <w:r w:rsidR="0096329F" w:rsidRPr="001D5985">
        <w:rPr>
          <w:rFonts w:ascii="Times New Roman" w:hAnsi="Times New Roman"/>
          <w:sz w:val="24"/>
          <w:szCs w:val="24"/>
        </w:rPr>
        <w:t>1</w:t>
      </w:r>
      <w:r w:rsidR="00FF2AE0">
        <w:rPr>
          <w:rFonts w:ascii="Times New Roman" w:hAnsi="Times New Roman"/>
          <w:sz w:val="24"/>
          <w:szCs w:val="24"/>
        </w:rPr>
        <w:t>4</w:t>
      </w:r>
      <w:r w:rsidR="00511058" w:rsidRPr="001D5985">
        <w:rPr>
          <w:rFonts w:ascii="Times New Roman" w:hAnsi="Times New Roman"/>
          <w:sz w:val="24"/>
          <w:szCs w:val="24"/>
        </w:rPr>
        <w:t xml:space="preserve"> </w:t>
      </w:r>
      <w:r w:rsidR="00AB1016" w:rsidRPr="001D5985">
        <w:rPr>
          <w:rFonts w:ascii="Times New Roman" w:hAnsi="Times New Roman"/>
          <w:sz w:val="24"/>
          <w:szCs w:val="24"/>
        </w:rPr>
        <w:t xml:space="preserve"> стат</w:t>
      </w:r>
      <w:r w:rsidR="00807BCB" w:rsidRPr="001D5985">
        <w:rPr>
          <w:rFonts w:ascii="Times New Roman" w:hAnsi="Times New Roman"/>
          <w:sz w:val="24"/>
          <w:szCs w:val="24"/>
        </w:rPr>
        <w:t>ей</w:t>
      </w:r>
      <w:r w:rsidR="00AB1016" w:rsidRPr="001D5985">
        <w:rPr>
          <w:rFonts w:ascii="Times New Roman" w:hAnsi="Times New Roman"/>
          <w:sz w:val="24"/>
          <w:szCs w:val="24"/>
        </w:rPr>
        <w:t>,  которые были опубликованы в местной районной газете</w:t>
      </w:r>
      <w:r w:rsidRPr="001D5985">
        <w:rPr>
          <w:rFonts w:ascii="Times New Roman" w:hAnsi="Times New Roman"/>
          <w:sz w:val="24"/>
          <w:szCs w:val="24"/>
        </w:rPr>
        <w:t xml:space="preserve"> «Донской вестник»</w:t>
      </w:r>
      <w:r w:rsidR="00807BCB" w:rsidRPr="001D5985">
        <w:rPr>
          <w:rFonts w:ascii="Times New Roman" w:hAnsi="Times New Roman"/>
          <w:sz w:val="24"/>
          <w:szCs w:val="24"/>
        </w:rPr>
        <w:t>, работа музея отражена в</w:t>
      </w:r>
      <w:r w:rsidR="0076153E" w:rsidRPr="001D5985">
        <w:rPr>
          <w:rFonts w:ascii="Times New Roman" w:hAnsi="Times New Roman"/>
          <w:sz w:val="24"/>
          <w:szCs w:val="24"/>
        </w:rPr>
        <w:t xml:space="preserve"> </w:t>
      </w:r>
      <w:r w:rsidR="00807BCB" w:rsidRPr="001D5985">
        <w:rPr>
          <w:rFonts w:ascii="Times New Roman" w:hAnsi="Times New Roman"/>
          <w:sz w:val="24"/>
          <w:szCs w:val="24"/>
        </w:rPr>
        <w:t xml:space="preserve"> </w:t>
      </w:r>
      <w:r w:rsidR="0096329F" w:rsidRPr="001D5985">
        <w:rPr>
          <w:rFonts w:ascii="Times New Roman" w:hAnsi="Times New Roman"/>
          <w:sz w:val="24"/>
          <w:szCs w:val="24"/>
        </w:rPr>
        <w:t>3</w:t>
      </w:r>
      <w:r w:rsidR="00807BCB" w:rsidRPr="001D5985">
        <w:rPr>
          <w:rFonts w:ascii="Times New Roman" w:hAnsi="Times New Roman"/>
          <w:sz w:val="24"/>
          <w:szCs w:val="24"/>
        </w:rPr>
        <w:t>-х телепередачах Волгоградского телевидения</w:t>
      </w:r>
      <w:r w:rsidR="00FF2AE0">
        <w:rPr>
          <w:rFonts w:ascii="Times New Roman" w:hAnsi="Times New Roman"/>
          <w:sz w:val="24"/>
          <w:szCs w:val="24"/>
        </w:rPr>
        <w:t>,  6 стат</w:t>
      </w:r>
      <w:r w:rsidR="00F63C38">
        <w:rPr>
          <w:rFonts w:ascii="Times New Roman" w:hAnsi="Times New Roman"/>
          <w:sz w:val="24"/>
          <w:szCs w:val="24"/>
        </w:rPr>
        <w:t xml:space="preserve">ьях </w:t>
      </w:r>
      <w:r w:rsidR="00B243C0">
        <w:rPr>
          <w:rFonts w:ascii="Times New Roman" w:hAnsi="Times New Roman"/>
          <w:sz w:val="24"/>
          <w:szCs w:val="24"/>
        </w:rPr>
        <w:t>и доклад</w:t>
      </w:r>
      <w:r w:rsidR="00F63C38">
        <w:rPr>
          <w:rFonts w:ascii="Times New Roman" w:hAnsi="Times New Roman"/>
          <w:sz w:val="24"/>
          <w:szCs w:val="24"/>
        </w:rPr>
        <w:t xml:space="preserve">ах </w:t>
      </w:r>
      <w:r w:rsidR="00FF2AE0">
        <w:rPr>
          <w:rFonts w:ascii="Times New Roman" w:hAnsi="Times New Roman"/>
          <w:sz w:val="24"/>
          <w:szCs w:val="24"/>
        </w:rPr>
        <w:t xml:space="preserve"> размещ</w:t>
      </w:r>
      <w:r w:rsidR="00F63C38">
        <w:rPr>
          <w:rFonts w:ascii="Times New Roman" w:hAnsi="Times New Roman"/>
          <w:sz w:val="24"/>
          <w:szCs w:val="24"/>
        </w:rPr>
        <w:t xml:space="preserve">ённых </w:t>
      </w:r>
      <w:r w:rsidR="00B243C0">
        <w:rPr>
          <w:rFonts w:ascii="Times New Roman" w:hAnsi="Times New Roman"/>
          <w:sz w:val="24"/>
          <w:szCs w:val="24"/>
        </w:rPr>
        <w:t xml:space="preserve"> в историческом разделе </w:t>
      </w:r>
      <w:r w:rsidR="00FF2AE0">
        <w:rPr>
          <w:rFonts w:ascii="Times New Roman" w:hAnsi="Times New Roman"/>
          <w:sz w:val="24"/>
          <w:szCs w:val="24"/>
        </w:rPr>
        <w:t xml:space="preserve"> на сайте </w:t>
      </w:r>
      <w:r w:rsidR="00B243C0">
        <w:rPr>
          <w:rFonts w:ascii="Times New Roman" w:hAnsi="Times New Roman"/>
          <w:sz w:val="24"/>
          <w:szCs w:val="24"/>
        </w:rPr>
        <w:t>Администрации</w:t>
      </w:r>
      <w:r w:rsidR="00FF2AE0">
        <w:rPr>
          <w:rFonts w:ascii="Times New Roman" w:hAnsi="Times New Roman"/>
          <w:sz w:val="24"/>
          <w:szCs w:val="24"/>
        </w:rPr>
        <w:t xml:space="preserve"> Иловлинского муниципального района</w:t>
      </w:r>
      <w:r w:rsidR="00807BCB" w:rsidRPr="001D5985">
        <w:rPr>
          <w:rFonts w:ascii="Times New Roman" w:hAnsi="Times New Roman"/>
          <w:sz w:val="24"/>
          <w:szCs w:val="24"/>
        </w:rPr>
        <w:t>.</w:t>
      </w:r>
    </w:p>
    <w:p w:rsidR="00681E50" w:rsidRPr="001D5985" w:rsidRDefault="00681E5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    В музее разработаны </w:t>
      </w:r>
      <w:r w:rsidR="00511058" w:rsidRPr="001D5985">
        <w:rPr>
          <w:rFonts w:ascii="Times New Roman" w:hAnsi="Times New Roman"/>
          <w:sz w:val="24"/>
          <w:szCs w:val="24"/>
        </w:rPr>
        <w:t>5</w:t>
      </w:r>
      <w:r w:rsidR="003F21D6" w:rsidRPr="001D5985">
        <w:rPr>
          <w:rFonts w:ascii="Times New Roman" w:hAnsi="Times New Roman"/>
          <w:sz w:val="24"/>
          <w:szCs w:val="24"/>
        </w:rPr>
        <w:t xml:space="preserve"> </w:t>
      </w:r>
      <w:r w:rsidR="00BD5EFD" w:rsidRPr="001D5985">
        <w:rPr>
          <w:rFonts w:ascii="Times New Roman" w:hAnsi="Times New Roman"/>
          <w:sz w:val="24"/>
          <w:szCs w:val="24"/>
        </w:rPr>
        <w:t xml:space="preserve">познавательных </w:t>
      </w:r>
      <w:r w:rsidRPr="001D5985">
        <w:rPr>
          <w:rFonts w:ascii="Times New Roman" w:hAnsi="Times New Roman"/>
          <w:sz w:val="24"/>
          <w:szCs w:val="24"/>
        </w:rPr>
        <w:t>туристических маршрут</w:t>
      </w:r>
      <w:r w:rsidR="00F63C38">
        <w:rPr>
          <w:rFonts w:ascii="Times New Roman" w:hAnsi="Times New Roman"/>
          <w:sz w:val="24"/>
          <w:szCs w:val="24"/>
        </w:rPr>
        <w:t xml:space="preserve">ов </w:t>
      </w:r>
      <w:r w:rsidR="00BD5EFD" w:rsidRPr="001D5985">
        <w:rPr>
          <w:rFonts w:ascii="Times New Roman" w:hAnsi="Times New Roman"/>
          <w:sz w:val="24"/>
          <w:szCs w:val="24"/>
        </w:rPr>
        <w:t xml:space="preserve"> и </w:t>
      </w:r>
      <w:r w:rsidR="00AB1016" w:rsidRPr="001D5985">
        <w:rPr>
          <w:rFonts w:ascii="Times New Roman" w:hAnsi="Times New Roman"/>
          <w:sz w:val="24"/>
          <w:szCs w:val="24"/>
        </w:rPr>
        <w:t xml:space="preserve">1 </w:t>
      </w:r>
      <w:r w:rsidR="00BD5EFD" w:rsidRPr="001D5985">
        <w:rPr>
          <w:rFonts w:ascii="Times New Roman" w:hAnsi="Times New Roman"/>
          <w:sz w:val="24"/>
          <w:szCs w:val="24"/>
        </w:rPr>
        <w:t>тур выходного дня</w:t>
      </w:r>
      <w:r w:rsidRPr="001D5985">
        <w:rPr>
          <w:rFonts w:ascii="Times New Roman" w:hAnsi="Times New Roman"/>
          <w:sz w:val="24"/>
          <w:szCs w:val="24"/>
        </w:rPr>
        <w:t xml:space="preserve"> с целью оказания платных услуг населению</w:t>
      </w:r>
      <w:r w:rsidR="00F63C38">
        <w:rPr>
          <w:rFonts w:ascii="Times New Roman" w:hAnsi="Times New Roman"/>
          <w:sz w:val="24"/>
          <w:szCs w:val="24"/>
        </w:rPr>
        <w:t xml:space="preserve">. </w:t>
      </w:r>
      <w:r w:rsidR="00BF5273" w:rsidRPr="001D5985">
        <w:rPr>
          <w:rFonts w:ascii="Times New Roman" w:hAnsi="Times New Roman"/>
          <w:sz w:val="24"/>
          <w:szCs w:val="24"/>
        </w:rPr>
        <w:t xml:space="preserve">Участниками </w:t>
      </w:r>
      <w:r w:rsidR="00FF2AE0">
        <w:rPr>
          <w:rFonts w:ascii="Times New Roman" w:hAnsi="Times New Roman"/>
          <w:sz w:val="24"/>
          <w:szCs w:val="24"/>
        </w:rPr>
        <w:t>5-и</w:t>
      </w:r>
      <w:r w:rsidR="00672BA7" w:rsidRPr="001D5985">
        <w:rPr>
          <w:rFonts w:ascii="Times New Roman" w:hAnsi="Times New Roman"/>
          <w:sz w:val="24"/>
          <w:szCs w:val="24"/>
        </w:rPr>
        <w:t xml:space="preserve"> </w:t>
      </w:r>
      <w:r w:rsidR="00511058" w:rsidRPr="001D5985">
        <w:rPr>
          <w:rFonts w:ascii="Times New Roman" w:hAnsi="Times New Roman"/>
          <w:sz w:val="24"/>
          <w:szCs w:val="24"/>
        </w:rPr>
        <w:t xml:space="preserve"> </w:t>
      </w:r>
      <w:r w:rsidR="00BF5273" w:rsidRPr="001D5985">
        <w:rPr>
          <w:rFonts w:ascii="Times New Roman" w:hAnsi="Times New Roman"/>
          <w:sz w:val="24"/>
          <w:szCs w:val="24"/>
        </w:rPr>
        <w:t xml:space="preserve"> таких маршрутов стали </w:t>
      </w:r>
      <w:r w:rsidR="00BD5EFD" w:rsidRPr="001D5985">
        <w:rPr>
          <w:rFonts w:ascii="Times New Roman" w:hAnsi="Times New Roman"/>
          <w:sz w:val="24"/>
          <w:szCs w:val="24"/>
        </w:rPr>
        <w:t xml:space="preserve"> </w:t>
      </w:r>
      <w:r w:rsidR="00807BCB" w:rsidRPr="001D5985">
        <w:rPr>
          <w:rFonts w:ascii="Times New Roman" w:hAnsi="Times New Roman"/>
          <w:sz w:val="24"/>
          <w:szCs w:val="24"/>
        </w:rPr>
        <w:t xml:space="preserve"> </w:t>
      </w:r>
      <w:r w:rsidR="0096329F" w:rsidRPr="001D5985">
        <w:rPr>
          <w:rFonts w:ascii="Times New Roman" w:hAnsi="Times New Roman"/>
          <w:sz w:val="24"/>
          <w:szCs w:val="24"/>
        </w:rPr>
        <w:t>123</w:t>
      </w:r>
      <w:r w:rsidR="00511058" w:rsidRPr="001D5985">
        <w:rPr>
          <w:rFonts w:ascii="Times New Roman" w:hAnsi="Times New Roman"/>
          <w:sz w:val="24"/>
          <w:szCs w:val="24"/>
        </w:rPr>
        <w:t xml:space="preserve"> </w:t>
      </w:r>
      <w:r w:rsidR="00807BCB" w:rsidRPr="001D5985">
        <w:rPr>
          <w:rFonts w:ascii="Times New Roman" w:hAnsi="Times New Roman"/>
          <w:sz w:val="24"/>
          <w:szCs w:val="24"/>
        </w:rPr>
        <w:t>человек</w:t>
      </w:r>
      <w:r w:rsidR="00F63C38">
        <w:rPr>
          <w:rFonts w:ascii="Times New Roman" w:hAnsi="Times New Roman"/>
          <w:sz w:val="24"/>
          <w:szCs w:val="24"/>
        </w:rPr>
        <w:t>а</w:t>
      </w:r>
      <w:r w:rsidR="00807BCB" w:rsidRPr="001D5985">
        <w:rPr>
          <w:rFonts w:ascii="Times New Roman" w:hAnsi="Times New Roman"/>
          <w:sz w:val="24"/>
          <w:szCs w:val="24"/>
        </w:rPr>
        <w:t>.</w:t>
      </w:r>
      <w:r w:rsidR="00BD5EFD" w:rsidRPr="001D5985">
        <w:rPr>
          <w:rFonts w:ascii="Times New Roman" w:hAnsi="Times New Roman"/>
          <w:sz w:val="24"/>
          <w:szCs w:val="24"/>
        </w:rPr>
        <w:t xml:space="preserve"> </w:t>
      </w:r>
    </w:p>
    <w:p w:rsidR="001D5985" w:rsidRPr="001D5985" w:rsidRDefault="00BF5273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   З</w:t>
      </w:r>
      <w:r w:rsidR="00681E50" w:rsidRPr="001D5985">
        <w:rPr>
          <w:rFonts w:ascii="Times New Roman" w:hAnsi="Times New Roman"/>
          <w:sz w:val="24"/>
          <w:szCs w:val="24"/>
        </w:rPr>
        <w:t>адачей музея</w:t>
      </w:r>
      <w:r w:rsidR="00807BCB" w:rsidRPr="001D5985">
        <w:rPr>
          <w:rFonts w:ascii="Times New Roman" w:hAnsi="Times New Roman"/>
          <w:sz w:val="24"/>
          <w:szCs w:val="24"/>
        </w:rPr>
        <w:t xml:space="preserve"> в течение года</w:t>
      </w:r>
      <w:r w:rsidR="00EE1F60" w:rsidRPr="001D5985">
        <w:rPr>
          <w:rFonts w:ascii="Times New Roman" w:hAnsi="Times New Roman"/>
          <w:sz w:val="24"/>
          <w:szCs w:val="24"/>
        </w:rPr>
        <w:t xml:space="preserve">, </w:t>
      </w:r>
      <w:r w:rsidR="00807BCB" w:rsidRPr="001D5985">
        <w:rPr>
          <w:rFonts w:ascii="Times New Roman" w:hAnsi="Times New Roman"/>
          <w:sz w:val="24"/>
          <w:szCs w:val="24"/>
        </w:rPr>
        <w:t xml:space="preserve"> </w:t>
      </w:r>
      <w:r w:rsidR="00681E50" w:rsidRPr="001D5985">
        <w:rPr>
          <w:rFonts w:ascii="Times New Roman" w:hAnsi="Times New Roman"/>
          <w:sz w:val="24"/>
          <w:szCs w:val="24"/>
        </w:rPr>
        <w:t xml:space="preserve"> </w:t>
      </w:r>
      <w:r w:rsidR="00F63C38">
        <w:rPr>
          <w:rFonts w:ascii="Times New Roman" w:hAnsi="Times New Roman"/>
          <w:sz w:val="24"/>
          <w:szCs w:val="24"/>
        </w:rPr>
        <w:t xml:space="preserve">наряду с </w:t>
      </w:r>
      <w:r w:rsidR="00681E50" w:rsidRPr="001D5985">
        <w:rPr>
          <w:rFonts w:ascii="Times New Roman" w:hAnsi="Times New Roman"/>
          <w:sz w:val="24"/>
          <w:szCs w:val="24"/>
        </w:rPr>
        <w:t xml:space="preserve"> просветительской  деятельност</w:t>
      </w:r>
      <w:r w:rsidR="00F63C38">
        <w:rPr>
          <w:rFonts w:ascii="Times New Roman" w:hAnsi="Times New Roman"/>
          <w:sz w:val="24"/>
          <w:szCs w:val="24"/>
        </w:rPr>
        <w:t>ью</w:t>
      </w:r>
      <w:r w:rsidR="00EE1F60" w:rsidRPr="001D5985">
        <w:rPr>
          <w:rFonts w:ascii="Times New Roman" w:hAnsi="Times New Roman"/>
          <w:sz w:val="24"/>
          <w:szCs w:val="24"/>
        </w:rPr>
        <w:t xml:space="preserve">, </w:t>
      </w:r>
      <w:r w:rsidR="00807BCB" w:rsidRPr="001D5985">
        <w:rPr>
          <w:rFonts w:ascii="Times New Roman" w:hAnsi="Times New Roman"/>
          <w:sz w:val="24"/>
          <w:szCs w:val="24"/>
        </w:rPr>
        <w:t xml:space="preserve"> предусмотренной муниципальным заданием</w:t>
      </w:r>
      <w:r w:rsidR="00681E50" w:rsidRPr="001D5985">
        <w:rPr>
          <w:rFonts w:ascii="Times New Roman" w:hAnsi="Times New Roman"/>
          <w:sz w:val="24"/>
          <w:szCs w:val="24"/>
        </w:rPr>
        <w:t xml:space="preserve">, </w:t>
      </w:r>
      <w:r w:rsidR="00807BCB" w:rsidRPr="001D5985">
        <w:rPr>
          <w:rFonts w:ascii="Times New Roman" w:hAnsi="Times New Roman"/>
          <w:sz w:val="24"/>
          <w:szCs w:val="24"/>
        </w:rPr>
        <w:t>являл</w:t>
      </w:r>
      <w:r w:rsidR="008605DB">
        <w:rPr>
          <w:rFonts w:ascii="Times New Roman" w:hAnsi="Times New Roman"/>
          <w:sz w:val="24"/>
          <w:szCs w:val="24"/>
        </w:rPr>
        <w:t>и</w:t>
      </w:r>
      <w:r w:rsidR="00807BCB" w:rsidRPr="001D5985">
        <w:rPr>
          <w:rFonts w:ascii="Times New Roman" w:hAnsi="Times New Roman"/>
          <w:sz w:val="24"/>
          <w:szCs w:val="24"/>
        </w:rPr>
        <w:t xml:space="preserve">сь </w:t>
      </w:r>
      <w:r w:rsidR="00681E50" w:rsidRPr="001D5985">
        <w:rPr>
          <w:rFonts w:ascii="Times New Roman" w:hAnsi="Times New Roman"/>
          <w:sz w:val="24"/>
          <w:szCs w:val="24"/>
        </w:rPr>
        <w:t xml:space="preserve"> </w:t>
      </w:r>
      <w:r w:rsidR="001D5985" w:rsidRPr="001D5985">
        <w:rPr>
          <w:rFonts w:ascii="Times New Roman" w:hAnsi="Times New Roman"/>
          <w:sz w:val="24"/>
          <w:szCs w:val="24"/>
        </w:rPr>
        <w:t>сбор</w:t>
      </w:r>
      <w:r w:rsidR="00155A61">
        <w:rPr>
          <w:rFonts w:ascii="Times New Roman" w:hAnsi="Times New Roman"/>
          <w:sz w:val="24"/>
          <w:szCs w:val="24"/>
        </w:rPr>
        <w:t xml:space="preserve"> </w:t>
      </w:r>
      <w:r w:rsidR="001D5985" w:rsidRPr="001D5985">
        <w:rPr>
          <w:rFonts w:ascii="Times New Roman" w:hAnsi="Times New Roman"/>
          <w:sz w:val="24"/>
          <w:szCs w:val="24"/>
        </w:rPr>
        <w:t xml:space="preserve"> и </w:t>
      </w:r>
      <w:r w:rsidR="00681E50" w:rsidRPr="001D5985">
        <w:rPr>
          <w:rFonts w:ascii="Times New Roman" w:hAnsi="Times New Roman"/>
          <w:sz w:val="24"/>
          <w:szCs w:val="24"/>
        </w:rPr>
        <w:t>регистрация</w:t>
      </w:r>
      <w:r w:rsidR="00155A61">
        <w:rPr>
          <w:rFonts w:ascii="Times New Roman" w:hAnsi="Times New Roman"/>
          <w:sz w:val="24"/>
          <w:szCs w:val="24"/>
        </w:rPr>
        <w:t xml:space="preserve"> в госкаталоге </w:t>
      </w:r>
      <w:r w:rsidR="00681E50" w:rsidRPr="001D5985">
        <w:rPr>
          <w:rFonts w:ascii="Times New Roman" w:hAnsi="Times New Roman"/>
          <w:sz w:val="24"/>
          <w:szCs w:val="24"/>
        </w:rPr>
        <w:t xml:space="preserve">экспонатов, осуществление </w:t>
      </w:r>
      <w:r w:rsidR="00966942" w:rsidRPr="001D5985">
        <w:rPr>
          <w:rFonts w:ascii="Times New Roman" w:hAnsi="Times New Roman"/>
          <w:sz w:val="24"/>
          <w:szCs w:val="24"/>
        </w:rPr>
        <w:t xml:space="preserve"> простейших </w:t>
      </w:r>
      <w:r w:rsidR="00681E50" w:rsidRPr="001D5985">
        <w:rPr>
          <w:rFonts w:ascii="Times New Roman" w:hAnsi="Times New Roman"/>
          <w:sz w:val="24"/>
          <w:szCs w:val="24"/>
        </w:rPr>
        <w:t xml:space="preserve">работ по </w:t>
      </w:r>
      <w:r w:rsidR="001D5985" w:rsidRPr="001D5985">
        <w:rPr>
          <w:rFonts w:ascii="Times New Roman" w:hAnsi="Times New Roman"/>
          <w:sz w:val="24"/>
          <w:szCs w:val="24"/>
        </w:rPr>
        <w:t>подготовке</w:t>
      </w:r>
      <w:r w:rsidR="00FF2AE0">
        <w:rPr>
          <w:rFonts w:ascii="Times New Roman" w:hAnsi="Times New Roman"/>
          <w:sz w:val="24"/>
          <w:szCs w:val="24"/>
        </w:rPr>
        <w:t xml:space="preserve">  коллекций к демонстраци</w:t>
      </w:r>
      <w:r w:rsidR="008605DB">
        <w:rPr>
          <w:rFonts w:ascii="Times New Roman" w:hAnsi="Times New Roman"/>
          <w:sz w:val="24"/>
          <w:szCs w:val="24"/>
        </w:rPr>
        <w:t xml:space="preserve">ям,  </w:t>
      </w:r>
      <w:r w:rsidR="00681E50" w:rsidRPr="001D5985">
        <w:rPr>
          <w:rFonts w:ascii="Times New Roman" w:hAnsi="Times New Roman"/>
          <w:sz w:val="24"/>
          <w:szCs w:val="24"/>
        </w:rPr>
        <w:t>реставраци</w:t>
      </w:r>
      <w:r w:rsidR="00FF2AE0">
        <w:rPr>
          <w:rFonts w:ascii="Times New Roman" w:hAnsi="Times New Roman"/>
          <w:sz w:val="24"/>
          <w:szCs w:val="24"/>
        </w:rPr>
        <w:t>я</w:t>
      </w:r>
      <w:r w:rsidR="001D5985" w:rsidRPr="001D5985">
        <w:rPr>
          <w:rFonts w:ascii="Times New Roman" w:hAnsi="Times New Roman"/>
          <w:sz w:val="24"/>
          <w:szCs w:val="24"/>
        </w:rPr>
        <w:t xml:space="preserve"> </w:t>
      </w:r>
      <w:r w:rsidR="00681E50" w:rsidRPr="001D5985">
        <w:rPr>
          <w:rFonts w:ascii="Times New Roman" w:hAnsi="Times New Roman"/>
          <w:sz w:val="24"/>
          <w:szCs w:val="24"/>
        </w:rPr>
        <w:t xml:space="preserve"> некоторых экспонатов</w:t>
      </w:r>
      <w:r w:rsidR="00AB1016" w:rsidRPr="001D5985">
        <w:rPr>
          <w:rFonts w:ascii="Times New Roman" w:hAnsi="Times New Roman"/>
          <w:sz w:val="24"/>
          <w:szCs w:val="24"/>
        </w:rPr>
        <w:t xml:space="preserve">. </w:t>
      </w:r>
      <w:r w:rsidR="00225E72">
        <w:rPr>
          <w:rFonts w:ascii="Times New Roman" w:hAnsi="Times New Roman"/>
          <w:sz w:val="24"/>
          <w:szCs w:val="24"/>
        </w:rPr>
        <w:t xml:space="preserve"> </w:t>
      </w:r>
      <w:r w:rsidR="00155A61">
        <w:rPr>
          <w:rFonts w:ascii="Times New Roman" w:hAnsi="Times New Roman"/>
          <w:sz w:val="24"/>
          <w:szCs w:val="24"/>
        </w:rPr>
        <w:t xml:space="preserve">Работники </w:t>
      </w:r>
      <w:r w:rsidR="008605DB">
        <w:rPr>
          <w:rFonts w:ascii="Times New Roman" w:hAnsi="Times New Roman"/>
          <w:sz w:val="24"/>
          <w:szCs w:val="24"/>
        </w:rPr>
        <w:t>музея</w:t>
      </w:r>
      <w:r w:rsidR="00225E72">
        <w:rPr>
          <w:rFonts w:ascii="Times New Roman" w:hAnsi="Times New Roman"/>
          <w:sz w:val="24"/>
          <w:szCs w:val="24"/>
        </w:rPr>
        <w:t xml:space="preserve">,  </w:t>
      </w:r>
      <w:r w:rsidR="008605DB">
        <w:rPr>
          <w:rFonts w:ascii="Times New Roman" w:hAnsi="Times New Roman"/>
          <w:sz w:val="24"/>
          <w:szCs w:val="24"/>
        </w:rPr>
        <w:t xml:space="preserve">в рамках </w:t>
      </w:r>
      <w:r w:rsidR="00225E72">
        <w:rPr>
          <w:rFonts w:ascii="Times New Roman" w:hAnsi="Times New Roman"/>
          <w:sz w:val="24"/>
          <w:szCs w:val="24"/>
        </w:rPr>
        <w:t xml:space="preserve">подведения итогов конкурса,  </w:t>
      </w:r>
      <w:r w:rsidR="00155A61">
        <w:rPr>
          <w:rFonts w:ascii="Times New Roman" w:hAnsi="Times New Roman"/>
          <w:sz w:val="24"/>
          <w:szCs w:val="24"/>
        </w:rPr>
        <w:t xml:space="preserve">подробно </w:t>
      </w:r>
      <w:r w:rsidR="00225E72">
        <w:rPr>
          <w:rFonts w:ascii="Times New Roman" w:hAnsi="Times New Roman"/>
          <w:sz w:val="24"/>
          <w:szCs w:val="24"/>
        </w:rPr>
        <w:t>познакомились с содержанием  работы всех</w:t>
      </w:r>
      <w:r w:rsidR="008605DB">
        <w:rPr>
          <w:rFonts w:ascii="Times New Roman" w:hAnsi="Times New Roman"/>
          <w:sz w:val="24"/>
          <w:szCs w:val="24"/>
        </w:rPr>
        <w:t xml:space="preserve"> </w:t>
      </w:r>
      <w:r w:rsidR="00F63C38">
        <w:rPr>
          <w:rFonts w:ascii="Times New Roman" w:hAnsi="Times New Roman"/>
          <w:sz w:val="24"/>
          <w:szCs w:val="24"/>
        </w:rPr>
        <w:t xml:space="preserve"> 8 </w:t>
      </w:r>
      <w:r w:rsidR="00225E72">
        <w:rPr>
          <w:rFonts w:ascii="Times New Roman" w:hAnsi="Times New Roman"/>
          <w:sz w:val="24"/>
          <w:szCs w:val="24"/>
        </w:rPr>
        <w:t>школьных музеев,  оказывал</w:t>
      </w:r>
      <w:r w:rsidR="008605DB">
        <w:rPr>
          <w:rFonts w:ascii="Times New Roman" w:hAnsi="Times New Roman"/>
          <w:sz w:val="24"/>
          <w:szCs w:val="24"/>
        </w:rPr>
        <w:t xml:space="preserve">и </w:t>
      </w:r>
      <w:r w:rsidR="00225E72">
        <w:rPr>
          <w:rFonts w:ascii="Times New Roman" w:hAnsi="Times New Roman"/>
          <w:sz w:val="24"/>
          <w:szCs w:val="24"/>
        </w:rPr>
        <w:t xml:space="preserve"> </w:t>
      </w:r>
      <w:r w:rsidR="00F63C38">
        <w:rPr>
          <w:rFonts w:ascii="Times New Roman" w:hAnsi="Times New Roman"/>
          <w:sz w:val="24"/>
          <w:szCs w:val="24"/>
        </w:rPr>
        <w:t>3</w:t>
      </w:r>
      <w:r w:rsidR="008605DB">
        <w:rPr>
          <w:rFonts w:ascii="Times New Roman" w:hAnsi="Times New Roman"/>
          <w:sz w:val="24"/>
          <w:szCs w:val="24"/>
        </w:rPr>
        <w:t xml:space="preserve">-м из них </w:t>
      </w:r>
      <w:r w:rsidR="00225E72">
        <w:rPr>
          <w:rFonts w:ascii="Times New Roman" w:hAnsi="Times New Roman"/>
          <w:sz w:val="24"/>
          <w:szCs w:val="24"/>
        </w:rPr>
        <w:t>методическую помощь</w:t>
      </w:r>
      <w:r w:rsidR="008605DB">
        <w:rPr>
          <w:rFonts w:ascii="Times New Roman" w:hAnsi="Times New Roman"/>
          <w:sz w:val="24"/>
          <w:szCs w:val="24"/>
        </w:rPr>
        <w:t>.</w:t>
      </w:r>
      <w:r w:rsidR="00225E72">
        <w:rPr>
          <w:rFonts w:ascii="Times New Roman" w:hAnsi="Times New Roman"/>
          <w:sz w:val="24"/>
          <w:szCs w:val="24"/>
        </w:rPr>
        <w:t xml:space="preserve"> </w:t>
      </w:r>
    </w:p>
    <w:p w:rsidR="00D77A86" w:rsidRPr="001D5985" w:rsidRDefault="001D5985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   </w:t>
      </w:r>
      <w:r w:rsidR="00D6433D" w:rsidRPr="001D5985">
        <w:rPr>
          <w:rFonts w:ascii="Times New Roman" w:hAnsi="Times New Roman"/>
          <w:sz w:val="24"/>
          <w:szCs w:val="24"/>
        </w:rPr>
        <w:t xml:space="preserve">  </w:t>
      </w:r>
      <w:r w:rsidR="00363D64" w:rsidRPr="001D5985">
        <w:rPr>
          <w:rFonts w:ascii="Times New Roman" w:hAnsi="Times New Roman"/>
          <w:sz w:val="24"/>
          <w:szCs w:val="24"/>
        </w:rPr>
        <w:t xml:space="preserve"> Собственными силами были произ</w:t>
      </w:r>
      <w:r w:rsidR="00807BCB" w:rsidRPr="001D5985">
        <w:rPr>
          <w:rFonts w:ascii="Times New Roman" w:hAnsi="Times New Roman"/>
          <w:sz w:val="24"/>
          <w:szCs w:val="24"/>
        </w:rPr>
        <w:t>ведены работы по</w:t>
      </w:r>
      <w:r w:rsidR="00D77A86" w:rsidRPr="001D5985">
        <w:rPr>
          <w:rFonts w:ascii="Times New Roman" w:hAnsi="Times New Roman"/>
          <w:sz w:val="24"/>
          <w:szCs w:val="24"/>
        </w:rPr>
        <w:t xml:space="preserve"> благоустройству двора,  изготовлению 2-х стендов</w:t>
      </w:r>
      <w:r w:rsidR="00225E72">
        <w:rPr>
          <w:rFonts w:ascii="Times New Roman" w:hAnsi="Times New Roman"/>
          <w:sz w:val="24"/>
          <w:szCs w:val="24"/>
        </w:rPr>
        <w:t>,  одного  демонстрационного стола</w:t>
      </w:r>
      <w:r w:rsidR="00D77A86" w:rsidRPr="001D5985">
        <w:rPr>
          <w:rFonts w:ascii="Times New Roman" w:hAnsi="Times New Roman"/>
          <w:sz w:val="24"/>
          <w:szCs w:val="24"/>
        </w:rPr>
        <w:t>.</w:t>
      </w:r>
    </w:p>
    <w:p w:rsidR="00B243C0" w:rsidRDefault="00672BA7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 </w:t>
      </w:r>
      <w:r w:rsidR="0076153E" w:rsidRPr="001D5985">
        <w:rPr>
          <w:rFonts w:ascii="Times New Roman" w:hAnsi="Times New Roman"/>
          <w:sz w:val="24"/>
          <w:szCs w:val="24"/>
        </w:rPr>
        <w:t xml:space="preserve">     </w:t>
      </w:r>
      <w:r w:rsidR="00807BCB" w:rsidRPr="001D5985">
        <w:rPr>
          <w:rFonts w:ascii="Times New Roman" w:hAnsi="Times New Roman"/>
          <w:sz w:val="24"/>
          <w:szCs w:val="24"/>
        </w:rPr>
        <w:t xml:space="preserve"> </w:t>
      </w:r>
      <w:r w:rsidR="00511058" w:rsidRPr="001D5985">
        <w:rPr>
          <w:rFonts w:ascii="Times New Roman" w:hAnsi="Times New Roman"/>
          <w:sz w:val="24"/>
          <w:szCs w:val="24"/>
        </w:rPr>
        <w:t xml:space="preserve">  С</w:t>
      </w:r>
      <w:r w:rsidR="00663AB2" w:rsidRPr="001D5985">
        <w:rPr>
          <w:rFonts w:ascii="Times New Roman" w:hAnsi="Times New Roman"/>
          <w:sz w:val="24"/>
          <w:szCs w:val="24"/>
        </w:rPr>
        <w:t xml:space="preserve">отрудники музея приняли участие в работе </w:t>
      </w:r>
      <w:r w:rsidR="001D5985" w:rsidRPr="001D5985">
        <w:rPr>
          <w:rFonts w:ascii="Times New Roman" w:hAnsi="Times New Roman"/>
          <w:sz w:val="24"/>
          <w:szCs w:val="24"/>
        </w:rPr>
        <w:t>3</w:t>
      </w:r>
      <w:r w:rsidR="00663AB2" w:rsidRPr="001D5985">
        <w:rPr>
          <w:rFonts w:ascii="Times New Roman" w:hAnsi="Times New Roman"/>
          <w:sz w:val="24"/>
          <w:szCs w:val="24"/>
        </w:rPr>
        <w:t>-х</w:t>
      </w:r>
      <w:r w:rsidR="00511058" w:rsidRPr="001D5985">
        <w:rPr>
          <w:rFonts w:ascii="Times New Roman" w:hAnsi="Times New Roman"/>
          <w:sz w:val="24"/>
          <w:szCs w:val="24"/>
        </w:rPr>
        <w:t xml:space="preserve"> </w:t>
      </w:r>
      <w:r w:rsidR="00663AB2" w:rsidRPr="001D5985">
        <w:rPr>
          <w:rFonts w:ascii="Times New Roman" w:hAnsi="Times New Roman"/>
          <w:sz w:val="24"/>
          <w:szCs w:val="24"/>
        </w:rPr>
        <w:t xml:space="preserve"> обучающих семинарах,  проводимых метод кабинетом Волгоградского</w:t>
      </w:r>
      <w:r w:rsidR="00D77A86" w:rsidRPr="001D5985">
        <w:rPr>
          <w:rFonts w:ascii="Times New Roman" w:hAnsi="Times New Roman"/>
          <w:sz w:val="24"/>
          <w:szCs w:val="24"/>
        </w:rPr>
        <w:t xml:space="preserve"> областного краеведческого музея</w:t>
      </w:r>
      <w:r w:rsidR="00663AB2" w:rsidRPr="001D5985">
        <w:rPr>
          <w:rFonts w:ascii="Times New Roman" w:hAnsi="Times New Roman"/>
          <w:sz w:val="24"/>
          <w:szCs w:val="24"/>
        </w:rPr>
        <w:t>.</w:t>
      </w:r>
      <w:r w:rsidR="00FF2AE0">
        <w:rPr>
          <w:rFonts w:ascii="Times New Roman" w:hAnsi="Times New Roman"/>
          <w:sz w:val="24"/>
          <w:szCs w:val="24"/>
        </w:rPr>
        <w:t xml:space="preserve"> Директор музея прошёл </w:t>
      </w:r>
      <w:proofErr w:type="gramStart"/>
      <w:r w:rsidR="00FF2AE0">
        <w:rPr>
          <w:rFonts w:ascii="Times New Roman" w:hAnsi="Times New Roman"/>
          <w:sz w:val="24"/>
          <w:szCs w:val="24"/>
        </w:rPr>
        <w:t xml:space="preserve">обучение </w:t>
      </w:r>
      <w:r w:rsidR="00B243C0">
        <w:rPr>
          <w:rFonts w:ascii="Times New Roman" w:hAnsi="Times New Roman"/>
          <w:sz w:val="24"/>
          <w:szCs w:val="24"/>
        </w:rPr>
        <w:t xml:space="preserve"> по</w:t>
      </w:r>
      <w:r w:rsidR="00225E72">
        <w:rPr>
          <w:rFonts w:ascii="Times New Roman" w:hAnsi="Times New Roman"/>
          <w:sz w:val="24"/>
          <w:szCs w:val="24"/>
        </w:rPr>
        <w:t xml:space="preserve"> </w:t>
      </w:r>
      <w:r w:rsidR="00B243C0">
        <w:rPr>
          <w:rFonts w:ascii="Times New Roman" w:hAnsi="Times New Roman"/>
          <w:sz w:val="24"/>
          <w:szCs w:val="24"/>
        </w:rPr>
        <w:t xml:space="preserve"> ГО</w:t>
      </w:r>
      <w:proofErr w:type="gramEnd"/>
      <w:r w:rsidR="00B243C0">
        <w:rPr>
          <w:rFonts w:ascii="Times New Roman" w:hAnsi="Times New Roman"/>
          <w:sz w:val="24"/>
          <w:szCs w:val="24"/>
        </w:rPr>
        <w:t xml:space="preserve"> и РСЧС. </w:t>
      </w:r>
    </w:p>
    <w:p w:rsidR="00663AB2" w:rsidRPr="001D5985" w:rsidRDefault="00B243C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63D64" w:rsidRPr="001D5985" w:rsidRDefault="00363D64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>Директор</w:t>
      </w:r>
    </w:p>
    <w:p w:rsidR="00363D64" w:rsidRPr="001D5985" w:rsidRDefault="00363D64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>МБУ «Краеведческий музей</w:t>
      </w:r>
    </w:p>
    <w:p w:rsidR="00677A96" w:rsidRDefault="00363D64" w:rsidP="0096329F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 xml:space="preserve">Иловлинского муниципального района» </w:t>
      </w:r>
    </w:p>
    <w:p w:rsidR="002764E5" w:rsidRDefault="00363D64" w:rsidP="0096329F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85">
        <w:rPr>
          <w:rFonts w:ascii="Times New Roman" w:hAnsi="Times New Roman"/>
          <w:sz w:val="24"/>
          <w:szCs w:val="24"/>
        </w:rPr>
        <w:t>Г.Е.Чекунов</w:t>
      </w:r>
    </w:p>
    <w:p w:rsidR="006D52A6" w:rsidRDefault="006D52A6" w:rsidP="0096329F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52A6" w:rsidSect="00F63C38">
      <w:footerReference w:type="default" r:id="rId8"/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A5" w:rsidRDefault="008464A5" w:rsidP="00125032">
      <w:pPr>
        <w:spacing w:after="0" w:line="240" w:lineRule="auto"/>
      </w:pPr>
      <w:r>
        <w:separator/>
      </w:r>
    </w:p>
  </w:endnote>
  <w:endnote w:type="continuationSeparator" w:id="0">
    <w:p w:rsidR="008464A5" w:rsidRDefault="008464A5" w:rsidP="0012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32" w:rsidRDefault="00125032">
    <w:pPr>
      <w:pStyle w:val="a8"/>
      <w:jc w:val="center"/>
    </w:pPr>
    <w:fldSimple w:instr=" PAGE   \* MERGEFORMAT ">
      <w:r w:rsidR="008E18AB">
        <w:rPr>
          <w:noProof/>
        </w:rPr>
        <w:t>1</w:t>
      </w:r>
    </w:fldSimple>
  </w:p>
  <w:p w:rsidR="00125032" w:rsidRDefault="001250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A5" w:rsidRDefault="008464A5" w:rsidP="00125032">
      <w:pPr>
        <w:spacing w:after="0" w:line="240" w:lineRule="auto"/>
      </w:pPr>
      <w:r>
        <w:separator/>
      </w:r>
    </w:p>
  </w:footnote>
  <w:footnote w:type="continuationSeparator" w:id="0">
    <w:p w:rsidR="008464A5" w:rsidRDefault="008464A5" w:rsidP="0012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E50"/>
    <w:rsid w:val="000620D1"/>
    <w:rsid w:val="00065974"/>
    <w:rsid w:val="00091053"/>
    <w:rsid w:val="000A0628"/>
    <w:rsid w:val="000A406B"/>
    <w:rsid w:val="000D77D1"/>
    <w:rsid w:val="001171C9"/>
    <w:rsid w:val="0012144D"/>
    <w:rsid w:val="00125032"/>
    <w:rsid w:val="00155A61"/>
    <w:rsid w:val="00182055"/>
    <w:rsid w:val="00183A2A"/>
    <w:rsid w:val="0019025B"/>
    <w:rsid w:val="001C3564"/>
    <w:rsid w:val="001D5985"/>
    <w:rsid w:val="00225E72"/>
    <w:rsid w:val="0023523E"/>
    <w:rsid w:val="002764E5"/>
    <w:rsid w:val="002815CC"/>
    <w:rsid w:val="002A403A"/>
    <w:rsid w:val="002B4446"/>
    <w:rsid w:val="002E04FB"/>
    <w:rsid w:val="002F51DB"/>
    <w:rsid w:val="003024F3"/>
    <w:rsid w:val="00302C28"/>
    <w:rsid w:val="00351F21"/>
    <w:rsid w:val="00357077"/>
    <w:rsid w:val="00363D64"/>
    <w:rsid w:val="00366A19"/>
    <w:rsid w:val="003912C2"/>
    <w:rsid w:val="003B4611"/>
    <w:rsid w:val="003B6B8B"/>
    <w:rsid w:val="003D076A"/>
    <w:rsid w:val="003D3DEF"/>
    <w:rsid w:val="003F21D6"/>
    <w:rsid w:val="00445E8A"/>
    <w:rsid w:val="00465E7B"/>
    <w:rsid w:val="004D09A3"/>
    <w:rsid w:val="004E227A"/>
    <w:rsid w:val="004F10BB"/>
    <w:rsid w:val="004F5FC8"/>
    <w:rsid w:val="00510BAC"/>
    <w:rsid w:val="00511058"/>
    <w:rsid w:val="005114B7"/>
    <w:rsid w:val="005152AB"/>
    <w:rsid w:val="00533BE2"/>
    <w:rsid w:val="00537430"/>
    <w:rsid w:val="005403EE"/>
    <w:rsid w:val="005710D2"/>
    <w:rsid w:val="0059398F"/>
    <w:rsid w:val="005F151F"/>
    <w:rsid w:val="00636A47"/>
    <w:rsid w:val="0063766F"/>
    <w:rsid w:val="00637B3F"/>
    <w:rsid w:val="00663AB2"/>
    <w:rsid w:val="00664EC9"/>
    <w:rsid w:val="00672BA7"/>
    <w:rsid w:val="00677A96"/>
    <w:rsid w:val="00681E50"/>
    <w:rsid w:val="00685A98"/>
    <w:rsid w:val="006C3C6E"/>
    <w:rsid w:val="006D52A6"/>
    <w:rsid w:val="006F0772"/>
    <w:rsid w:val="006F0807"/>
    <w:rsid w:val="006F1770"/>
    <w:rsid w:val="007161BC"/>
    <w:rsid w:val="00737A67"/>
    <w:rsid w:val="0076153E"/>
    <w:rsid w:val="0077299D"/>
    <w:rsid w:val="00783E09"/>
    <w:rsid w:val="007E6A56"/>
    <w:rsid w:val="00807BCB"/>
    <w:rsid w:val="00811805"/>
    <w:rsid w:val="008169D0"/>
    <w:rsid w:val="00824173"/>
    <w:rsid w:val="008464A5"/>
    <w:rsid w:val="008605DB"/>
    <w:rsid w:val="00890209"/>
    <w:rsid w:val="00895A94"/>
    <w:rsid w:val="008B04FC"/>
    <w:rsid w:val="008B45A7"/>
    <w:rsid w:val="008D405D"/>
    <w:rsid w:val="008E18AB"/>
    <w:rsid w:val="0090714E"/>
    <w:rsid w:val="0096329F"/>
    <w:rsid w:val="009644FD"/>
    <w:rsid w:val="00966942"/>
    <w:rsid w:val="00996ADF"/>
    <w:rsid w:val="009B3B33"/>
    <w:rsid w:val="009D5844"/>
    <w:rsid w:val="00A468DC"/>
    <w:rsid w:val="00A616A0"/>
    <w:rsid w:val="00AA0AA4"/>
    <w:rsid w:val="00AB1016"/>
    <w:rsid w:val="00AC2D44"/>
    <w:rsid w:val="00AE10F7"/>
    <w:rsid w:val="00AE4072"/>
    <w:rsid w:val="00B04A90"/>
    <w:rsid w:val="00B07426"/>
    <w:rsid w:val="00B12A0D"/>
    <w:rsid w:val="00B243C0"/>
    <w:rsid w:val="00B27D05"/>
    <w:rsid w:val="00B43B77"/>
    <w:rsid w:val="00B63CB0"/>
    <w:rsid w:val="00B70F3B"/>
    <w:rsid w:val="00B755FA"/>
    <w:rsid w:val="00B80C09"/>
    <w:rsid w:val="00BC355C"/>
    <w:rsid w:val="00BD5EFD"/>
    <w:rsid w:val="00BD6B12"/>
    <w:rsid w:val="00BF5273"/>
    <w:rsid w:val="00C11095"/>
    <w:rsid w:val="00C1618E"/>
    <w:rsid w:val="00C175C1"/>
    <w:rsid w:val="00C228AC"/>
    <w:rsid w:val="00C57565"/>
    <w:rsid w:val="00C624B1"/>
    <w:rsid w:val="00CA5A2B"/>
    <w:rsid w:val="00CB2988"/>
    <w:rsid w:val="00CB587F"/>
    <w:rsid w:val="00CD680D"/>
    <w:rsid w:val="00D57886"/>
    <w:rsid w:val="00D6433D"/>
    <w:rsid w:val="00D77A86"/>
    <w:rsid w:val="00DF2432"/>
    <w:rsid w:val="00E2426F"/>
    <w:rsid w:val="00E53F38"/>
    <w:rsid w:val="00E64335"/>
    <w:rsid w:val="00E66227"/>
    <w:rsid w:val="00EB0666"/>
    <w:rsid w:val="00EB3FDF"/>
    <w:rsid w:val="00EC0F29"/>
    <w:rsid w:val="00EE1F60"/>
    <w:rsid w:val="00F14E0E"/>
    <w:rsid w:val="00F27A39"/>
    <w:rsid w:val="00F43041"/>
    <w:rsid w:val="00F63585"/>
    <w:rsid w:val="00F63C38"/>
    <w:rsid w:val="00FC5F9B"/>
    <w:rsid w:val="00FD3894"/>
    <w:rsid w:val="00FD6CAE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4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445E8A"/>
    <w:pPr>
      <w:keepNext/>
      <w:spacing w:after="0" w:line="240" w:lineRule="auto"/>
      <w:outlineLvl w:val="4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E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EF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3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25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03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25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032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445E8A"/>
    <w:rPr>
      <w:rFonts w:ascii="Times New Roman" w:hAnsi="Times New Roman"/>
      <w:b/>
      <w:bCs/>
      <w:sz w:val="40"/>
      <w:szCs w:val="24"/>
    </w:rPr>
  </w:style>
  <w:style w:type="character" w:customStyle="1" w:styleId="2">
    <w:name w:val="Основной текст (2)_"/>
    <w:link w:val="20"/>
    <w:rsid w:val="00445E8A"/>
    <w:rPr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E8A"/>
    <w:pPr>
      <w:shd w:val="clear" w:color="auto" w:fill="FFFFFF"/>
      <w:spacing w:after="0" w:line="595" w:lineRule="exact"/>
      <w:jc w:val="center"/>
    </w:pPr>
    <w:rPr>
      <w:sz w:val="51"/>
      <w:szCs w:val="51"/>
      <w:lang/>
    </w:rPr>
  </w:style>
  <w:style w:type="paragraph" w:styleId="aa">
    <w:name w:val="Body Text"/>
    <w:basedOn w:val="a"/>
    <w:link w:val="ab"/>
    <w:semiHidden/>
    <w:rsid w:val="0096329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96329F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kraevmuz12@&#1091;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319C-F31B-46B6-B9BC-E71B9F7A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Links>
    <vt:vector size="6" baseType="variant">
      <vt:variant>
        <vt:i4>8127602</vt:i4>
      </vt:variant>
      <vt:variant>
        <vt:i4>0</vt:i4>
      </vt:variant>
      <vt:variant>
        <vt:i4>0</vt:i4>
      </vt:variant>
      <vt:variant>
        <vt:i4>5</vt:i4>
      </vt:variant>
      <vt:variant>
        <vt:lpwstr>mailto:ilkraevmuz12@уandex.ru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cp:lastModifiedBy>Евсиков Андрей</cp:lastModifiedBy>
  <cp:revision>2</cp:revision>
  <cp:lastPrinted>2017-01-06T07:13:00Z</cp:lastPrinted>
  <dcterms:created xsi:type="dcterms:W3CDTF">2018-02-07T05:01:00Z</dcterms:created>
  <dcterms:modified xsi:type="dcterms:W3CDTF">2018-02-07T05:01:00Z</dcterms:modified>
</cp:coreProperties>
</file>