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56CB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0268" w:rsidRPr="00D00268" w:rsidRDefault="00D00268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268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РОСРЕЕСТРОМ СОЗДАНЫ СОВРЕМЕННЫЕ ЦИФРОВЫЕ КАРТЫ</w:t>
      </w:r>
    </w:p>
    <w:p w:rsidR="00D00268" w:rsidRDefault="00D00268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268" w:rsidRPr="00D00268" w:rsidRDefault="00D00268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268">
        <w:rPr>
          <w:rFonts w:ascii="Times New Roman" w:eastAsia="Times New Roman" w:hAnsi="Times New Roman"/>
          <w:sz w:val="28"/>
          <w:szCs w:val="28"/>
          <w:lang w:eastAsia="ru-RU"/>
        </w:rPr>
        <w:t>В Федеральной службе государственной регистрации, кадастра и картографии (Росреестре) подвели итоги выполненных работ в 2018 году в рамках заключенных государственных контрактов в области картографического обеспечения территории Российской Федерации.</w:t>
      </w:r>
    </w:p>
    <w:p w:rsidR="00D00268" w:rsidRPr="00D00268" w:rsidRDefault="00D00268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268">
        <w:rPr>
          <w:rFonts w:ascii="Times New Roman" w:eastAsia="Times New Roman" w:hAnsi="Times New Roman"/>
          <w:sz w:val="28"/>
          <w:szCs w:val="28"/>
          <w:lang w:eastAsia="ru-RU"/>
        </w:rPr>
        <w:t>В частности, были проведены работы по созданию и обновлению цифровых топографических карт, цифровых топографических карт открытого пользования, открытых цифровых навигационных карт масштабов 1:25 000, 1:50 000 и 1:100 000. Картами масштаба 1:25 000 в настоящее время  обеспечены все территории Российской Федерации с высокой плотностью населения. Создание и обновление карт выполнялось по материалам дистанционного зондирования Земли. Цифровые топографические карты содержат описание и характеристики расположения объектов местности в принятой государственной системе координат с точностью, соответствующей масштабу создаваемой карты.</w:t>
      </w:r>
    </w:p>
    <w:p w:rsidR="00D00268" w:rsidRPr="00D00268" w:rsidRDefault="00D00268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268">
        <w:rPr>
          <w:rFonts w:ascii="Times New Roman" w:eastAsia="Times New Roman" w:hAnsi="Times New Roman"/>
          <w:sz w:val="28"/>
          <w:szCs w:val="28"/>
          <w:lang w:eastAsia="ru-RU"/>
        </w:rPr>
        <w:t>Кроме того, изготовлены цифровые ортофотопланы масштаба 1:2000 в государственной системе координат (ГСК – 2011) и местных системах координат (МСК-субъетка) на территории городов с населением свыше 1 млн. человек, таких как Волгоград, Ростов-на-Дону, Новосибирск, Уфа. Цифровые ортофотопланы изготовлены по материалам аэрофотосъемки. Аэрофотосъемка для их изготовления выполнена с применением цифровых топографических аэрофотоаппаратов, обладающих высокими метрическими свойствами и постоянными параметрами элементов внутреннего ориентирования.</w:t>
      </w:r>
    </w:p>
    <w:p w:rsidR="00AA33AD" w:rsidRPr="00D00268" w:rsidRDefault="00D00268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268">
        <w:rPr>
          <w:rFonts w:ascii="Times New Roman" w:eastAsia="Times New Roman" w:hAnsi="Times New Roman"/>
          <w:sz w:val="28"/>
          <w:szCs w:val="28"/>
          <w:lang w:eastAsia="ru-RU"/>
        </w:rPr>
        <w:t>Цифровыми топографическими планами, цифровыми топографическими планами открытого пользования и навигационными планами масштаба 1:2000 обеспечены  города Екатеринбург и Челябинск.</w:t>
      </w:r>
    </w:p>
    <w:p w:rsidR="00146F9A" w:rsidRPr="00D00268" w:rsidRDefault="00146F9A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Pr="00D00268" w:rsidRDefault="00146F9A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68" w:rsidRPr="00AA33AD" w:rsidRDefault="00D00268" w:rsidP="00D002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  <w:t>Источник: официальный сайт Росреестра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00268"/>
    <w:rsid w:val="00DC3DCA"/>
    <w:rsid w:val="00E56CB1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4938-629E-442F-A445-0F6850F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96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440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2019-03-29T10:24:00Z</dcterms:created>
  <dcterms:modified xsi:type="dcterms:W3CDTF">2019-03-29T10:24:00Z</dcterms:modified>
</cp:coreProperties>
</file>