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857CBF" w:rsidRDefault="007168E1">
      <w:pPr>
        <w:pStyle w:val="aa"/>
        <w:ind w:left="1620"/>
        <w:outlineLvl w:val="0"/>
        <w:rPr>
          <w:rStyle w:val="-"/>
          <w:bCs/>
          <w:lang w:val="en-US"/>
        </w:rPr>
      </w:pPr>
      <w:r>
        <w:fldChar w:fldCharType="begin"/>
      </w:r>
      <w:r>
        <w:instrText xml:space="preserve"> HYPERLINK "http://www.pfrf.ru/" \h </w:instrText>
      </w:r>
      <w:r>
        <w:fldChar w:fldCharType="separate"/>
      </w:r>
      <w:r>
        <w:fldChar w:fldCharType="end"/>
      </w:r>
    </w:p>
    <w:p w:rsidR="00857CBF" w:rsidRDefault="00857CBF">
      <w:pPr>
        <w:ind w:firstLine="709"/>
        <w:jc w:val="center"/>
        <w:rPr>
          <w:sz w:val="20"/>
          <w:szCs w:val="20"/>
        </w:rPr>
      </w:pPr>
    </w:p>
    <w:p w:rsidR="00857CBF" w:rsidRDefault="00857CBF">
      <w:pPr>
        <w:ind w:firstLine="709"/>
        <w:jc w:val="center"/>
        <w:rPr>
          <w:sz w:val="20"/>
          <w:szCs w:val="20"/>
        </w:rPr>
      </w:pPr>
    </w:p>
    <w:p w:rsidR="00857CBF" w:rsidRDefault="007168E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80-летний юбилей - повод получать прибавку к пенсии</w:t>
      </w:r>
    </w:p>
    <w:p w:rsidR="00857CBF" w:rsidRDefault="00857CBF">
      <w:pPr>
        <w:ind w:firstLine="709"/>
        <w:jc w:val="center"/>
        <w:rPr>
          <w:b/>
          <w:sz w:val="28"/>
          <w:szCs w:val="28"/>
        </w:rPr>
      </w:pPr>
    </w:p>
    <w:p w:rsidR="00857CBF" w:rsidRDefault="007168E1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Пенсионерам, достигшим возраста 80 лет, положена фиксированная выплата к страховой пенсии в двойном размере, пенсия автоматически увеличивается на сумму фиксированной выплаты. Размер фиксированной выплаты в 2019 году установлен в размере 5 334,19 руб. </w:t>
      </w:r>
    </w:p>
    <w:p w:rsidR="00857CBF" w:rsidRDefault="007168E1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Но </w:t>
      </w:r>
      <w:r>
        <w:rPr>
          <w:sz w:val="28"/>
          <w:szCs w:val="28"/>
          <w:lang w:eastAsia="ru-RU"/>
        </w:rPr>
        <w:t>стоит отметить, что при достижении 80 лет, не у всех пенсионеров пенсия увеличивается.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Так, например, пенсионерам, которые являются инвалидами I группы, фиксированная выплата уже начисляется в двойном размере с момента установления инвалидности, поэтому по</w:t>
      </w:r>
      <w:r>
        <w:rPr>
          <w:sz w:val="28"/>
          <w:szCs w:val="28"/>
          <w:lang w:eastAsia="ru-RU"/>
        </w:rPr>
        <w:t xml:space="preserve"> достижении 80 лет их пенсия не увеличивается. Не имеют права на повышенный размер фиксированной выплаты к пенсии граждане, являющиеся получателями страховой пенсии по случаю потери кормильца, а также получатели социальных пенсий. </w:t>
      </w:r>
    </w:p>
    <w:p w:rsidR="00857CBF" w:rsidRDefault="007168E1">
      <w:pPr>
        <w:suppressAutoHyphens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Поэтому, если вы получае</w:t>
      </w:r>
      <w:r>
        <w:rPr>
          <w:sz w:val="28"/>
          <w:szCs w:val="28"/>
          <w:lang w:eastAsia="ru-RU"/>
        </w:rPr>
        <w:t xml:space="preserve">те страховую пенсию по старости, то «прибавка» к пенсии вам будет установлена с даты исполнения 80 лет, а </w:t>
      </w:r>
      <w:r>
        <w:rPr>
          <w:sz w:val="28"/>
          <w:szCs w:val="28"/>
        </w:rPr>
        <w:t>перерасчет будет произведен автоматически.</w:t>
      </w:r>
    </w:p>
    <w:p w:rsidR="00857CBF" w:rsidRDefault="007168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помимо дополнительных выплат, граждане, достигшие возраста 80 лет, имеют право оформить компе</w:t>
      </w:r>
      <w:r>
        <w:rPr>
          <w:sz w:val="28"/>
          <w:szCs w:val="28"/>
        </w:rPr>
        <w:t xml:space="preserve">нсационную выплату по уходу. В 2019 году ее размер составляет  1200 рублей. </w:t>
      </w:r>
    </w:p>
    <w:p w:rsidR="00857CBF" w:rsidRDefault="00857CBF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857CBF" w:rsidRDefault="00857CBF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857CBF" w:rsidRDefault="00857CBF">
      <w:pPr>
        <w:ind w:firstLine="709"/>
        <w:jc w:val="center"/>
        <w:rPr>
          <w:b/>
          <w:sz w:val="28"/>
          <w:szCs w:val="28"/>
        </w:rPr>
      </w:pPr>
    </w:p>
    <w:p w:rsidR="00857CBF" w:rsidRDefault="00857CBF">
      <w:pPr>
        <w:ind w:firstLine="709"/>
        <w:jc w:val="center"/>
        <w:rPr>
          <w:b/>
          <w:sz w:val="28"/>
          <w:szCs w:val="28"/>
        </w:rPr>
      </w:pPr>
    </w:p>
    <w:p w:rsidR="00857CBF" w:rsidRDefault="00857CBF">
      <w:pPr>
        <w:ind w:firstLine="709"/>
        <w:jc w:val="center"/>
        <w:rPr>
          <w:b/>
          <w:sz w:val="28"/>
          <w:szCs w:val="28"/>
        </w:rPr>
      </w:pPr>
    </w:p>
    <w:p w:rsidR="00857CBF" w:rsidRDefault="00857CBF">
      <w:pPr>
        <w:ind w:firstLine="709"/>
        <w:jc w:val="center"/>
        <w:rPr>
          <w:b/>
          <w:sz w:val="28"/>
          <w:szCs w:val="28"/>
        </w:rPr>
      </w:pPr>
    </w:p>
    <w:p w:rsidR="00857CBF" w:rsidRDefault="00857CBF">
      <w:pPr>
        <w:ind w:firstLine="709"/>
        <w:jc w:val="center"/>
      </w:pPr>
    </w:p>
    <w:sectPr w:rsidR="00857CBF">
      <w:footerReference w:type="default" r:id="rId6"/>
      <w:pgSz w:w="11906" w:h="16838"/>
      <w:pgMar w:top="567" w:right="706" w:bottom="567" w:left="1701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8E1" w:rsidRDefault="007168E1">
      <w:r>
        <w:separator/>
      </w:r>
    </w:p>
  </w:endnote>
  <w:endnote w:type="continuationSeparator" w:id="0">
    <w:p w:rsidR="007168E1" w:rsidRDefault="0071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roman"/>
    <w:pitch w:val="variable"/>
  </w:font>
  <w:font w:name="Verdana">
    <w:panose1 w:val="020B0604030504040204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CBF" w:rsidRDefault="007168E1">
    <w:pPr>
      <w:pStyle w:val="af3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3025" cy="171450"/>
              <wp:effectExtent l="0" t="0" r="0" b="0"/>
              <wp:wrapSquare wrapText="bothSides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60" cy="170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4CE6F81C" id="Прямоугольник 1" o:spid="_x0000_s1026" style="position:absolute;margin-left:0;margin-top:0;width:5.75pt;height:13.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" strokeweight=".26mm">
              <v:stroke joinstyle="round"/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8E1" w:rsidRDefault="007168E1">
      <w:r>
        <w:separator/>
      </w:r>
    </w:p>
  </w:footnote>
  <w:footnote w:type="continuationSeparator" w:id="0">
    <w:p w:rsidR="007168E1" w:rsidRDefault="00716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BF"/>
    <w:rsid w:val="007168E1"/>
    <w:rsid w:val="00810BBB"/>
    <w:rsid w:val="0085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4B40D-0E4F-46FC-8713-EB690391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FB8"/>
    <w:pPr>
      <w:suppressAutoHyphens/>
    </w:pPr>
    <w:rPr>
      <w:color w:val="00000A"/>
      <w:sz w:val="24"/>
      <w:szCs w:val="24"/>
      <w:lang w:eastAsia="ar-SA"/>
    </w:rPr>
  </w:style>
  <w:style w:type="paragraph" w:styleId="1">
    <w:name w:val="heading 1"/>
    <w:basedOn w:val="a"/>
    <w:qFormat/>
    <w:rsid w:val="005D0FB8"/>
    <w:pPr>
      <w:keepNext/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"/>
    <w:link w:val="30"/>
    <w:qFormat/>
    <w:rsid w:val="00B344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5D0FB8"/>
  </w:style>
  <w:style w:type="character" w:customStyle="1" w:styleId="WW8Num1z0">
    <w:name w:val="WW8Num1z0"/>
    <w:qFormat/>
    <w:rsid w:val="005D0FB8"/>
    <w:rPr>
      <w:b w:val="0"/>
    </w:rPr>
  </w:style>
  <w:style w:type="character" w:customStyle="1" w:styleId="WW-Absatz-Standardschriftart">
    <w:name w:val="WW-Absatz-Standardschriftart"/>
    <w:qFormat/>
    <w:rsid w:val="005D0FB8"/>
  </w:style>
  <w:style w:type="character" w:customStyle="1" w:styleId="WW-Absatz-Standardschriftart1">
    <w:name w:val="WW-Absatz-Standardschriftart1"/>
    <w:qFormat/>
    <w:rsid w:val="005D0FB8"/>
  </w:style>
  <w:style w:type="character" w:customStyle="1" w:styleId="WW8Num2z0">
    <w:name w:val="WW8Num2z0"/>
    <w:qFormat/>
    <w:rsid w:val="005D0FB8"/>
    <w:rPr>
      <w:rFonts w:ascii="Symbol" w:hAnsi="Symbol"/>
    </w:rPr>
  </w:style>
  <w:style w:type="character" w:customStyle="1" w:styleId="WW8Num2z1">
    <w:name w:val="WW8Num2z1"/>
    <w:qFormat/>
    <w:rsid w:val="005D0FB8"/>
    <w:rPr>
      <w:rFonts w:ascii="Courier New" w:hAnsi="Courier New" w:cs="Courier New"/>
    </w:rPr>
  </w:style>
  <w:style w:type="character" w:customStyle="1" w:styleId="WW8Num2z2">
    <w:name w:val="WW8Num2z2"/>
    <w:qFormat/>
    <w:rsid w:val="005D0FB8"/>
    <w:rPr>
      <w:rFonts w:ascii="Wingdings" w:hAnsi="Wingdings"/>
    </w:rPr>
  </w:style>
  <w:style w:type="character" w:customStyle="1" w:styleId="WW8Num3z0">
    <w:name w:val="WW8Num3z0"/>
    <w:qFormat/>
    <w:rsid w:val="005D0FB8"/>
    <w:rPr>
      <w:rFonts w:ascii="Symbol" w:hAnsi="Symbol"/>
    </w:rPr>
  </w:style>
  <w:style w:type="character" w:customStyle="1" w:styleId="WW8Num4z0">
    <w:name w:val="WW8Num4z0"/>
    <w:qFormat/>
    <w:rsid w:val="005D0FB8"/>
    <w:rPr>
      <w:rFonts w:ascii="Wingdings" w:hAnsi="Wingdings"/>
    </w:rPr>
  </w:style>
  <w:style w:type="character" w:customStyle="1" w:styleId="WW8Num4z1">
    <w:name w:val="WW8Num4z1"/>
    <w:qFormat/>
    <w:rsid w:val="005D0FB8"/>
    <w:rPr>
      <w:rFonts w:ascii="Courier New" w:hAnsi="Courier New" w:cs="Courier New"/>
    </w:rPr>
  </w:style>
  <w:style w:type="character" w:customStyle="1" w:styleId="WW8Num4z3">
    <w:name w:val="WW8Num4z3"/>
    <w:qFormat/>
    <w:rsid w:val="005D0FB8"/>
    <w:rPr>
      <w:rFonts w:ascii="Symbol" w:hAnsi="Symbol"/>
    </w:rPr>
  </w:style>
  <w:style w:type="character" w:customStyle="1" w:styleId="6">
    <w:name w:val="Основной шрифт абзаца6"/>
    <w:qFormat/>
    <w:rsid w:val="005D0FB8"/>
  </w:style>
  <w:style w:type="character" w:customStyle="1" w:styleId="5">
    <w:name w:val="Основной шрифт абзаца5"/>
    <w:qFormat/>
    <w:rsid w:val="005D0FB8"/>
  </w:style>
  <w:style w:type="character" w:customStyle="1" w:styleId="WW-Absatz-Standardschriftart11">
    <w:name w:val="WW-Absatz-Standardschriftart11"/>
    <w:qFormat/>
    <w:rsid w:val="005D0FB8"/>
  </w:style>
  <w:style w:type="character" w:customStyle="1" w:styleId="WW-Absatz-Standardschriftart111">
    <w:name w:val="WW-Absatz-Standardschriftart111"/>
    <w:qFormat/>
    <w:rsid w:val="005D0FB8"/>
  </w:style>
  <w:style w:type="character" w:customStyle="1" w:styleId="4">
    <w:name w:val="Основной шрифт абзаца4"/>
    <w:qFormat/>
    <w:rsid w:val="005D0FB8"/>
  </w:style>
  <w:style w:type="character" w:customStyle="1" w:styleId="WW-Absatz-Standardschriftart1111">
    <w:name w:val="WW-Absatz-Standardschriftart1111"/>
    <w:qFormat/>
    <w:rsid w:val="005D0FB8"/>
  </w:style>
  <w:style w:type="character" w:customStyle="1" w:styleId="31">
    <w:name w:val="Основной шрифт абзаца3"/>
    <w:qFormat/>
    <w:rsid w:val="005D0FB8"/>
  </w:style>
  <w:style w:type="character" w:customStyle="1" w:styleId="20">
    <w:name w:val="Основной шрифт абзаца2"/>
    <w:qFormat/>
    <w:rsid w:val="005D0FB8"/>
  </w:style>
  <w:style w:type="character" w:customStyle="1" w:styleId="WW-Absatz-Standardschriftart11111">
    <w:name w:val="WW-Absatz-Standardschriftart11111"/>
    <w:qFormat/>
    <w:rsid w:val="005D0FB8"/>
  </w:style>
  <w:style w:type="character" w:customStyle="1" w:styleId="10">
    <w:name w:val="Основной шрифт абзаца1"/>
    <w:qFormat/>
    <w:rsid w:val="005D0FB8"/>
  </w:style>
  <w:style w:type="character" w:customStyle="1" w:styleId="-">
    <w:name w:val="Интернет-ссылка"/>
    <w:basedOn w:val="10"/>
    <w:rsid w:val="005D0FB8"/>
    <w:rPr>
      <w:color w:val="0000FF"/>
      <w:u w:val="single"/>
    </w:rPr>
  </w:style>
  <w:style w:type="character" w:styleId="a4">
    <w:name w:val="page number"/>
    <w:basedOn w:val="20"/>
    <w:qFormat/>
    <w:rsid w:val="005D0FB8"/>
  </w:style>
  <w:style w:type="character" w:customStyle="1" w:styleId="a5">
    <w:name w:val="Маркеры списка"/>
    <w:qFormat/>
    <w:rsid w:val="005D0FB8"/>
    <w:rPr>
      <w:rFonts w:ascii="StarSymbol" w:eastAsia="StarSymbol" w:hAnsi="StarSymbol" w:cs="StarSymbol"/>
      <w:sz w:val="18"/>
      <w:szCs w:val="18"/>
    </w:rPr>
  </w:style>
  <w:style w:type="character" w:styleId="a6">
    <w:name w:val="FollowedHyperlink"/>
    <w:basedOn w:val="a1"/>
    <w:qFormat/>
    <w:rsid w:val="008200A4"/>
    <w:rPr>
      <w:color w:val="800080"/>
      <w:u w:val="single"/>
    </w:rPr>
  </w:style>
  <w:style w:type="character" w:customStyle="1" w:styleId="30">
    <w:name w:val="Заголовок 3 Знак"/>
    <w:basedOn w:val="a1"/>
    <w:link w:val="3"/>
    <w:semiHidden/>
    <w:qFormat/>
    <w:rsid w:val="00B3442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7">
    <w:name w:val="Emphasis"/>
    <w:basedOn w:val="a1"/>
    <w:uiPriority w:val="20"/>
    <w:qFormat/>
    <w:rsid w:val="00B3442E"/>
    <w:rPr>
      <w:i/>
      <w:iCs/>
    </w:rPr>
  </w:style>
  <w:style w:type="character" w:styleId="a8">
    <w:name w:val="Strong"/>
    <w:basedOn w:val="a1"/>
    <w:uiPriority w:val="22"/>
    <w:qFormat/>
    <w:rsid w:val="00B3442E"/>
    <w:rPr>
      <w:b/>
      <w:bCs/>
    </w:rPr>
  </w:style>
  <w:style w:type="character" w:customStyle="1" w:styleId="a9">
    <w:name w:val="Верхний колонтитул Знак"/>
    <w:basedOn w:val="a1"/>
    <w:qFormat/>
    <w:rsid w:val="00C25F55"/>
    <w:rPr>
      <w:sz w:val="24"/>
      <w:szCs w:val="24"/>
      <w:lang w:eastAsia="ar-SA"/>
    </w:rPr>
  </w:style>
  <w:style w:type="character" w:customStyle="1" w:styleId="blk">
    <w:name w:val="blk"/>
    <w:basedOn w:val="a1"/>
    <w:qFormat/>
    <w:rsid w:val="00CC74AA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a0">
    <w:name w:val="Заголовок"/>
    <w:basedOn w:val="a"/>
    <w:next w:val="aa"/>
    <w:qFormat/>
    <w:rsid w:val="005D0FB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a">
    <w:name w:val="Body Text"/>
    <w:basedOn w:val="a"/>
    <w:rsid w:val="005D0FB8"/>
    <w:pPr>
      <w:jc w:val="center"/>
    </w:pPr>
    <w:rPr>
      <w:b/>
      <w:sz w:val="28"/>
    </w:rPr>
  </w:style>
  <w:style w:type="paragraph" w:styleId="ab">
    <w:name w:val="List"/>
    <w:basedOn w:val="aa"/>
    <w:rsid w:val="005D0FB8"/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60">
    <w:name w:val="Название6"/>
    <w:basedOn w:val="a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qFormat/>
    <w:rsid w:val="005D0FB8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qFormat/>
    <w:rsid w:val="005D0FB8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qFormat/>
    <w:rsid w:val="005D0FB8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qFormat/>
    <w:rsid w:val="005D0FB8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qFormat/>
    <w:rsid w:val="005D0FB8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qFormat/>
    <w:rsid w:val="005D0FB8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rsid w:val="005D0FB8"/>
    <w:pPr>
      <w:suppressLineNumbers/>
    </w:pPr>
  </w:style>
  <w:style w:type="paragraph" w:styleId="ae">
    <w:name w:val="Body Text Indent"/>
    <w:basedOn w:val="a"/>
    <w:rsid w:val="005D0FB8"/>
    <w:pPr>
      <w:ind w:firstLine="709"/>
      <w:jc w:val="both"/>
    </w:pPr>
  </w:style>
  <w:style w:type="paragraph" w:customStyle="1" w:styleId="af">
    <w:name w:val="Знак Знак Знак Знак Знак"/>
    <w:basedOn w:val="a"/>
    <w:qFormat/>
    <w:rsid w:val="005D0FB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3">
    <w:name w:val="Знак Знак1"/>
    <w:basedOn w:val="a"/>
    <w:qFormat/>
    <w:rsid w:val="005D0FB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0">
    <w:name w:val="Balloon Text"/>
    <w:basedOn w:val="a"/>
    <w:qFormat/>
    <w:rsid w:val="005D0F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D0FB8"/>
    <w:pPr>
      <w:widowControl w:val="0"/>
      <w:suppressAutoHyphens/>
      <w:ind w:firstLine="720"/>
    </w:pPr>
    <w:rPr>
      <w:rFonts w:ascii="Arial" w:eastAsia="Arial" w:hAnsi="Arial" w:cs="Arial"/>
      <w:color w:val="00000A"/>
      <w:sz w:val="24"/>
      <w:lang w:eastAsia="ar-SA"/>
    </w:rPr>
  </w:style>
  <w:style w:type="paragraph" w:customStyle="1" w:styleId="af1">
    <w:name w:val="Знак Знак Знак Знак Знак Знак Знак Знак Знак"/>
    <w:basedOn w:val="a"/>
    <w:qFormat/>
    <w:rsid w:val="005D0FB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2">
    <w:name w:val="Знак Знак Знак Знак Знак Знак"/>
    <w:basedOn w:val="a"/>
    <w:qFormat/>
    <w:rsid w:val="005D0FB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4">
    <w:name w:val="Знак Знак1 Знак"/>
    <w:basedOn w:val="a"/>
    <w:qFormat/>
    <w:rsid w:val="005D0FB8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qFormat/>
    <w:rsid w:val="005D0FB8"/>
    <w:pPr>
      <w:jc w:val="center"/>
    </w:pPr>
  </w:style>
  <w:style w:type="paragraph" w:customStyle="1" w:styleId="23">
    <w:name w:val="Стиль2"/>
    <w:basedOn w:val="a"/>
    <w:qFormat/>
    <w:rsid w:val="005D0FB8"/>
    <w:pPr>
      <w:spacing w:before="60" w:after="60" w:line="360" w:lineRule="auto"/>
      <w:ind w:firstLine="567"/>
      <w:jc w:val="center"/>
    </w:pPr>
    <w:rPr>
      <w:b/>
      <w:szCs w:val="28"/>
    </w:rPr>
  </w:style>
  <w:style w:type="paragraph" w:styleId="af3">
    <w:name w:val="footer"/>
    <w:basedOn w:val="a"/>
    <w:rsid w:val="005D0FB8"/>
    <w:pPr>
      <w:tabs>
        <w:tab w:val="center" w:pos="4677"/>
        <w:tab w:val="right" w:pos="9355"/>
      </w:tabs>
    </w:pPr>
  </w:style>
  <w:style w:type="paragraph" w:customStyle="1" w:styleId="af4">
    <w:name w:val="Содержимое врезки"/>
    <w:basedOn w:val="aa"/>
    <w:qFormat/>
    <w:rsid w:val="005D0FB8"/>
  </w:style>
  <w:style w:type="paragraph" w:customStyle="1" w:styleId="220">
    <w:name w:val="Основной текст с отступом 22"/>
    <w:basedOn w:val="a"/>
    <w:qFormat/>
    <w:rsid w:val="005D0FB8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qFormat/>
    <w:rsid w:val="005D0FB8"/>
    <w:pPr>
      <w:widowControl w:val="0"/>
      <w:suppressAutoHyphens/>
    </w:pPr>
    <w:rPr>
      <w:rFonts w:ascii="Courier New" w:eastAsia="Arial" w:hAnsi="Courier New" w:cs="Courier New"/>
      <w:color w:val="00000A"/>
      <w:sz w:val="24"/>
      <w:lang w:eastAsia="ar-SA"/>
    </w:rPr>
  </w:style>
  <w:style w:type="paragraph" w:customStyle="1" w:styleId="310">
    <w:name w:val="Основной текст с отступом 31"/>
    <w:basedOn w:val="a"/>
    <w:qFormat/>
    <w:rsid w:val="005D0FB8"/>
    <w:pPr>
      <w:spacing w:after="120"/>
      <w:ind w:left="283"/>
    </w:pPr>
    <w:rPr>
      <w:sz w:val="16"/>
      <w:szCs w:val="16"/>
    </w:rPr>
  </w:style>
  <w:style w:type="paragraph" w:customStyle="1" w:styleId="af5">
    <w:name w:val="аа"/>
    <w:basedOn w:val="a"/>
    <w:qFormat/>
    <w:rsid w:val="005D0FB8"/>
    <w:pPr>
      <w:spacing w:line="360" w:lineRule="auto"/>
      <w:ind w:firstLine="720"/>
      <w:jc w:val="both"/>
    </w:pPr>
    <w:rPr>
      <w:szCs w:val="20"/>
      <w:lang w:val="en-US"/>
    </w:rPr>
  </w:style>
  <w:style w:type="paragraph" w:styleId="af6">
    <w:name w:val="Normal (Web)"/>
    <w:basedOn w:val="a"/>
    <w:uiPriority w:val="99"/>
    <w:qFormat/>
    <w:rsid w:val="005D0FB8"/>
    <w:pPr>
      <w:suppressAutoHyphens w:val="0"/>
      <w:spacing w:before="280" w:after="280"/>
    </w:pPr>
  </w:style>
  <w:style w:type="paragraph" w:customStyle="1" w:styleId="af7">
    <w:name w:val="Знак Знак Знак"/>
    <w:basedOn w:val="a"/>
    <w:qFormat/>
    <w:rsid w:val="005D0FB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8">
    <w:name w:val="Знак"/>
    <w:basedOn w:val="a"/>
    <w:qFormat/>
    <w:rsid w:val="005D0FB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6">
    <w:name w:val="Обычный отступ1"/>
    <w:basedOn w:val="a"/>
    <w:qFormat/>
    <w:rsid w:val="005D0FB8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ConsPlusDocList">
    <w:name w:val="ConsPlusDocList"/>
    <w:qFormat/>
    <w:rsid w:val="00785A5E"/>
    <w:pPr>
      <w:widowControl w:val="0"/>
      <w:suppressAutoHyphens/>
    </w:pPr>
    <w:rPr>
      <w:rFonts w:ascii="Arial" w:eastAsia="Arial" w:hAnsi="Arial" w:cs="Arial"/>
      <w:color w:val="00000A"/>
      <w:sz w:val="24"/>
      <w:lang w:eastAsia="hi-IN" w:bidi="hi-IN"/>
    </w:rPr>
  </w:style>
  <w:style w:type="paragraph" w:customStyle="1" w:styleId="17">
    <w:name w:val="Знак Знак1 Знак Знак Знак Знак Знак Знак"/>
    <w:basedOn w:val="a"/>
    <w:autoRedefine/>
    <w:qFormat/>
    <w:rsid w:val="005623EF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18">
    <w:name w:val="Знак Знак Знак Знак Знак Знак Знак Знак Знак Знак Знак1 Знак"/>
    <w:basedOn w:val="a"/>
    <w:qFormat/>
    <w:rsid w:val="0029199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autoRedefine/>
    <w:qFormat/>
    <w:rsid w:val="00BC3EAD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 w:eastAsia="en-US"/>
    </w:rPr>
  </w:style>
  <w:style w:type="paragraph" w:customStyle="1" w:styleId="24">
    <w:name w:val="Знак2"/>
    <w:basedOn w:val="a"/>
    <w:qFormat/>
    <w:rsid w:val="00AF360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Document Map"/>
    <w:basedOn w:val="a"/>
    <w:semiHidden/>
    <w:qFormat/>
    <w:rsid w:val="007D5B0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estern">
    <w:name w:val="western"/>
    <w:basedOn w:val="a"/>
    <w:qFormat/>
    <w:rsid w:val="0059326F"/>
    <w:pPr>
      <w:suppressAutoHyphens w:val="0"/>
      <w:spacing w:beforeAutospacing="1" w:afterAutospacing="1"/>
    </w:pPr>
    <w:rPr>
      <w:lang w:eastAsia="ru-RU"/>
    </w:rPr>
  </w:style>
  <w:style w:type="paragraph" w:styleId="afb">
    <w:name w:val="header"/>
    <w:basedOn w:val="a"/>
    <w:rsid w:val="00C25F55"/>
    <w:pPr>
      <w:tabs>
        <w:tab w:val="center" w:pos="4677"/>
        <w:tab w:val="right" w:pos="9355"/>
      </w:tabs>
    </w:pPr>
  </w:style>
  <w:style w:type="paragraph" w:customStyle="1" w:styleId="afc">
    <w:name w:val="Блочная цитата"/>
    <w:basedOn w:val="a"/>
    <w:qFormat/>
  </w:style>
  <w:style w:type="paragraph" w:customStyle="1" w:styleId="afd">
    <w:name w:val="Заглавие"/>
    <w:basedOn w:val="a0"/>
  </w:style>
  <w:style w:type="paragraph" w:styleId="af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creator>Банько</dc:creator>
  <cp:lastModifiedBy>Евсиков Андрей</cp:lastModifiedBy>
  <cp:revision>2</cp:revision>
  <cp:lastPrinted>2019-07-23T12:56:00Z</cp:lastPrinted>
  <dcterms:created xsi:type="dcterms:W3CDTF">2019-10-11T05:33:00Z</dcterms:created>
  <dcterms:modified xsi:type="dcterms:W3CDTF">2019-10-11T05:33:00Z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