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D5" w:rsidRPr="00EC4FD8" w:rsidRDefault="006B34D5" w:rsidP="00F203B9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 w:rsidRPr="00EC4FD8">
        <w:rPr>
          <w:rFonts w:ascii="Tahoma" w:hAnsi="Tahoma" w:cs="Tahoma"/>
          <w:b/>
          <w:sz w:val="32"/>
          <w:szCs w:val="32"/>
        </w:rPr>
        <w:t xml:space="preserve">Инвестиционная площадка для </w:t>
      </w:r>
      <w:r w:rsidR="00F26DA3">
        <w:rPr>
          <w:rFonts w:ascii="Tahoma" w:hAnsi="Tahoma" w:cs="Tahoma"/>
          <w:b/>
          <w:sz w:val="32"/>
          <w:szCs w:val="32"/>
        </w:rPr>
        <w:t>размещения керамического завода</w:t>
      </w:r>
    </w:p>
    <w:p w:rsidR="000368F1" w:rsidRDefault="004D1CE4" w:rsidP="004D1CE4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06325" cy="5468114"/>
            <wp:effectExtent l="171450" t="133350" r="361125" b="304036"/>
            <wp:docPr id="2" name="Рисунок 1" descr="ИП Илов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Иловля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6325" cy="5468114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4381" cy="323850"/>
            <wp:effectExtent l="19050" t="0" r="851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" cy="32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4FD8">
        <w:rPr>
          <w:rFonts w:ascii="Times New Roman" w:hAnsi="Times New Roman" w:cs="Times New Roman"/>
          <w:sz w:val="24"/>
          <w:szCs w:val="24"/>
        </w:rPr>
        <w:t xml:space="preserve">Волгоградская область,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2495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 Земли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790" cy="276225"/>
            <wp:effectExtent l="19050" t="0" r="496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Возможна аренда 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>Иловлинский район</w:t>
      </w:r>
      <w:r w:rsidR="00377787">
        <w:rPr>
          <w:rFonts w:ascii="Times New Roman" w:hAnsi="Times New Roman" w:cs="Times New Roman"/>
          <w:sz w:val="24"/>
          <w:szCs w:val="24"/>
        </w:rPr>
        <w:t>,</w:t>
      </w: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сельхозназначения        площадки резидентом</w:t>
      </w:r>
    </w:p>
    <w:p w:rsidR="00031178" w:rsidRPr="00EC4FD8" w:rsidRDefault="00377787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Иловлинское г.п.</w:t>
      </w: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1178" w:rsidRPr="00EC4FD8" w:rsidRDefault="00031178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645" cy="339833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75" cy="3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Общая площадь: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67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Строения               </w:t>
      </w:r>
      <w:r w:rsidR="005A340A"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930" cy="29879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5A340A" w:rsidRPr="00EC4FD8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31178" w:rsidRPr="00EC4FD8" w:rsidRDefault="00F26DA3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320000,00</w:t>
      </w:r>
      <w:r w:rsidR="00031178" w:rsidRPr="00EC4FD8">
        <w:rPr>
          <w:rFonts w:ascii="Times New Roman" w:hAnsi="Times New Roman" w:cs="Times New Roman"/>
          <w:sz w:val="24"/>
          <w:szCs w:val="24"/>
        </w:rPr>
        <w:t xml:space="preserve"> м2                                     отсутствуют  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4961">
        <w:rPr>
          <w:rFonts w:ascii="Times New Roman" w:hAnsi="Times New Roman" w:cs="Times New Roman"/>
          <w:sz w:val="24"/>
          <w:szCs w:val="24"/>
        </w:rPr>
        <w:t>питьевая вода</w:t>
      </w:r>
      <w:r w:rsidR="005A340A" w:rsidRPr="00EC4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14961">
        <w:rPr>
          <w:rFonts w:ascii="Times New Roman" w:hAnsi="Times New Roman" w:cs="Times New Roman"/>
          <w:sz w:val="24"/>
          <w:szCs w:val="24"/>
        </w:rPr>
        <w:t>Магистральные сети</w:t>
      </w:r>
      <w:r w:rsidRPr="00EC4FD8">
        <w:rPr>
          <w:rFonts w:ascii="Times New Roman" w:hAnsi="Times New Roman" w:cs="Times New Roman"/>
          <w:sz w:val="24"/>
          <w:szCs w:val="24"/>
        </w:rPr>
        <w:t>.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Pr="00EC4FD8"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5A340A" w:rsidRPr="00EC4FD8" w:rsidRDefault="005A340A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918F3" w:rsidRPr="00EC4FD8">
        <w:rPr>
          <w:rFonts w:ascii="Times New Roman" w:hAnsi="Times New Roman" w:cs="Times New Roman"/>
          <w:sz w:val="24"/>
          <w:szCs w:val="24"/>
        </w:rPr>
        <w:t>Э</w:t>
      </w:r>
      <w:r w:rsidR="00F203B9" w:rsidRPr="00EC4FD8">
        <w:rPr>
          <w:rFonts w:ascii="Times New Roman" w:hAnsi="Times New Roman" w:cs="Times New Roman"/>
          <w:sz w:val="24"/>
          <w:szCs w:val="24"/>
        </w:rPr>
        <w:t>лектролинии</w:t>
      </w:r>
      <w:r w:rsidR="00D918F3">
        <w:rPr>
          <w:rFonts w:ascii="Times New Roman" w:hAnsi="Times New Roman" w:cs="Times New Roman"/>
          <w:sz w:val="24"/>
          <w:szCs w:val="24"/>
        </w:rPr>
        <w:t xml:space="preserve"> удаленность 0,03м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>Газо- и теплоснабжение</w:t>
      </w:r>
    </w:p>
    <w:p w:rsidR="00D918F3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sz w:val="24"/>
          <w:szCs w:val="24"/>
        </w:rPr>
        <w:t>магистральные сети</w:t>
      </w:r>
      <w:r w:rsidR="00D9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B9" w:rsidRPr="00EC4FD8" w:rsidRDefault="00D918F3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удаленность 1000м</w:t>
      </w:r>
    </w:p>
    <w:p w:rsidR="00F203B9" w:rsidRPr="00EC4FD8" w:rsidRDefault="00F203B9" w:rsidP="00031178">
      <w:pPr>
        <w:pStyle w:val="a5"/>
        <w:rPr>
          <w:rFonts w:ascii="Times New Roman" w:hAnsi="Times New Roman" w:cs="Times New Roman"/>
          <w:sz w:val="24"/>
          <w:szCs w:val="24"/>
        </w:rPr>
      </w:pPr>
      <w:r w:rsidRPr="00EC4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b/>
          <w:sz w:val="24"/>
          <w:szCs w:val="24"/>
        </w:rPr>
        <w:t xml:space="preserve">Канализация – </w:t>
      </w:r>
      <w:r w:rsidR="00BE103C">
        <w:rPr>
          <w:rFonts w:ascii="Times New Roman" w:hAnsi="Times New Roman" w:cs="Times New Roman"/>
          <w:b/>
          <w:sz w:val="24"/>
          <w:szCs w:val="24"/>
        </w:rPr>
        <w:t>5000 м</w:t>
      </w:r>
      <w:r w:rsidRPr="00EC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396" cy="33337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3" cy="33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0,</w:t>
      </w:r>
      <w:r w:rsidR="00622897">
        <w:rPr>
          <w:rFonts w:ascii="Times New Roman" w:hAnsi="Times New Roman" w:cs="Times New Roman"/>
          <w:sz w:val="24"/>
          <w:szCs w:val="24"/>
        </w:rPr>
        <w:t>2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автодороги </w:t>
      </w:r>
      <w:proofErr w:type="spellStart"/>
      <w:r w:rsidRPr="00EC4FD8">
        <w:rPr>
          <w:rFonts w:ascii="Times New Roman" w:hAnsi="Times New Roman" w:cs="Times New Roman"/>
          <w:sz w:val="24"/>
          <w:szCs w:val="24"/>
        </w:rPr>
        <w:t>Иловля-</w:t>
      </w:r>
      <w:r w:rsidR="00622897">
        <w:rPr>
          <w:rFonts w:ascii="Times New Roman" w:hAnsi="Times New Roman" w:cs="Times New Roman"/>
          <w:sz w:val="24"/>
          <w:szCs w:val="24"/>
        </w:rPr>
        <w:t>Колоцкий</w:t>
      </w:r>
      <w:proofErr w:type="spellEnd"/>
      <w:r w:rsidRPr="00EC4FD8">
        <w:rPr>
          <w:rFonts w:ascii="Times New Roman" w:hAnsi="Times New Roman" w:cs="Times New Roman"/>
          <w:sz w:val="24"/>
          <w:szCs w:val="24"/>
        </w:rPr>
        <w:t xml:space="preserve">    </w:t>
      </w:r>
      <w:r w:rsidRPr="00EC4F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313144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FD8">
        <w:rPr>
          <w:rFonts w:ascii="Times New Roman" w:hAnsi="Times New Roman" w:cs="Times New Roman"/>
          <w:sz w:val="24"/>
          <w:szCs w:val="24"/>
        </w:rPr>
        <w:t xml:space="preserve"> </w:t>
      </w:r>
      <w:r w:rsidR="00622897">
        <w:rPr>
          <w:rFonts w:ascii="Times New Roman" w:hAnsi="Times New Roman" w:cs="Times New Roman"/>
          <w:sz w:val="24"/>
          <w:szCs w:val="24"/>
        </w:rPr>
        <w:t>0,2</w:t>
      </w:r>
      <w:r w:rsidRPr="00EC4FD8">
        <w:rPr>
          <w:rFonts w:ascii="Times New Roman" w:hAnsi="Times New Roman" w:cs="Times New Roman"/>
          <w:sz w:val="24"/>
          <w:szCs w:val="24"/>
        </w:rPr>
        <w:t xml:space="preserve"> км до ж/д ст. </w:t>
      </w:r>
      <w:proofErr w:type="spellStart"/>
      <w:r w:rsidR="004D1CE4">
        <w:rPr>
          <w:rFonts w:ascii="Times New Roman" w:hAnsi="Times New Roman" w:cs="Times New Roman"/>
          <w:sz w:val="24"/>
          <w:szCs w:val="24"/>
        </w:rPr>
        <w:t>Колоцкий</w:t>
      </w:r>
      <w:proofErr w:type="spellEnd"/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203B9" w:rsidRP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4FD8" w:rsidRPr="00EC4FD8" w:rsidRDefault="00F203B9" w:rsidP="00EC4FD8">
      <w:pPr>
        <w:pStyle w:val="a5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FD8" w:rsidRPr="00EC4FD8">
        <w:rPr>
          <w:rFonts w:ascii="Tahoma" w:hAnsi="Tahoma" w:cs="Tahoma"/>
          <w:b/>
          <w:sz w:val="32"/>
          <w:szCs w:val="32"/>
        </w:rPr>
        <w:t xml:space="preserve">Инвестиционная площадка для </w:t>
      </w:r>
      <w:r w:rsidR="00622897">
        <w:rPr>
          <w:rFonts w:ascii="Tahoma" w:hAnsi="Tahoma" w:cs="Tahoma"/>
          <w:b/>
          <w:sz w:val="32"/>
          <w:szCs w:val="32"/>
        </w:rPr>
        <w:t>размещения керамического завода</w:t>
      </w:r>
    </w:p>
    <w:p w:rsidR="00F203B9" w:rsidRDefault="00F203B9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4D1CE4" w:rsidP="004D1CE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2445" cy="5172075"/>
            <wp:effectExtent l="152400" t="133350" r="370205" b="314325"/>
            <wp:docPr id="9" name="Рисунок 8" descr="ИП Иловл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П Иловля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5172075"/>
                    </a:xfrm>
                    <a:prstGeom prst="round2Diag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56D2" w:rsidRDefault="00FB56D2" w:rsidP="000311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площадки: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Непосредственная близость к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6FB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низкая стоимость аренды участка по сравнению с г. Волгоград.</w:t>
      </w:r>
    </w:p>
    <w:p w:rsidR="002B06FB" w:rsidRPr="00031178" w:rsidRDefault="002B06FB" w:rsidP="0003117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близость к железной дороге.</w:t>
      </w:r>
    </w:p>
    <w:p w:rsidR="006B34D5" w:rsidRDefault="006B34D5">
      <w:r>
        <w:t xml:space="preserve">        </w:t>
      </w:r>
    </w:p>
    <w:p w:rsidR="006B34D5" w:rsidRDefault="006B34D5"/>
    <w:sectPr w:rsidR="006B34D5" w:rsidSect="00F203B9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5"/>
    <w:rsid w:val="00031178"/>
    <w:rsid w:val="000368F1"/>
    <w:rsid w:val="00114961"/>
    <w:rsid w:val="00164D5C"/>
    <w:rsid w:val="0017739C"/>
    <w:rsid w:val="00291D30"/>
    <w:rsid w:val="002B06FB"/>
    <w:rsid w:val="00377787"/>
    <w:rsid w:val="00406646"/>
    <w:rsid w:val="004D1CE4"/>
    <w:rsid w:val="005A340A"/>
    <w:rsid w:val="00622897"/>
    <w:rsid w:val="00681546"/>
    <w:rsid w:val="00692B64"/>
    <w:rsid w:val="006B34D5"/>
    <w:rsid w:val="00847AA8"/>
    <w:rsid w:val="00BE103C"/>
    <w:rsid w:val="00D062E9"/>
    <w:rsid w:val="00D918F3"/>
    <w:rsid w:val="00E81E70"/>
    <w:rsid w:val="00EC4FD8"/>
    <w:rsid w:val="00F203B9"/>
    <w:rsid w:val="00F26DA3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C835-1543-4D39-912C-6ABDF7F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D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3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58B5-ACD9-479C-BBCA-24382BB2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Евсиков Андрей</cp:lastModifiedBy>
  <cp:revision>3</cp:revision>
  <cp:lastPrinted>2012-09-04T13:53:00Z</cp:lastPrinted>
  <dcterms:created xsi:type="dcterms:W3CDTF">2019-07-09T04:20:00Z</dcterms:created>
  <dcterms:modified xsi:type="dcterms:W3CDTF">2019-07-09T04:20:00Z</dcterms:modified>
</cp:coreProperties>
</file>