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E9" w:rsidRPr="00635379" w:rsidRDefault="00283E7D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 xml:space="preserve">ИЗВЕЩЕНИЕ   </w:t>
      </w:r>
      <w:r>
        <w:rPr>
          <w:b/>
          <w:bCs/>
        </w:rPr>
        <w:br/>
        <w:t xml:space="preserve">О ПРЕДОСТАВЛЕНИИ </w:t>
      </w:r>
      <w:r w:rsidR="00E50402">
        <w:rPr>
          <w:b/>
          <w:bCs/>
        </w:rPr>
        <w:t xml:space="preserve">ЗЕМЕЛЬНОГО </w:t>
      </w:r>
      <w:r w:rsidR="00F4444E" w:rsidRPr="00635379">
        <w:rPr>
          <w:b/>
          <w:bCs/>
        </w:rPr>
        <w:t>УЧАСТКА</w:t>
      </w:r>
    </w:p>
    <w:p w:rsidR="008151C5" w:rsidRPr="00E50402" w:rsidRDefault="00F4444E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новании </w:t>
      </w:r>
      <w:r w:rsidR="00A058E9" w:rsidRPr="00E50402">
        <w:rPr>
          <w:rFonts w:ascii="Times New Roman" w:hAnsi="Times New Roman" w:cs="Times New Roman"/>
          <w:sz w:val="24"/>
          <w:szCs w:val="24"/>
        </w:rPr>
        <w:t>поступивш</w:t>
      </w:r>
      <w:r w:rsidR="008151C5" w:rsidRPr="00E50402">
        <w:rPr>
          <w:rFonts w:ascii="Times New Roman" w:hAnsi="Times New Roman" w:cs="Times New Roman"/>
          <w:sz w:val="24"/>
          <w:szCs w:val="24"/>
        </w:rPr>
        <w:t>их</w:t>
      </w:r>
      <w:r w:rsidR="00A058E9" w:rsidRPr="00E5040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151C5" w:rsidRPr="00E50402">
        <w:rPr>
          <w:rFonts w:ascii="Times New Roman" w:hAnsi="Times New Roman" w:cs="Times New Roman"/>
          <w:sz w:val="24"/>
          <w:szCs w:val="24"/>
        </w:rPr>
        <w:t>й</w:t>
      </w:r>
      <w:r w:rsidR="00A058E9" w:rsidRPr="00E50402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E50402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E50402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E50402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E50402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E50402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E50402">
        <w:rPr>
          <w:rFonts w:ascii="Times New Roman" w:hAnsi="Times New Roman" w:cs="Times New Roman"/>
          <w:sz w:val="24"/>
          <w:szCs w:val="24"/>
        </w:rPr>
        <w:t>ых</w:t>
      </w:r>
      <w:r w:rsidR="00F308F2" w:rsidRPr="00E50402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E50402">
        <w:rPr>
          <w:rFonts w:ascii="Times New Roman" w:hAnsi="Times New Roman" w:cs="Times New Roman"/>
          <w:sz w:val="24"/>
          <w:szCs w:val="24"/>
        </w:rPr>
        <w:t>у</w:t>
      </w:r>
      <w:r w:rsidRPr="00E50402">
        <w:rPr>
          <w:rFonts w:ascii="Times New Roman" w:hAnsi="Times New Roman" w:cs="Times New Roman"/>
          <w:sz w:val="24"/>
          <w:szCs w:val="24"/>
        </w:rPr>
        <w:t>частк</w:t>
      </w:r>
      <w:r w:rsidR="008151C5" w:rsidRPr="00E50402">
        <w:rPr>
          <w:rFonts w:ascii="Times New Roman" w:hAnsi="Times New Roman" w:cs="Times New Roman"/>
          <w:sz w:val="24"/>
          <w:szCs w:val="24"/>
        </w:rPr>
        <w:t>ов:</w:t>
      </w:r>
    </w:p>
    <w:p w:rsidR="00635379" w:rsidRPr="00D32A8F" w:rsidRDefault="00F308F2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02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E50402">
        <w:rPr>
          <w:rFonts w:ascii="Times New Roman" w:hAnsi="Times New Roman" w:cs="Times New Roman"/>
          <w:sz w:val="24"/>
          <w:szCs w:val="24"/>
        </w:rPr>
        <w:t>площадью</w:t>
      </w:r>
      <w:r w:rsidRPr="00E50402">
        <w:rPr>
          <w:rFonts w:ascii="Times New Roman" w:hAnsi="Times New Roman" w:cs="Times New Roman"/>
          <w:sz w:val="24"/>
          <w:szCs w:val="24"/>
        </w:rPr>
        <w:t xml:space="preserve"> </w:t>
      </w:r>
      <w:r w:rsidR="00E50402" w:rsidRPr="00E50402">
        <w:rPr>
          <w:rFonts w:ascii="Times New Roman" w:hAnsi="Times New Roman" w:cs="Times New Roman"/>
          <w:sz w:val="24"/>
          <w:szCs w:val="24"/>
        </w:rPr>
        <w:t>3391</w:t>
      </w:r>
      <w:r w:rsidR="00635379" w:rsidRPr="00E50402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E50402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E50402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E50402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E50402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E50402">
        <w:rPr>
          <w:rFonts w:ascii="Times New Roman" w:hAnsi="Times New Roman" w:cs="Times New Roman"/>
          <w:sz w:val="24"/>
          <w:szCs w:val="24"/>
        </w:rPr>
        <w:t xml:space="preserve"> 34:08:</w:t>
      </w:r>
      <w:r w:rsidR="00E50402" w:rsidRPr="00E50402">
        <w:rPr>
          <w:rFonts w:ascii="Times New Roman" w:hAnsi="Times New Roman" w:cs="Times New Roman"/>
          <w:sz w:val="24"/>
          <w:szCs w:val="24"/>
        </w:rPr>
        <w:t>060103:106</w:t>
      </w:r>
      <w:r w:rsidR="00A058E9" w:rsidRPr="00E50402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E50402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E50402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E504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444E" w:rsidRPr="00D32A8F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D32A8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A058E9" w:rsidRPr="00D32A8F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D32A8F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</w:t>
      </w:r>
      <w:proofErr w:type="spellStart"/>
      <w:r w:rsidR="00635379" w:rsidRPr="00D32A8F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635379" w:rsidRPr="00D32A8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50402" w:rsidRPr="00D32A8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E50402" w:rsidRPr="00D3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02" w:rsidRPr="00D32A8F">
        <w:rPr>
          <w:rFonts w:ascii="Times New Roman" w:hAnsi="Times New Roman" w:cs="Times New Roman"/>
          <w:sz w:val="24"/>
          <w:szCs w:val="24"/>
        </w:rPr>
        <w:t>Старогригорьевская</w:t>
      </w:r>
      <w:proofErr w:type="spellEnd"/>
      <w:r w:rsidR="00A058E9" w:rsidRPr="00D32A8F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D32A8F">
        <w:rPr>
          <w:rFonts w:ascii="Times New Roman" w:hAnsi="Times New Roman" w:cs="Times New Roman"/>
          <w:sz w:val="24"/>
          <w:szCs w:val="24"/>
        </w:rPr>
        <w:t>для веден</w:t>
      </w:r>
      <w:r w:rsidR="008151C5" w:rsidRPr="00D32A8F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8151C5" w:rsidRPr="00D32A8F" w:rsidRDefault="008151C5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8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32A8F" w:rsidRPr="00D32A8F">
        <w:rPr>
          <w:rFonts w:ascii="Times New Roman" w:hAnsi="Times New Roman" w:cs="Times New Roman"/>
          <w:sz w:val="24"/>
          <w:szCs w:val="24"/>
        </w:rPr>
        <w:t>1431</w:t>
      </w:r>
      <w:r w:rsidRPr="00D32A8F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D32A8F" w:rsidRPr="00D32A8F">
        <w:rPr>
          <w:rFonts w:ascii="Times New Roman" w:hAnsi="Times New Roman" w:cs="Times New Roman"/>
          <w:sz w:val="24"/>
          <w:szCs w:val="24"/>
        </w:rPr>
        <w:t>070104:428</w:t>
      </w:r>
      <w:r w:rsidRPr="00D32A8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D32A8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32A8F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D32A8F" w:rsidRPr="00D32A8F">
        <w:rPr>
          <w:rFonts w:ascii="Times New Roman" w:hAnsi="Times New Roman" w:cs="Times New Roman"/>
          <w:sz w:val="24"/>
          <w:szCs w:val="24"/>
        </w:rPr>
        <w:t>ст. Сиротинская</w:t>
      </w:r>
      <w:r w:rsidRPr="00D32A8F">
        <w:rPr>
          <w:rFonts w:ascii="Times New Roman" w:hAnsi="Times New Roman" w:cs="Times New Roman"/>
          <w:sz w:val="24"/>
          <w:szCs w:val="24"/>
        </w:rPr>
        <w:t>, для веден</w:t>
      </w:r>
      <w:r w:rsidR="000D2E2E" w:rsidRPr="00D32A8F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212065" w:rsidRPr="00D32A8F" w:rsidRDefault="00212065" w:rsidP="00212065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8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32A8F" w:rsidRPr="00D32A8F">
        <w:rPr>
          <w:rFonts w:ascii="Times New Roman" w:hAnsi="Times New Roman" w:cs="Times New Roman"/>
          <w:sz w:val="24"/>
          <w:szCs w:val="24"/>
        </w:rPr>
        <w:t>800</w:t>
      </w:r>
      <w:r w:rsidRPr="00D32A8F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D32A8F" w:rsidRPr="00D32A8F">
        <w:rPr>
          <w:rFonts w:ascii="Times New Roman" w:hAnsi="Times New Roman" w:cs="Times New Roman"/>
          <w:sz w:val="24"/>
          <w:szCs w:val="24"/>
        </w:rPr>
        <w:t>060102:774</w:t>
      </w:r>
      <w:r w:rsidRPr="00D32A8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D32A8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32A8F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</w:t>
      </w:r>
      <w:proofErr w:type="spellStart"/>
      <w:r w:rsidRPr="00D32A8F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D32A8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32A8F" w:rsidRPr="00D32A8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D32A8F" w:rsidRPr="00D3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A8F" w:rsidRPr="00D32A8F">
        <w:rPr>
          <w:rFonts w:ascii="Times New Roman" w:hAnsi="Times New Roman" w:cs="Times New Roman"/>
          <w:sz w:val="24"/>
          <w:szCs w:val="24"/>
        </w:rPr>
        <w:t>Новогригорьевская</w:t>
      </w:r>
      <w:proofErr w:type="spellEnd"/>
      <w:r w:rsidR="00D32A8F" w:rsidRPr="00D32A8F">
        <w:rPr>
          <w:rFonts w:ascii="Times New Roman" w:hAnsi="Times New Roman" w:cs="Times New Roman"/>
          <w:sz w:val="24"/>
          <w:szCs w:val="24"/>
        </w:rPr>
        <w:t>, ул. Дружбы Народов, 32а</w:t>
      </w:r>
      <w:r w:rsidRPr="00D32A8F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хозяйства;</w:t>
      </w:r>
    </w:p>
    <w:p w:rsidR="000D2E2E" w:rsidRPr="00D32A8F" w:rsidRDefault="000D2E2E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8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32A8F" w:rsidRPr="00D32A8F">
        <w:rPr>
          <w:rFonts w:ascii="Times New Roman" w:hAnsi="Times New Roman" w:cs="Times New Roman"/>
          <w:sz w:val="24"/>
          <w:szCs w:val="24"/>
        </w:rPr>
        <w:t>1500</w:t>
      </w:r>
      <w:r w:rsidRPr="00D32A8F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D32A8F" w:rsidRPr="00D32A8F">
        <w:rPr>
          <w:rFonts w:ascii="Times New Roman" w:hAnsi="Times New Roman" w:cs="Times New Roman"/>
          <w:sz w:val="24"/>
          <w:szCs w:val="24"/>
        </w:rPr>
        <w:t>100111:398</w:t>
      </w:r>
      <w:r w:rsidRPr="00D32A8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D32A8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32A8F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D32A8F" w:rsidRPr="00D32A8F">
        <w:rPr>
          <w:rFonts w:ascii="Times New Roman" w:hAnsi="Times New Roman" w:cs="Times New Roman"/>
          <w:sz w:val="24"/>
          <w:szCs w:val="24"/>
        </w:rPr>
        <w:t>х. Желтухин, ул. Центральная, 83</w:t>
      </w:r>
      <w:r w:rsidRPr="00D32A8F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хозяйства;</w:t>
      </w:r>
    </w:p>
    <w:p w:rsidR="00212065" w:rsidRPr="00D32A8F" w:rsidRDefault="00212065" w:rsidP="00212065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8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32A8F" w:rsidRPr="00D32A8F">
        <w:rPr>
          <w:rFonts w:ascii="Times New Roman" w:hAnsi="Times New Roman" w:cs="Times New Roman"/>
          <w:sz w:val="24"/>
          <w:szCs w:val="24"/>
        </w:rPr>
        <w:t>1500</w:t>
      </w:r>
      <w:r w:rsidRPr="00D32A8F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D32A8F" w:rsidRPr="00D32A8F">
        <w:rPr>
          <w:rFonts w:ascii="Times New Roman" w:hAnsi="Times New Roman" w:cs="Times New Roman"/>
          <w:sz w:val="24"/>
          <w:szCs w:val="24"/>
        </w:rPr>
        <w:t>100111:399</w:t>
      </w:r>
      <w:r w:rsidRPr="00D32A8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D32A8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32A8F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D32A8F" w:rsidRPr="00D32A8F">
        <w:rPr>
          <w:rFonts w:ascii="Times New Roman" w:hAnsi="Times New Roman" w:cs="Times New Roman"/>
          <w:sz w:val="24"/>
          <w:szCs w:val="24"/>
        </w:rPr>
        <w:t>х. Желтухин, ул. Центральная, 85</w:t>
      </w:r>
      <w:r w:rsidRPr="00D32A8F">
        <w:rPr>
          <w:rFonts w:ascii="Times New Roman" w:hAnsi="Times New Roman" w:cs="Times New Roman"/>
          <w:sz w:val="24"/>
          <w:szCs w:val="24"/>
        </w:rPr>
        <w:t>, для веден</w:t>
      </w:r>
      <w:r w:rsidR="00E50402" w:rsidRPr="00D32A8F"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8151C5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 аренды</w:t>
      </w:r>
      <w:r w:rsidR="00B3138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151C5">
        <w:rPr>
          <w:rFonts w:ascii="Times New Roman" w:hAnsi="Times New Roman" w:cs="Times New Roman"/>
          <w:sz w:val="24"/>
          <w:szCs w:val="24"/>
        </w:rPr>
        <w:t xml:space="preserve">ых в настоящем </w:t>
      </w:r>
      <w:r w:rsidR="00B31387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дня опубликования   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E50402">
        <w:rPr>
          <w:rFonts w:ascii="Times New Roman" w:hAnsi="Times New Roman" w:cs="Times New Roman"/>
          <w:sz w:val="24"/>
          <w:szCs w:val="24"/>
        </w:rPr>
        <w:t>22.05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E50402">
        <w:rPr>
          <w:rFonts w:ascii="Times New Roman" w:hAnsi="Times New Roman" w:cs="Times New Roman"/>
          <w:sz w:val="24"/>
          <w:szCs w:val="24"/>
        </w:rPr>
        <w:t>20.06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Pr="004B74AA">
        <w:rPr>
          <w:rFonts w:ascii="Times New Roman" w:hAnsi="Times New Roman" w:cs="Times New Roman"/>
          <w:sz w:val="24"/>
          <w:szCs w:val="24"/>
        </w:rPr>
        <w:t xml:space="preserve"> и  размещения   настоящего извещения   на 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bookmarkStart w:id="0" w:name="Par0"/>
      <w:bookmarkEnd w:id="0"/>
      <w:r w:rsidRPr="004B74AA">
        <w:rPr>
          <w:rFonts w:ascii="Times New Roman" w:hAnsi="Times New Roman" w:cs="Times New Roman"/>
          <w:sz w:val="24"/>
          <w:szCs w:val="24"/>
        </w:rPr>
        <w:t>www.torgi.gov.ru, а  также на  официальном  сайте администрации</w:t>
      </w:r>
      <w:r w:rsidRPr="00635379">
        <w:rPr>
          <w:rFonts w:ascii="Times New Roman" w:hAnsi="Times New Roman" w:cs="Times New Roman"/>
          <w:sz w:val="24"/>
          <w:szCs w:val="24"/>
        </w:rPr>
        <w:t xml:space="preserve">  Иловлинского  муниципального  района  Волгоградской  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 на  право  заключения    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 xml:space="preserve">  аренды   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 в  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заключения   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земельного участка подается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 w:rsidR="00A058E9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A058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(за исключением   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>00  мин.  до 12 час. 00 мин.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  и   с  13 час. 00  мин.  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 час. 00  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A058E9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  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635379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5379">
        <w:rPr>
          <w:rFonts w:ascii="Times New Roman" w:hAnsi="Times New Roman" w:cs="Times New Roman"/>
          <w:b/>
          <w:sz w:val="24"/>
          <w:szCs w:val="24"/>
        </w:rPr>
        <w:t>Адрес электронной почты   администра</w:t>
      </w:r>
      <w:r w:rsidRPr="00A058E9">
        <w:rPr>
          <w:rFonts w:ascii="Times New Roman" w:hAnsi="Times New Roman" w:cs="Times New Roman"/>
          <w:b/>
          <w:sz w:val="24"/>
          <w:szCs w:val="24"/>
        </w:rPr>
        <w:t xml:space="preserve">ции  Иловлинского  муниципального  района   Волгоградской  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885BA7" w:rsidRPr="00D73EBF" w:rsidRDefault="00885BA7">
      <w:pPr>
        <w:rPr>
          <w:color w:val="FF0000"/>
        </w:rPr>
      </w:pPr>
      <w:bookmarkStart w:id="1" w:name="_GoBack"/>
      <w:bookmarkEnd w:id="1"/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0419B8"/>
    <w:rsid w:val="000D2E2E"/>
    <w:rsid w:val="001C759C"/>
    <w:rsid w:val="00212065"/>
    <w:rsid w:val="00283E7D"/>
    <w:rsid w:val="002F150B"/>
    <w:rsid w:val="003E38D2"/>
    <w:rsid w:val="00453CCC"/>
    <w:rsid w:val="004B74AA"/>
    <w:rsid w:val="00517B85"/>
    <w:rsid w:val="00635379"/>
    <w:rsid w:val="006E75F3"/>
    <w:rsid w:val="008151C5"/>
    <w:rsid w:val="00817A0B"/>
    <w:rsid w:val="00885BA7"/>
    <w:rsid w:val="009603F7"/>
    <w:rsid w:val="009B497A"/>
    <w:rsid w:val="009C4051"/>
    <w:rsid w:val="00A058E9"/>
    <w:rsid w:val="00A227E0"/>
    <w:rsid w:val="00B31387"/>
    <w:rsid w:val="00D32A8F"/>
    <w:rsid w:val="00D73EBF"/>
    <w:rsid w:val="00DC0199"/>
    <w:rsid w:val="00DD03F8"/>
    <w:rsid w:val="00E50402"/>
    <w:rsid w:val="00EF5206"/>
    <w:rsid w:val="00F252BF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3960</Characters>
  <Application>Microsoft Office Word</Application>
  <DocSecurity>0</DocSecurity>
  <Lines>107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2017-03-09T10:46:00Z</cp:lastPrinted>
  <dcterms:created xsi:type="dcterms:W3CDTF">2017-05-18T10:44:00Z</dcterms:created>
  <dcterms:modified xsi:type="dcterms:W3CDTF">2017-05-18T10:44:00Z</dcterms:modified>
</cp:coreProperties>
</file>